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4537" w14:textId="77777777" w:rsidR="00194023" w:rsidRPr="00194023" w:rsidRDefault="00194023" w:rsidP="00194023">
      <w:pPr>
        <w:shd w:val="clear" w:color="auto" w:fill="FFFFFF"/>
        <w:spacing w:after="0" w:line="240" w:lineRule="auto"/>
        <w:jc w:val="center"/>
        <w:outlineLvl w:val="0"/>
        <w:rPr>
          <w:rFonts w:ascii="Times New Roman" w:eastAsia="Calibri" w:hAnsi="Times New Roman"/>
          <w:b/>
          <w:bCs/>
          <w:iCs/>
          <w:kern w:val="36"/>
          <w:sz w:val="40"/>
          <w:szCs w:val="40"/>
          <w:bdr w:val="none" w:sz="0" w:space="0" w:color="auto" w:frame="1"/>
          <w:lang w:val="uk-UA"/>
        </w:rPr>
      </w:pPr>
      <w:r w:rsidRPr="00194023">
        <w:rPr>
          <w:rFonts w:ascii="Times New Roman" w:eastAsia="Calibri" w:hAnsi="Times New Roman"/>
          <w:sz w:val="28"/>
          <w:szCs w:val="28"/>
          <w:lang w:val="uk-UA"/>
        </w:rPr>
        <w:t xml:space="preserve">  </w:t>
      </w:r>
      <w:r w:rsidRPr="00194023">
        <w:rPr>
          <w:rFonts w:ascii="Times New Roman" w:eastAsia="Calibri" w:hAnsi="Times New Roman"/>
          <w:b/>
          <w:bCs/>
          <w:iCs/>
          <w:kern w:val="36"/>
          <w:sz w:val="40"/>
          <w:szCs w:val="40"/>
          <w:bdr w:val="none" w:sz="0" w:space="0" w:color="auto" w:frame="1"/>
          <w:lang w:val="uk-UA"/>
        </w:rPr>
        <w:t>Звіт директора Шосткинського закладу дошкільної освіти № 4</w:t>
      </w:r>
      <w:r w:rsidRPr="00194023">
        <w:rPr>
          <w:rFonts w:ascii="Times New Roman" w:eastAsia="Calibri" w:hAnsi="Times New Roman"/>
          <w:b/>
          <w:bCs/>
          <w:iCs/>
          <w:kern w:val="36"/>
          <w:sz w:val="40"/>
          <w:szCs w:val="40"/>
          <w:bdr w:val="none" w:sz="0" w:space="0" w:color="auto" w:frame="1"/>
        </w:rPr>
        <w:t> </w:t>
      </w:r>
      <w:r w:rsidRPr="00194023">
        <w:rPr>
          <w:rFonts w:ascii="Times New Roman" w:eastAsia="Calibri" w:hAnsi="Times New Roman"/>
          <w:b/>
          <w:bCs/>
          <w:iCs/>
          <w:kern w:val="36"/>
          <w:sz w:val="40"/>
          <w:szCs w:val="40"/>
          <w:bdr w:val="none" w:sz="0" w:space="0" w:color="auto" w:frame="1"/>
          <w:lang w:val="uk-UA"/>
        </w:rPr>
        <w:t>«Казка»</w:t>
      </w:r>
      <w:r w:rsidRPr="00194023">
        <w:rPr>
          <w:rFonts w:ascii="Times New Roman" w:eastAsia="Calibri" w:hAnsi="Times New Roman"/>
          <w:b/>
          <w:bCs/>
          <w:iCs/>
          <w:kern w:val="36"/>
          <w:sz w:val="40"/>
          <w:szCs w:val="40"/>
          <w:bdr w:val="none" w:sz="0" w:space="0" w:color="auto" w:frame="1"/>
          <w:lang w:val="uk-UA"/>
        </w:rPr>
        <w:br/>
        <w:t>Лідії Салівонової</w:t>
      </w:r>
    </w:p>
    <w:p w14:paraId="22AF3137" w14:textId="77777777" w:rsidR="00194023" w:rsidRPr="00194023" w:rsidRDefault="00194023" w:rsidP="00194023">
      <w:pPr>
        <w:shd w:val="clear" w:color="auto" w:fill="FFFFFF"/>
        <w:spacing w:after="0" w:line="240" w:lineRule="auto"/>
        <w:jc w:val="center"/>
        <w:outlineLvl w:val="0"/>
        <w:rPr>
          <w:rFonts w:ascii="Times New Roman" w:eastAsia="Calibri" w:hAnsi="Times New Roman"/>
          <w:b/>
          <w:bCs/>
          <w:kern w:val="36"/>
          <w:sz w:val="40"/>
          <w:szCs w:val="40"/>
          <w:lang w:val="uk-UA"/>
        </w:rPr>
      </w:pPr>
      <w:r w:rsidRPr="00194023">
        <w:rPr>
          <w:rFonts w:ascii="Times New Roman" w:eastAsia="Calibri" w:hAnsi="Times New Roman"/>
          <w:b/>
          <w:bCs/>
          <w:iCs/>
          <w:kern w:val="36"/>
          <w:sz w:val="40"/>
          <w:szCs w:val="40"/>
          <w:bdr w:val="none" w:sz="0" w:space="0" w:color="auto" w:frame="1"/>
          <w:lang w:val="uk-UA"/>
        </w:rPr>
        <w:t>перед кол</w:t>
      </w:r>
      <w:r w:rsidR="004A5326">
        <w:rPr>
          <w:rFonts w:ascii="Times New Roman" w:eastAsia="Calibri" w:hAnsi="Times New Roman"/>
          <w:b/>
          <w:bCs/>
          <w:iCs/>
          <w:kern w:val="36"/>
          <w:sz w:val="40"/>
          <w:szCs w:val="40"/>
          <w:bdr w:val="none" w:sz="0" w:space="0" w:color="auto" w:frame="1"/>
          <w:lang w:val="uk-UA"/>
        </w:rPr>
        <w:t>ективом та громадськістю</w:t>
      </w:r>
      <w:r w:rsidR="004A5326">
        <w:rPr>
          <w:rFonts w:ascii="Times New Roman" w:eastAsia="Calibri" w:hAnsi="Times New Roman"/>
          <w:b/>
          <w:bCs/>
          <w:iCs/>
          <w:kern w:val="36"/>
          <w:sz w:val="40"/>
          <w:szCs w:val="40"/>
          <w:bdr w:val="none" w:sz="0" w:space="0" w:color="auto" w:frame="1"/>
          <w:lang w:val="uk-UA"/>
        </w:rPr>
        <w:br/>
        <w:t>за 2020-2021</w:t>
      </w:r>
      <w:r w:rsidRPr="00194023">
        <w:rPr>
          <w:rFonts w:ascii="Times New Roman" w:eastAsia="Calibri" w:hAnsi="Times New Roman"/>
          <w:b/>
          <w:bCs/>
          <w:iCs/>
          <w:kern w:val="36"/>
          <w:sz w:val="40"/>
          <w:szCs w:val="40"/>
          <w:bdr w:val="none" w:sz="0" w:space="0" w:color="auto" w:frame="1"/>
          <w:lang w:val="uk-UA"/>
        </w:rPr>
        <w:t xml:space="preserve"> н. р.</w:t>
      </w:r>
    </w:p>
    <w:p w14:paraId="35FFC37A" w14:textId="77777777" w:rsidR="00194023" w:rsidRDefault="00194023" w:rsidP="00194023">
      <w:pPr>
        <w:pStyle w:val="af9"/>
        <w:ind w:left="3525"/>
        <w:outlineLvl w:val="0"/>
        <w:rPr>
          <w:rFonts w:ascii="Times New Roman" w:hAnsi="Times New Roman"/>
          <w:b/>
          <w:i/>
          <w:sz w:val="32"/>
          <w:szCs w:val="32"/>
          <w:lang w:val="uk-UA"/>
        </w:rPr>
      </w:pPr>
    </w:p>
    <w:p w14:paraId="2FFAF783" w14:textId="77777777" w:rsidR="00194023" w:rsidRDefault="00194023" w:rsidP="00194023">
      <w:pPr>
        <w:pStyle w:val="af9"/>
        <w:ind w:left="3525"/>
        <w:outlineLvl w:val="0"/>
        <w:rPr>
          <w:rFonts w:ascii="Times New Roman" w:hAnsi="Times New Roman"/>
          <w:b/>
          <w:i/>
          <w:sz w:val="32"/>
          <w:szCs w:val="32"/>
          <w:lang w:val="uk-UA"/>
        </w:rPr>
      </w:pPr>
    </w:p>
    <w:p w14:paraId="49F62E69" w14:textId="77777777" w:rsidR="00E40F7C" w:rsidRPr="00E40F7C" w:rsidRDefault="00E40F7C" w:rsidP="00E40F7C">
      <w:pPr>
        <w:outlineLvl w:val="0"/>
        <w:rPr>
          <w:rFonts w:ascii="Times New Roman" w:hAnsi="Times New Roman"/>
          <w:b/>
          <w:i/>
          <w:sz w:val="32"/>
          <w:szCs w:val="32"/>
          <w:lang w:val="uk-UA"/>
        </w:rPr>
      </w:pPr>
      <w:r>
        <w:rPr>
          <w:rFonts w:ascii="Times New Roman" w:hAnsi="Times New Roman"/>
          <w:b/>
          <w:i/>
          <w:sz w:val="32"/>
          <w:szCs w:val="32"/>
          <w:lang w:val="uk-UA"/>
        </w:rPr>
        <w:t xml:space="preserve">                    </w:t>
      </w:r>
      <w:r w:rsidRPr="00E40F7C">
        <w:rPr>
          <w:rFonts w:ascii="Times New Roman" w:hAnsi="Times New Roman"/>
          <w:b/>
          <w:i/>
          <w:sz w:val="32"/>
          <w:szCs w:val="32"/>
          <w:lang w:val="uk-UA"/>
        </w:rPr>
        <w:t>Інформаційні відомості</w:t>
      </w:r>
      <w:r w:rsidRPr="00E40F7C">
        <w:rPr>
          <w:rFonts w:ascii="Times New Roman" w:hAnsi="Times New Roman"/>
          <w:sz w:val="28"/>
          <w:szCs w:val="28"/>
          <w:lang w:val="uk-UA"/>
        </w:rPr>
        <w:t xml:space="preserve">  </w:t>
      </w:r>
    </w:p>
    <w:p w14:paraId="045F597A" w14:textId="77777777" w:rsidR="00E40F7C" w:rsidRDefault="00E40F7C" w:rsidP="00E40F7C">
      <w:pPr>
        <w:shd w:val="clear" w:color="auto" w:fill="FFFFFF"/>
        <w:spacing w:after="0" w:line="240" w:lineRule="auto"/>
        <w:jc w:val="both"/>
        <w:rPr>
          <w:rFonts w:ascii="Times New Roman" w:hAnsi="Times New Roman"/>
          <w:sz w:val="28"/>
          <w:szCs w:val="28"/>
          <w:lang w:val="uk-UA"/>
        </w:rPr>
      </w:pPr>
      <w:r>
        <w:rPr>
          <w:rFonts w:ascii="Times New Roman" w:eastAsiaTheme="minorHAnsi" w:hAnsi="Times New Roman"/>
          <w:sz w:val="24"/>
          <w:szCs w:val="24"/>
          <w:lang w:val="uk-UA" w:eastAsia="en-US"/>
        </w:rPr>
        <w:t xml:space="preserve">    </w:t>
      </w:r>
      <w:r>
        <w:rPr>
          <w:rFonts w:ascii="Times New Roman" w:hAnsi="Times New Roman"/>
          <w:sz w:val="28"/>
          <w:szCs w:val="28"/>
          <w:lang w:val="uk-UA"/>
        </w:rPr>
        <w:t>Комунальна організація (установа, заклад) “Шосткинський дошкільний навчальний заклад (ясла-садок) №4 “Казка” Шосткинської міської ради Сумської області» (</w:t>
      </w:r>
      <w:r>
        <w:rPr>
          <w:rFonts w:ascii="Times New Roman" w:hAnsi="Times New Roman"/>
          <w:i/>
          <w:sz w:val="28"/>
          <w:szCs w:val="28"/>
          <w:lang w:val="uk-UA"/>
        </w:rPr>
        <w:t>далі заклад дошкільної освіти, ЗДО №4</w:t>
      </w:r>
      <w:r>
        <w:rPr>
          <w:rFonts w:ascii="Times New Roman" w:hAnsi="Times New Roman"/>
          <w:sz w:val="28"/>
          <w:szCs w:val="28"/>
          <w:lang w:val="uk-UA"/>
        </w:rPr>
        <w:t xml:space="preserve">)  знаходиться за адресою: </w:t>
      </w:r>
    </w:p>
    <w:p w14:paraId="58F83CF0" w14:textId="77777777" w:rsidR="00E40F7C" w:rsidRDefault="00E40F7C" w:rsidP="00E40F7C">
      <w:pPr>
        <w:pStyle w:val="110"/>
      </w:pPr>
      <w:r>
        <w:t xml:space="preserve">            41101, Україна. Сумська область, місто Шостка, вул. Чайковського,буд. 19, телефон:  (05449) 7-74-59, </w:t>
      </w:r>
    </w:p>
    <w:p w14:paraId="4646B60D" w14:textId="77777777" w:rsidR="00E40F7C" w:rsidRDefault="00E40F7C" w:rsidP="00E40F7C">
      <w:pPr>
        <w:pStyle w:val="110"/>
      </w:pPr>
      <w:r>
        <w:t xml:space="preserve">          e-mail: 33095529@</w:t>
      </w:r>
      <w:r>
        <w:rPr>
          <w:lang w:val="en-US"/>
        </w:rPr>
        <w:t>mail</w:t>
      </w:r>
      <w:r>
        <w:t>.</w:t>
      </w:r>
      <w:r>
        <w:rPr>
          <w:lang w:val="en-US"/>
        </w:rPr>
        <w:t>gov</w:t>
      </w:r>
      <w:r>
        <w:t>.</w:t>
      </w:r>
      <w:r>
        <w:rPr>
          <w:lang w:val="en-US"/>
        </w:rPr>
        <w:t>ua</w:t>
      </w:r>
    </w:p>
    <w:p w14:paraId="21C2FC06" w14:textId="77777777" w:rsidR="00E40F7C" w:rsidRDefault="00E40F7C" w:rsidP="00E40F7C">
      <w:pPr>
        <w:pStyle w:val="110"/>
        <w:jc w:val="both"/>
        <w:rPr>
          <w:color w:val="1F497D" w:themeColor="text2"/>
        </w:rPr>
      </w:pPr>
      <w:r>
        <w:t xml:space="preserve">          cайт: </w:t>
      </w:r>
      <w:hyperlink r:id="rId5" w:history="1">
        <w:r>
          <w:rPr>
            <w:rStyle w:val="a3"/>
          </w:rPr>
          <w:t>http://zdo4.shostka-rada.gov.ua/</w:t>
        </w:r>
      </w:hyperlink>
      <w:r>
        <w:rPr>
          <w:color w:val="1F497D" w:themeColor="text2"/>
        </w:rPr>
        <w:t xml:space="preserve">. </w:t>
      </w:r>
    </w:p>
    <w:p w14:paraId="504B29DA" w14:textId="77777777" w:rsidR="00E40F7C" w:rsidRDefault="00E40F7C" w:rsidP="00E40F7C">
      <w:pPr>
        <w:pStyle w:val="110"/>
        <w:jc w:val="both"/>
      </w:pPr>
      <w:r>
        <w:t>Завідуюча: Лідія Михайлівна Салівонова.</w:t>
      </w:r>
    </w:p>
    <w:p w14:paraId="6E916875" w14:textId="77777777" w:rsidR="00E40F7C" w:rsidRDefault="00E40F7C" w:rsidP="00E40F7C">
      <w:pPr>
        <w:pStyle w:val="110"/>
        <w:jc w:val="both"/>
        <w:rPr>
          <w:color w:val="1F497D" w:themeColor="text2"/>
        </w:rPr>
      </w:pPr>
      <w:r>
        <w:t>Вихователь-методист: Наталія Миколаївна Данильцева</w:t>
      </w:r>
    </w:p>
    <w:p w14:paraId="5B614FA8" w14:textId="77777777" w:rsidR="00E40F7C" w:rsidRDefault="00E40F7C" w:rsidP="00E40F7C">
      <w:pPr>
        <w:spacing w:after="0" w:line="240" w:lineRule="auto"/>
        <w:ind w:firstLine="567"/>
        <w:jc w:val="both"/>
        <w:rPr>
          <w:rFonts w:ascii="Times New Roman" w:hAnsi="Times New Roman"/>
          <w:sz w:val="28"/>
          <w:szCs w:val="28"/>
          <w:lang w:val="uk-UA"/>
        </w:rPr>
      </w:pPr>
      <w:r>
        <w:rPr>
          <w:rFonts w:ascii="Times New Roman" w:hAnsi="Times New Roman"/>
          <w:color w:val="1F497D" w:themeColor="text2"/>
          <w:sz w:val="28"/>
          <w:szCs w:val="28"/>
          <w:lang w:val="uk-UA"/>
        </w:rPr>
        <w:t xml:space="preserve">    </w:t>
      </w:r>
      <w:r>
        <w:rPr>
          <w:rFonts w:ascii="Times New Roman" w:hAnsi="Times New Roman"/>
          <w:sz w:val="28"/>
          <w:szCs w:val="28"/>
          <w:lang w:val="uk-UA"/>
        </w:rPr>
        <w:t xml:space="preserve">ЗДО№4 «Казка»  був заснований Шосткинським заводом «Імпульс» в 1973 році.  В серпні 1995 року заклад передано в комунальну власність виконкому Шосткинської міської ради.   У період з  22 лютого  2016 по 04 березня 2016 року проведено атестаційну експертизу Шосткинського дошкільного навчального  закладу (ясла-садок) №4 «Казка» Шосткинської міської ради Сумської області. </w:t>
      </w:r>
    </w:p>
    <w:p w14:paraId="3F39C350" w14:textId="2A830D22" w:rsidR="00E40F7C" w:rsidRDefault="00E40F7C" w:rsidP="00E40F7C">
      <w:pPr>
        <w:ind w:right="-2" w:firstLine="709"/>
        <w:jc w:val="both"/>
        <w:rPr>
          <w:rFonts w:ascii="Times New Roman" w:hAnsi="Times New Roman"/>
          <w:sz w:val="28"/>
          <w:szCs w:val="28"/>
          <w:lang w:val="uk-UA"/>
        </w:rPr>
      </w:pPr>
      <w:r>
        <w:rPr>
          <w:rFonts w:ascii="Times New Roman" w:hAnsi="Times New Roman"/>
          <w:sz w:val="28"/>
          <w:szCs w:val="28"/>
          <w:lang w:val="uk-UA"/>
        </w:rPr>
        <w:t xml:space="preserve">Режим роботи закладу у </w:t>
      </w:r>
      <w:r>
        <w:rPr>
          <w:rFonts w:ascii="Times New Roman" w:hAnsi="Times New Roman"/>
          <w:color w:val="000000"/>
          <w:sz w:val="28"/>
          <w:szCs w:val="28"/>
        </w:rPr>
        <w:t>20</w:t>
      </w:r>
      <w:r>
        <w:rPr>
          <w:rFonts w:ascii="Times New Roman" w:hAnsi="Times New Roman"/>
          <w:color w:val="000000"/>
          <w:sz w:val="28"/>
          <w:szCs w:val="28"/>
          <w:lang w:val="uk-UA"/>
        </w:rPr>
        <w:t>2</w:t>
      </w:r>
      <w:r w:rsidR="00FE7E06">
        <w:rPr>
          <w:rFonts w:ascii="Times New Roman" w:hAnsi="Times New Roman"/>
          <w:color w:val="000000"/>
          <w:sz w:val="28"/>
          <w:szCs w:val="28"/>
          <w:lang w:val="uk-UA"/>
        </w:rPr>
        <w:t>0</w:t>
      </w:r>
      <w:r>
        <w:rPr>
          <w:rFonts w:ascii="Times New Roman" w:hAnsi="Times New Roman"/>
          <w:color w:val="000000"/>
          <w:sz w:val="28"/>
          <w:szCs w:val="28"/>
          <w:lang w:val="uk-UA"/>
        </w:rPr>
        <w:t>/</w:t>
      </w:r>
      <w:r>
        <w:rPr>
          <w:rFonts w:ascii="Times New Roman" w:hAnsi="Times New Roman"/>
          <w:color w:val="000000"/>
          <w:sz w:val="28"/>
          <w:szCs w:val="28"/>
        </w:rPr>
        <w:t>202</w:t>
      </w:r>
      <w:r w:rsidR="00FE7E06">
        <w:rPr>
          <w:rFonts w:ascii="Times New Roman" w:hAnsi="Times New Roman"/>
          <w:color w:val="000000"/>
          <w:sz w:val="28"/>
          <w:szCs w:val="28"/>
          <w:lang w:val="uk-UA"/>
        </w:rPr>
        <w:t>1</w:t>
      </w:r>
      <w:r>
        <w:rPr>
          <w:rFonts w:ascii="Times New Roman" w:hAnsi="Times New Roman"/>
          <w:color w:val="000000"/>
          <w:sz w:val="28"/>
          <w:szCs w:val="28"/>
        </w:rPr>
        <w:t xml:space="preserve"> </w:t>
      </w:r>
      <w:r>
        <w:rPr>
          <w:rFonts w:ascii="Times New Roman" w:hAnsi="Times New Roman"/>
          <w:sz w:val="28"/>
          <w:szCs w:val="28"/>
          <w:lang w:val="uk-UA"/>
        </w:rPr>
        <w:t xml:space="preserve">навчальному році не змінювався, за винятком перебування регіону в червоній зоні. На виконання   </w:t>
      </w:r>
      <w:r>
        <w:rPr>
          <w:rFonts w:ascii="Times New Roman" w:hAnsi="Times New Roman"/>
          <w:bCs/>
          <w:sz w:val="28"/>
          <w:szCs w:val="28"/>
          <w:shd w:val="clear" w:color="auto" w:fill="FFFFFF"/>
          <w:lang w:val="uk-UA"/>
        </w:rPr>
        <w:t xml:space="preserve"> рішення позачергового засідання Державної комісії з питань техногенно-екологічної безпеки та надзвичайних ситуацій від 08.05.2021 щодо скасування  </w:t>
      </w:r>
      <w:r>
        <w:rPr>
          <w:rFonts w:ascii="Times New Roman" w:hAnsi="Times New Roman"/>
          <w:sz w:val="28"/>
          <w:szCs w:val="28"/>
          <w:shd w:val="clear" w:color="auto" w:fill="FFFFFF"/>
          <w:lang w:val="uk-UA"/>
        </w:rPr>
        <w:t xml:space="preserve">з 00 години 00 хвилин 08 травня 2021 року «червоного» рівня епідемічної небезпеки поширення </w:t>
      </w:r>
      <w:r>
        <w:rPr>
          <w:rFonts w:ascii="Times New Roman" w:hAnsi="Times New Roman"/>
          <w:sz w:val="28"/>
          <w:szCs w:val="28"/>
          <w:shd w:val="clear" w:color="auto" w:fill="FFFFFF"/>
        </w:rPr>
        <w:t>COVID</w:t>
      </w:r>
      <w:r>
        <w:rPr>
          <w:rFonts w:ascii="Times New Roman" w:hAnsi="Times New Roman"/>
          <w:sz w:val="28"/>
          <w:szCs w:val="28"/>
          <w:shd w:val="clear" w:color="auto" w:fill="FFFFFF"/>
          <w:lang w:val="uk-UA"/>
        </w:rPr>
        <w:t>-19 на території Сумської області, та запровадження на території Сумської області обмежувальних протиепідемічних заходів, передбачених для «жовтого» рівня епідемічної небезпеки.</w:t>
      </w:r>
      <w:r>
        <w:rPr>
          <w:rFonts w:ascii="Times New Roman" w:hAnsi="Times New Roman"/>
          <w:sz w:val="28"/>
          <w:szCs w:val="28"/>
          <w:lang w:val="uk-UA"/>
        </w:rPr>
        <w:t xml:space="preserve"> В закладі забезпечено виконання заходів, визначених постановами Головного державного  санітарного лікаря України від 22.09.2020 №55 «Про затвердження протиепідемічних заходів у закладах дошкільної освіти на період карантину у зв’язку поширенням коронавірусної хвороби (</w:t>
      </w:r>
      <w:r>
        <w:rPr>
          <w:rFonts w:ascii="Times New Roman" w:hAnsi="Times New Roman"/>
          <w:bCs/>
          <w:sz w:val="28"/>
          <w:szCs w:val="28"/>
          <w:shd w:val="clear" w:color="auto" w:fill="FFFFFF"/>
        </w:rPr>
        <w:t>COVID</w:t>
      </w:r>
      <w:r>
        <w:rPr>
          <w:rFonts w:ascii="Times New Roman" w:hAnsi="Times New Roman"/>
          <w:bCs/>
          <w:sz w:val="28"/>
          <w:szCs w:val="28"/>
          <w:shd w:val="clear" w:color="auto" w:fill="FFFFFF"/>
          <w:lang w:val="uk-UA"/>
        </w:rPr>
        <w:t xml:space="preserve">-19)» та від 22.04.2021 №4 </w:t>
      </w:r>
      <w:r>
        <w:rPr>
          <w:rFonts w:ascii="Times New Roman" w:hAnsi="Times New Roman"/>
          <w:sz w:val="28"/>
          <w:szCs w:val="28"/>
          <w:lang w:val="uk-UA"/>
        </w:rPr>
        <w:t xml:space="preserve">«Про затвердження </w:t>
      </w:r>
      <w:r>
        <w:rPr>
          <w:rFonts w:ascii="Times New Roman" w:hAnsi="Times New Roman"/>
          <w:sz w:val="28"/>
          <w:szCs w:val="28"/>
          <w:lang w:val="uk-UA"/>
        </w:rPr>
        <w:lastRenderedPageBreak/>
        <w:t>протиепідемічних заходів у закладах освіти на період карантину у зв’язку поширенням коронавірусної хвороби (</w:t>
      </w:r>
      <w:r>
        <w:rPr>
          <w:rFonts w:ascii="Times New Roman" w:hAnsi="Times New Roman"/>
          <w:bCs/>
          <w:sz w:val="28"/>
          <w:szCs w:val="28"/>
          <w:shd w:val="clear" w:color="auto" w:fill="FFFFFF"/>
        </w:rPr>
        <w:t>COVID</w:t>
      </w:r>
      <w:r>
        <w:rPr>
          <w:rFonts w:ascii="Times New Roman" w:hAnsi="Times New Roman"/>
          <w:bCs/>
          <w:sz w:val="28"/>
          <w:szCs w:val="28"/>
          <w:shd w:val="clear" w:color="auto" w:fill="FFFFFF"/>
          <w:lang w:val="uk-UA"/>
        </w:rPr>
        <w:t>-19)».</w:t>
      </w:r>
    </w:p>
    <w:p w14:paraId="2606A164" w14:textId="77777777" w:rsidR="00E40F7C" w:rsidRDefault="00E40F7C" w:rsidP="00E40F7C">
      <w:pPr>
        <w:spacing w:after="0" w:line="240" w:lineRule="auto"/>
        <w:ind w:right="253" w:firstLine="567"/>
        <w:jc w:val="both"/>
        <w:rPr>
          <w:rFonts w:ascii="Times New Roman" w:hAnsi="Times New Roman"/>
          <w:sz w:val="28"/>
          <w:szCs w:val="28"/>
          <w:lang w:val="uk-UA"/>
        </w:rPr>
      </w:pPr>
      <w:r>
        <w:rPr>
          <w:rFonts w:ascii="Times New Roman" w:hAnsi="Times New Roman"/>
          <w:sz w:val="28"/>
          <w:szCs w:val="28"/>
        </w:rPr>
        <w:t xml:space="preserve">На </w:t>
      </w:r>
      <w:r>
        <w:rPr>
          <w:rFonts w:ascii="Times New Roman" w:hAnsi="Times New Roman"/>
          <w:sz w:val="28"/>
          <w:szCs w:val="28"/>
          <w:lang w:val="uk-UA"/>
        </w:rPr>
        <w:t xml:space="preserve">початку </w:t>
      </w:r>
      <w:r>
        <w:rPr>
          <w:rFonts w:ascii="Times New Roman" w:hAnsi="Times New Roman"/>
          <w:sz w:val="28"/>
          <w:szCs w:val="28"/>
        </w:rPr>
        <w:t xml:space="preserve">навчального року нараховувалось </w:t>
      </w:r>
      <w:r>
        <w:rPr>
          <w:rFonts w:ascii="Times New Roman" w:hAnsi="Times New Roman"/>
          <w:sz w:val="28"/>
          <w:szCs w:val="28"/>
          <w:lang w:val="uk-UA"/>
        </w:rPr>
        <w:t>160</w:t>
      </w:r>
      <w:r>
        <w:rPr>
          <w:rFonts w:ascii="Times New Roman" w:hAnsi="Times New Roman"/>
          <w:sz w:val="28"/>
          <w:szCs w:val="28"/>
        </w:rPr>
        <w:t xml:space="preserve"> дітей, в тому числі</w:t>
      </w:r>
      <w:r>
        <w:rPr>
          <w:rFonts w:ascii="Times New Roman" w:hAnsi="Times New Roman"/>
          <w:sz w:val="28"/>
          <w:szCs w:val="28"/>
          <w:lang w:val="uk-UA"/>
        </w:rPr>
        <w:t xml:space="preserve"> 1</w:t>
      </w:r>
      <w:r>
        <w:rPr>
          <w:rFonts w:ascii="Times New Roman" w:hAnsi="Times New Roman"/>
          <w:sz w:val="28"/>
          <w:szCs w:val="28"/>
        </w:rPr>
        <w:t xml:space="preserve">5 дітей раннього віку. У своєму складі ДНЗ має </w:t>
      </w:r>
      <w:r>
        <w:rPr>
          <w:rFonts w:ascii="Times New Roman" w:hAnsi="Times New Roman"/>
          <w:sz w:val="28"/>
          <w:szCs w:val="28"/>
          <w:lang w:val="uk-UA"/>
        </w:rPr>
        <w:t>6</w:t>
      </w:r>
      <w:r>
        <w:rPr>
          <w:rFonts w:ascii="Times New Roman" w:hAnsi="Times New Roman"/>
          <w:sz w:val="28"/>
          <w:szCs w:val="28"/>
        </w:rPr>
        <w:t xml:space="preserve"> вікових груп. Упродовж навчального року працювало: -1 група – для дітей раннього віку; -</w:t>
      </w:r>
      <w:r>
        <w:rPr>
          <w:rFonts w:ascii="Times New Roman" w:hAnsi="Times New Roman"/>
          <w:sz w:val="28"/>
          <w:szCs w:val="28"/>
          <w:lang w:val="uk-UA"/>
        </w:rPr>
        <w:t>1</w:t>
      </w:r>
      <w:r>
        <w:rPr>
          <w:rFonts w:ascii="Times New Roman" w:hAnsi="Times New Roman"/>
          <w:sz w:val="28"/>
          <w:szCs w:val="28"/>
        </w:rPr>
        <w:t xml:space="preserve"> груп</w:t>
      </w:r>
      <w:r>
        <w:rPr>
          <w:rFonts w:ascii="Times New Roman" w:hAnsi="Times New Roman"/>
          <w:sz w:val="28"/>
          <w:szCs w:val="28"/>
          <w:lang w:val="uk-UA"/>
        </w:rPr>
        <w:t>а</w:t>
      </w:r>
      <w:r>
        <w:rPr>
          <w:rFonts w:ascii="Times New Roman" w:hAnsi="Times New Roman"/>
          <w:sz w:val="28"/>
          <w:szCs w:val="28"/>
        </w:rPr>
        <w:t xml:space="preserve"> – для дітей 4-го року життя; -</w:t>
      </w:r>
      <w:r>
        <w:rPr>
          <w:rFonts w:ascii="Times New Roman" w:hAnsi="Times New Roman"/>
          <w:sz w:val="28"/>
          <w:szCs w:val="28"/>
          <w:lang w:val="uk-UA"/>
        </w:rPr>
        <w:t>2</w:t>
      </w:r>
      <w:r>
        <w:rPr>
          <w:rFonts w:ascii="Times New Roman" w:hAnsi="Times New Roman"/>
          <w:sz w:val="28"/>
          <w:szCs w:val="28"/>
        </w:rPr>
        <w:t xml:space="preserve"> групи – для дітей 5-го року життя; -2 групи – для дітей 6-го року життя</w:t>
      </w:r>
      <w:r>
        <w:rPr>
          <w:rFonts w:ascii="Times New Roman" w:hAnsi="Times New Roman"/>
          <w:sz w:val="28"/>
          <w:szCs w:val="28"/>
          <w:lang w:val="uk-UA"/>
        </w:rPr>
        <w:t xml:space="preserve">. </w:t>
      </w:r>
    </w:p>
    <w:p w14:paraId="676A3E2F" w14:textId="562DD979" w:rsidR="00E40F7C" w:rsidRDefault="00E40F7C" w:rsidP="00E40F7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На виконання Закону України «Про дошкільну освіту» (із змінами, внесеними згідно із Законом України №2541-</w:t>
      </w:r>
      <w:r>
        <w:rPr>
          <w:rFonts w:ascii="Times New Roman" w:hAnsi="Times New Roman"/>
          <w:sz w:val="28"/>
          <w:szCs w:val="28"/>
          <w:lang w:val="en-US"/>
        </w:rPr>
        <w:t>V</w:t>
      </w:r>
      <w:r>
        <w:rPr>
          <w:rFonts w:ascii="Times New Roman" w:hAnsi="Times New Roman"/>
          <w:sz w:val="28"/>
          <w:szCs w:val="28"/>
          <w:lang w:val="uk-UA"/>
        </w:rPr>
        <w:t xml:space="preserve">ІІІ від 06.09.2018), Постанови Кабінету Міністрів України  «Про затвердження порядку організації діяльності інклюзивних груп у закладах дошкільної освіти» від 10.04.2019 №530, наказу МОН України «Про затвердження Примірного положення про команду психолого-педагогічного супроводу дитини з особливими освітніми потребами в закладі середньої та дошкільної освіти» від 08.06.2018 №609, наказу управління освіти «Про відкриття інклюзивних груп в закладах дошкільної освіти» від 16.08.2019р. № 144- ОД, та з метою забезпечення рівного доступу до освіти дітей з особливими освітніми потребами в ЗДО №4 «Казка» було відкрито  інклюзивну групу, в </w:t>
      </w:r>
      <w:r>
        <w:rPr>
          <w:rFonts w:ascii="Times New Roman" w:hAnsi="Times New Roman"/>
          <w:color w:val="000000"/>
          <w:sz w:val="28"/>
          <w:szCs w:val="28"/>
          <w:lang w:val="uk-UA"/>
        </w:rPr>
        <w:t>202</w:t>
      </w:r>
      <w:r w:rsidR="00FE7E06">
        <w:rPr>
          <w:rFonts w:ascii="Times New Roman" w:hAnsi="Times New Roman"/>
          <w:color w:val="000000"/>
          <w:sz w:val="28"/>
          <w:szCs w:val="28"/>
          <w:lang w:val="uk-UA"/>
        </w:rPr>
        <w:t>0</w:t>
      </w:r>
      <w:r>
        <w:rPr>
          <w:rFonts w:ascii="Times New Roman" w:hAnsi="Times New Roman"/>
          <w:color w:val="000000"/>
          <w:sz w:val="28"/>
          <w:szCs w:val="28"/>
          <w:lang w:val="uk-UA"/>
        </w:rPr>
        <w:t>/202</w:t>
      </w:r>
      <w:r w:rsidR="00FE7E06">
        <w:rPr>
          <w:rFonts w:ascii="Times New Roman" w:hAnsi="Times New Roman"/>
          <w:color w:val="000000"/>
          <w:sz w:val="28"/>
          <w:szCs w:val="28"/>
          <w:lang w:val="uk-UA"/>
        </w:rPr>
        <w:t>1</w:t>
      </w:r>
      <w:r>
        <w:rPr>
          <w:rFonts w:ascii="Times New Roman" w:hAnsi="Times New Roman"/>
          <w:color w:val="000000"/>
          <w:sz w:val="28"/>
          <w:szCs w:val="28"/>
          <w:lang w:val="uk-UA"/>
        </w:rPr>
        <w:t xml:space="preserve"> </w:t>
      </w:r>
      <w:r>
        <w:rPr>
          <w:rFonts w:ascii="Times New Roman" w:hAnsi="Times New Roman"/>
          <w:sz w:val="28"/>
          <w:szCs w:val="28"/>
          <w:lang w:val="uk-UA"/>
        </w:rPr>
        <w:t>навчальному році саме група старшого дошкільного віку «Мальва» працювала як інклюзивна (вихователі Нечога В.Є., Аврамкіна М.Ф.).</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 xml:space="preserve">Одним з пріоритетних напрямків </w:t>
      </w:r>
      <w:r>
        <w:rPr>
          <w:rFonts w:ascii="Times New Roman" w:hAnsi="Times New Roman"/>
          <w:sz w:val="28"/>
          <w:szCs w:val="28"/>
          <w:shd w:val="clear" w:color="auto" w:fill="FFFFFF"/>
          <w:lang w:val="uk-UA"/>
        </w:rPr>
        <w:t xml:space="preserve">роботи педагогів нашого закладу в </w:t>
      </w:r>
      <w:r>
        <w:rPr>
          <w:rFonts w:ascii="Times New Roman" w:hAnsi="Times New Roman"/>
          <w:color w:val="000000"/>
          <w:sz w:val="28"/>
          <w:szCs w:val="28"/>
        </w:rPr>
        <w:t>20</w:t>
      </w:r>
      <w:r>
        <w:rPr>
          <w:rFonts w:ascii="Times New Roman" w:hAnsi="Times New Roman"/>
          <w:color w:val="000000"/>
          <w:sz w:val="28"/>
          <w:szCs w:val="28"/>
          <w:lang w:val="uk-UA"/>
        </w:rPr>
        <w:t>2</w:t>
      </w:r>
      <w:r w:rsidR="00FE7E06">
        <w:rPr>
          <w:rFonts w:ascii="Times New Roman" w:hAnsi="Times New Roman"/>
          <w:color w:val="000000"/>
          <w:sz w:val="28"/>
          <w:szCs w:val="28"/>
          <w:lang w:val="uk-UA"/>
        </w:rPr>
        <w:t>0</w:t>
      </w:r>
      <w:r>
        <w:rPr>
          <w:rFonts w:ascii="Times New Roman" w:hAnsi="Times New Roman"/>
          <w:color w:val="000000"/>
          <w:sz w:val="28"/>
          <w:szCs w:val="28"/>
          <w:lang w:val="uk-UA"/>
        </w:rPr>
        <w:t>/</w:t>
      </w:r>
      <w:r>
        <w:rPr>
          <w:rFonts w:ascii="Times New Roman" w:hAnsi="Times New Roman"/>
          <w:color w:val="000000"/>
          <w:sz w:val="28"/>
          <w:szCs w:val="28"/>
        </w:rPr>
        <w:t>202</w:t>
      </w:r>
      <w:r w:rsidR="00FE7E06">
        <w:rPr>
          <w:rFonts w:ascii="Times New Roman" w:hAnsi="Times New Roman"/>
          <w:color w:val="000000"/>
          <w:sz w:val="28"/>
          <w:szCs w:val="28"/>
          <w:lang w:val="uk-UA"/>
        </w:rPr>
        <w:t>1</w:t>
      </w:r>
      <w:r>
        <w:rPr>
          <w:rFonts w:ascii="Times New Roman" w:hAnsi="Times New Roman"/>
          <w:color w:val="000000"/>
          <w:sz w:val="28"/>
          <w:szCs w:val="28"/>
        </w:rPr>
        <w:t xml:space="preserve"> </w:t>
      </w:r>
      <w:r>
        <w:rPr>
          <w:rFonts w:ascii="Times New Roman" w:hAnsi="Times New Roman"/>
          <w:sz w:val="28"/>
          <w:szCs w:val="28"/>
          <w:shd w:val="clear" w:color="auto" w:fill="FFFFFF"/>
          <w:lang w:val="uk-UA"/>
        </w:rPr>
        <w:t xml:space="preserve">н.р.  було  створення комфортного </w:t>
      </w:r>
      <w:r>
        <w:rPr>
          <w:rFonts w:ascii="Times New Roman" w:hAnsi="Times New Roman"/>
          <w:sz w:val="28"/>
          <w:szCs w:val="28"/>
          <w:lang w:val="uk-UA"/>
        </w:rPr>
        <w:t>інклюзивного освітнього середовища</w:t>
      </w:r>
      <w:r>
        <w:rPr>
          <w:rFonts w:ascii="Times New Roman" w:hAnsi="Times New Roman"/>
          <w:sz w:val="28"/>
          <w:szCs w:val="28"/>
          <w:shd w:val="clear" w:color="auto" w:fill="FFFFFF"/>
          <w:lang w:val="uk-UA"/>
        </w:rPr>
        <w:t xml:space="preserve"> для особливої дитини</w:t>
      </w:r>
      <w:r>
        <w:rPr>
          <w:rFonts w:ascii="Times New Roman" w:hAnsi="Times New Roman"/>
          <w:color w:val="4F81BD" w:themeColor="accent1"/>
          <w:sz w:val="28"/>
          <w:szCs w:val="28"/>
          <w:shd w:val="clear" w:color="auto" w:fill="FFFFFF"/>
          <w:lang w:val="uk-UA"/>
        </w:rPr>
        <w:t xml:space="preserve">, </w:t>
      </w:r>
      <w:r>
        <w:rPr>
          <w:rFonts w:ascii="Times New Roman" w:hAnsi="Times New Roman"/>
          <w:sz w:val="28"/>
          <w:szCs w:val="28"/>
          <w:shd w:val="clear" w:color="auto" w:fill="FFFFFF"/>
          <w:lang w:val="uk-UA"/>
        </w:rPr>
        <w:t>а саме ресурсної кімнати</w:t>
      </w:r>
      <w:r>
        <w:rPr>
          <w:rFonts w:ascii="Times New Roman" w:hAnsi="Times New Roman"/>
          <w:color w:val="4F81BD" w:themeColor="accent1"/>
          <w:sz w:val="28"/>
          <w:szCs w:val="28"/>
          <w:shd w:val="clear" w:color="auto" w:fill="FFFFFF"/>
          <w:lang w:val="uk-UA"/>
        </w:rPr>
        <w:t>.</w:t>
      </w:r>
      <w:r>
        <w:rPr>
          <w:rFonts w:ascii="Arial" w:hAnsi="Arial" w:cs="Arial"/>
          <w:color w:val="99A2AA"/>
          <w:sz w:val="26"/>
          <w:szCs w:val="26"/>
          <w:shd w:val="clear" w:color="auto" w:fill="FFFFFF"/>
        </w:rPr>
        <w:t xml:space="preserve"> </w:t>
      </w:r>
      <w:r>
        <w:rPr>
          <w:rFonts w:ascii="Times New Roman" w:hAnsi="Times New Roman"/>
          <w:sz w:val="28"/>
          <w:szCs w:val="28"/>
          <w:shd w:val="clear" w:color="auto" w:fill="FFFFFF"/>
          <w:lang w:val="uk-UA"/>
        </w:rPr>
        <w:t>П</w:t>
      </w:r>
      <w:r>
        <w:rPr>
          <w:rFonts w:ascii="Times New Roman" w:hAnsi="Times New Roman"/>
          <w:sz w:val="28"/>
          <w:szCs w:val="28"/>
          <w:shd w:val="clear" w:color="auto" w:fill="FFFFFF"/>
        </w:rPr>
        <w:t xml:space="preserve">еребуваючи </w:t>
      </w:r>
      <w:r>
        <w:rPr>
          <w:rFonts w:ascii="Times New Roman" w:hAnsi="Times New Roman"/>
          <w:sz w:val="28"/>
          <w:szCs w:val="28"/>
          <w:shd w:val="clear" w:color="auto" w:fill="FFFFFF"/>
          <w:lang w:val="uk-UA"/>
        </w:rPr>
        <w:t xml:space="preserve">в такій кімнаті, </w:t>
      </w:r>
      <w:r>
        <w:rPr>
          <w:rFonts w:ascii="Times New Roman" w:hAnsi="Times New Roman"/>
          <w:sz w:val="28"/>
          <w:szCs w:val="28"/>
          <w:shd w:val="clear" w:color="auto" w:fill="FFFFFF"/>
        </w:rPr>
        <w:t>в безпечній, комфортній атмосфері, самостійно, або за допомогою педагога,</w:t>
      </w:r>
      <w:r>
        <w:rPr>
          <w:rFonts w:ascii="Times New Roman" w:hAnsi="Times New Roman"/>
          <w:sz w:val="28"/>
          <w:szCs w:val="28"/>
          <w:shd w:val="clear" w:color="auto" w:fill="FFFFFF"/>
          <w:lang w:val="uk-UA"/>
        </w:rPr>
        <w:t xml:space="preserve"> дитина </w:t>
      </w:r>
      <w:r>
        <w:rPr>
          <w:rFonts w:ascii="Times New Roman" w:hAnsi="Times New Roman"/>
          <w:sz w:val="28"/>
          <w:szCs w:val="28"/>
          <w:shd w:val="clear" w:color="auto" w:fill="FFFFFF"/>
        </w:rPr>
        <w:t xml:space="preserve"> вивчає навколишнє середовище. Простір </w:t>
      </w:r>
      <w:r>
        <w:rPr>
          <w:rFonts w:ascii="Times New Roman" w:hAnsi="Times New Roman"/>
          <w:sz w:val="28"/>
          <w:szCs w:val="28"/>
          <w:shd w:val="clear" w:color="auto" w:fill="FFFFFF"/>
          <w:lang w:val="uk-UA"/>
        </w:rPr>
        <w:t xml:space="preserve">ресурсної кімнати </w:t>
      </w:r>
      <w:r>
        <w:rPr>
          <w:rFonts w:ascii="Times New Roman" w:hAnsi="Times New Roman"/>
          <w:sz w:val="28"/>
          <w:szCs w:val="28"/>
          <w:shd w:val="clear" w:color="auto" w:fill="FFFFFF"/>
        </w:rPr>
        <w:t>організова</w:t>
      </w:r>
      <w:r>
        <w:rPr>
          <w:rFonts w:ascii="Times New Roman" w:hAnsi="Times New Roman"/>
          <w:sz w:val="28"/>
          <w:szCs w:val="28"/>
          <w:shd w:val="clear" w:color="auto" w:fill="FFFFFF"/>
          <w:lang w:val="uk-UA"/>
        </w:rPr>
        <w:t>ли</w:t>
      </w:r>
      <w:r>
        <w:rPr>
          <w:rFonts w:ascii="Times New Roman" w:hAnsi="Times New Roman"/>
          <w:sz w:val="28"/>
          <w:szCs w:val="28"/>
          <w:shd w:val="clear" w:color="auto" w:fill="FFFFFF"/>
        </w:rPr>
        <w:t xml:space="preserve"> таким чином, що його можна поділити на дв</w:t>
      </w:r>
      <w:r>
        <w:rPr>
          <w:rFonts w:ascii="Times New Roman" w:hAnsi="Times New Roman"/>
          <w:sz w:val="28"/>
          <w:szCs w:val="28"/>
          <w:shd w:val="clear" w:color="auto" w:fill="FFFFFF"/>
          <w:lang w:val="uk-UA"/>
        </w:rPr>
        <w:t>і зони:</w:t>
      </w:r>
      <w:r>
        <w:rPr>
          <w:rFonts w:ascii="Times New Roman" w:hAnsi="Times New Roman"/>
          <w:sz w:val="28"/>
          <w:szCs w:val="28"/>
          <w:lang w:val="uk-UA"/>
        </w:rPr>
        <w:t xml:space="preserve"> навчально- пізнавальну та ігрову. В кімнаті розміщене</w:t>
      </w:r>
      <w:r>
        <w:rPr>
          <w:rFonts w:ascii="Verdana" w:hAnsi="Verdana"/>
          <w:color w:val="000000"/>
          <w:sz w:val="20"/>
          <w:szCs w:val="20"/>
          <w:shd w:val="clear" w:color="auto" w:fill="FFFFFF"/>
          <w:lang w:val="uk-UA"/>
        </w:rPr>
        <w:t xml:space="preserve"> </w:t>
      </w:r>
      <w:r>
        <w:rPr>
          <w:rStyle w:val="a5"/>
          <w:b w:val="0"/>
          <w:sz w:val="28"/>
          <w:szCs w:val="28"/>
          <w:lang w:val="uk-UA"/>
        </w:rPr>
        <w:t>демонстраційне обладнання</w:t>
      </w:r>
      <w:r>
        <w:rPr>
          <w:rFonts w:ascii="Times New Roman" w:hAnsi="Times New Roman"/>
          <w:b/>
          <w:sz w:val="28"/>
          <w:szCs w:val="28"/>
          <w:lang w:val="uk-UA"/>
        </w:rPr>
        <w:t>:</w:t>
      </w:r>
      <w:r>
        <w:rPr>
          <w:rFonts w:ascii="Times New Roman" w:hAnsi="Times New Roman"/>
          <w:sz w:val="28"/>
          <w:szCs w:val="28"/>
          <w:lang w:val="uk-UA"/>
        </w:rPr>
        <w:t xml:space="preserve"> крейдово-магнітна дошка, ноутбук,  відеопроєктор, який потрібен, щоб проводити візуальну демонстрацію навчального матеріалу. Є </w:t>
      </w:r>
      <w:r>
        <w:rPr>
          <w:rFonts w:ascii="Times New Roman" w:hAnsi="Times New Roman"/>
          <w:color w:val="000000"/>
          <w:sz w:val="28"/>
          <w:szCs w:val="28"/>
          <w:shd w:val="clear" w:color="auto" w:fill="FFFFFF"/>
          <w:lang w:val="uk-UA"/>
        </w:rPr>
        <w:t>об</w:t>
      </w:r>
      <w:r>
        <w:rPr>
          <w:rFonts w:ascii="Times New Roman" w:hAnsi="Times New Roman"/>
          <w:color w:val="000000"/>
          <w:sz w:val="28"/>
          <w:szCs w:val="28"/>
          <w:shd w:val="clear" w:color="auto" w:fill="FFFFFF"/>
          <w:lang w:val="uk-UA"/>
        </w:rPr>
        <w:softHyphen/>
        <w:t>ладнан</w:t>
      </w:r>
      <w:r>
        <w:rPr>
          <w:rFonts w:ascii="Times New Roman" w:hAnsi="Times New Roman"/>
          <w:color w:val="000000"/>
          <w:sz w:val="28"/>
          <w:szCs w:val="28"/>
          <w:shd w:val="clear" w:color="auto" w:fill="FFFFFF"/>
          <w:lang w:val="uk-UA"/>
        </w:rPr>
        <w:softHyphen/>
        <w:t>ня для ко</w:t>
      </w:r>
      <w:r>
        <w:rPr>
          <w:rFonts w:ascii="Times New Roman" w:hAnsi="Times New Roman"/>
          <w:color w:val="000000"/>
          <w:sz w:val="28"/>
          <w:szCs w:val="28"/>
          <w:shd w:val="clear" w:color="auto" w:fill="FFFFFF"/>
          <w:lang w:val="uk-UA"/>
        </w:rPr>
        <w:softHyphen/>
        <w:t>рек</w:t>
      </w:r>
      <w:r>
        <w:rPr>
          <w:rFonts w:ascii="Times New Roman" w:hAnsi="Times New Roman"/>
          <w:color w:val="000000"/>
          <w:sz w:val="28"/>
          <w:szCs w:val="28"/>
          <w:shd w:val="clear" w:color="auto" w:fill="FFFFFF"/>
          <w:lang w:val="uk-UA"/>
        </w:rPr>
        <w:softHyphen/>
        <w:t>цій</w:t>
      </w:r>
      <w:r>
        <w:rPr>
          <w:rFonts w:ascii="Times New Roman" w:hAnsi="Times New Roman"/>
          <w:color w:val="000000"/>
          <w:sz w:val="28"/>
          <w:szCs w:val="28"/>
          <w:shd w:val="clear" w:color="auto" w:fill="FFFFFF"/>
          <w:lang w:val="uk-UA"/>
        </w:rPr>
        <w:softHyphen/>
        <w:t>но-роз</w:t>
      </w:r>
      <w:r>
        <w:rPr>
          <w:rFonts w:ascii="Times New Roman" w:hAnsi="Times New Roman"/>
          <w:color w:val="000000"/>
          <w:sz w:val="28"/>
          <w:szCs w:val="28"/>
          <w:shd w:val="clear" w:color="auto" w:fill="FFFFFF"/>
          <w:lang w:val="uk-UA"/>
        </w:rPr>
        <w:softHyphen/>
        <w:t>витко</w:t>
      </w:r>
      <w:r>
        <w:rPr>
          <w:rFonts w:ascii="Times New Roman" w:hAnsi="Times New Roman"/>
          <w:color w:val="000000"/>
          <w:sz w:val="28"/>
          <w:szCs w:val="28"/>
          <w:shd w:val="clear" w:color="auto" w:fill="FFFFFF"/>
          <w:lang w:val="uk-UA"/>
        </w:rPr>
        <w:softHyphen/>
        <w:t>вих за</w:t>
      </w:r>
      <w:r>
        <w:rPr>
          <w:rFonts w:ascii="Times New Roman" w:hAnsi="Times New Roman"/>
          <w:color w:val="000000"/>
          <w:sz w:val="28"/>
          <w:szCs w:val="28"/>
          <w:shd w:val="clear" w:color="auto" w:fill="FFFFFF"/>
          <w:lang w:val="uk-UA"/>
        </w:rPr>
        <w:softHyphen/>
        <w:t>нять,</w:t>
      </w:r>
      <w:r>
        <w:rPr>
          <w:rFonts w:ascii="Times New Roman" w:hAnsi="Times New Roman"/>
          <w:sz w:val="28"/>
          <w:szCs w:val="28"/>
          <w:lang w:val="uk-UA"/>
        </w:rPr>
        <w:t xml:space="preserve"> столи з цікавою літературою настільними</w:t>
      </w:r>
      <w:r>
        <w:rPr>
          <w:rFonts w:ascii="Times New Roman" w:hAnsi="Times New Roman"/>
          <w:sz w:val="28"/>
          <w:szCs w:val="28"/>
        </w:rPr>
        <w:t> </w:t>
      </w:r>
      <w:r>
        <w:rPr>
          <w:rFonts w:ascii="Times New Roman" w:hAnsi="Times New Roman"/>
          <w:sz w:val="28"/>
          <w:szCs w:val="28"/>
          <w:lang w:val="uk-UA"/>
        </w:rPr>
        <w:t>іграми,</w:t>
      </w:r>
      <w:r>
        <w:rPr>
          <w:rFonts w:ascii="Times New Roman" w:hAnsi="Times New Roman"/>
          <w:sz w:val="28"/>
          <w:szCs w:val="28"/>
          <w:shd w:val="clear" w:color="auto" w:fill="FFFFFF"/>
          <w:lang w:val="uk-UA"/>
        </w:rPr>
        <w:t xml:space="preserve"> конструкторами, мозаїками,</w:t>
      </w:r>
      <w:r>
        <w:rPr>
          <w:rFonts w:ascii="Times New Roman" w:hAnsi="Times New Roman"/>
          <w:sz w:val="28"/>
          <w:szCs w:val="28"/>
          <w:lang w:val="uk-UA"/>
        </w:rPr>
        <w:t xml:space="preserve"> пазлами, іграми</w:t>
      </w:r>
      <w:r>
        <w:rPr>
          <w:rFonts w:ascii="Times New Roman" w:hAnsi="Times New Roman"/>
          <w:sz w:val="28"/>
          <w:szCs w:val="28"/>
        </w:rPr>
        <w:t> </w:t>
      </w:r>
      <w:r>
        <w:rPr>
          <w:rFonts w:ascii="Times New Roman" w:hAnsi="Times New Roman"/>
          <w:sz w:val="28"/>
          <w:szCs w:val="28"/>
          <w:lang w:val="uk-UA"/>
        </w:rPr>
        <w:t xml:space="preserve">на розвиток логічного мислення, пам’яті, уважності і інтелектуальних можливостей дитини тощо. </w:t>
      </w:r>
    </w:p>
    <w:p w14:paraId="71E08E80" w14:textId="77777777" w:rsidR="00E40F7C" w:rsidRDefault="00E40F7C" w:rsidP="00E40F7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Вузькими спеціалістами ЗДО №4 було створено індивідуальну  програму розвитку дитини з особливими освітніми потребами, яка навчається в інклюзивній старшій групі «Мальва». Систематично проводилася корекційно - розвиткова робота з даною дитиною, велась відповідна документація. У дівчинки спостерігається незначна позитивна динаміка розвитку.</w:t>
      </w:r>
    </w:p>
    <w:p w14:paraId="4EC7C740" w14:textId="384FF13A" w:rsidR="00E40F7C" w:rsidRDefault="00E40F7C" w:rsidP="00E40F7C">
      <w:pPr>
        <w:spacing w:after="0" w:line="240" w:lineRule="auto"/>
        <w:ind w:right="253" w:firstLine="567"/>
        <w:jc w:val="both"/>
        <w:rPr>
          <w:rFonts w:ascii="Times New Roman" w:hAnsi="Times New Roman"/>
          <w:sz w:val="28"/>
          <w:szCs w:val="28"/>
          <w:lang w:val="uk-UA"/>
        </w:rPr>
      </w:pPr>
      <w:r>
        <w:rPr>
          <w:rFonts w:ascii="Times New Roman" w:hAnsi="Times New Roman"/>
          <w:sz w:val="28"/>
          <w:szCs w:val="28"/>
          <w:lang w:val="uk-UA"/>
        </w:rPr>
        <w:t xml:space="preserve"> Відповідно до Наказу управління освіти Шосткинської міської ради «Про перепрофілювання груп дошкільних навчальних закладів» та Листа управління освіти Шосткинської міської ради від 10.02.2017 № 157 «Про організацію роботи груп з вивченням англійської мови» з 01 березня 2017 року в закладі працює група з вивченням англійської мови. В </w:t>
      </w:r>
      <w:r>
        <w:rPr>
          <w:rFonts w:ascii="Times New Roman" w:hAnsi="Times New Roman"/>
          <w:color w:val="000000"/>
          <w:sz w:val="28"/>
          <w:szCs w:val="28"/>
        </w:rPr>
        <w:t>20</w:t>
      </w:r>
      <w:r>
        <w:rPr>
          <w:rFonts w:ascii="Times New Roman" w:hAnsi="Times New Roman"/>
          <w:color w:val="000000"/>
          <w:sz w:val="28"/>
          <w:szCs w:val="28"/>
          <w:lang w:val="uk-UA"/>
        </w:rPr>
        <w:t>2</w:t>
      </w:r>
      <w:r w:rsidR="00FE7E06">
        <w:rPr>
          <w:rFonts w:ascii="Times New Roman" w:hAnsi="Times New Roman"/>
          <w:color w:val="000000"/>
          <w:sz w:val="28"/>
          <w:szCs w:val="28"/>
          <w:lang w:val="uk-UA"/>
        </w:rPr>
        <w:t>0</w:t>
      </w:r>
      <w:r>
        <w:rPr>
          <w:rFonts w:ascii="Times New Roman" w:hAnsi="Times New Roman"/>
          <w:color w:val="000000"/>
          <w:sz w:val="28"/>
          <w:szCs w:val="28"/>
          <w:lang w:val="uk-UA"/>
        </w:rPr>
        <w:t>/</w:t>
      </w:r>
      <w:r>
        <w:rPr>
          <w:rFonts w:ascii="Times New Roman" w:hAnsi="Times New Roman"/>
          <w:color w:val="000000"/>
          <w:sz w:val="28"/>
          <w:szCs w:val="28"/>
        </w:rPr>
        <w:t>202</w:t>
      </w:r>
      <w:r w:rsidR="00FE7E06">
        <w:rPr>
          <w:rFonts w:ascii="Times New Roman" w:hAnsi="Times New Roman"/>
          <w:color w:val="000000"/>
          <w:sz w:val="28"/>
          <w:szCs w:val="28"/>
          <w:lang w:val="uk-UA"/>
        </w:rPr>
        <w:t>1</w:t>
      </w:r>
      <w:r>
        <w:rPr>
          <w:rFonts w:ascii="Times New Roman" w:hAnsi="Times New Roman"/>
          <w:color w:val="000000"/>
          <w:sz w:val="28"/>
          <w:szCs w:val="28"/>
        </w:rPr>
        <w:t xml:space="preserve"> </w:t>
      </w:r>
      <w:r>
        <w:rPr>
          <w:rFonts w:ascii="Times New Roman" w:hAnsi="Times New Roman"/>
          <w:sz w:val="28"/>
          <w:szCs w:val="28"/>
          <w:lang w:val="uk-UA"/>
        </w:rPr>
        <w:t xml:space="preserve">навчальному році освітня робота по навчанню дітей англійської мови  </w:t>
      </w:r>
      <w:r>
        <w:rPr>
          <w:rFonts w:ascii="Times New Roman" w:hAnsi="Times New Roman"/>
          <w:sz w:val="28"/>
          <w:szCs w:val="28"/>
          <w:lang w:val="uk-UA"/>
        </w:rPr>
        <w:lastRenderedPageBreak/>
        <w:t>проводилась вихователем Карпенко О.А. в групі дітей 4-го року життя «Дзвіночок».</w:t>
      </w:r>
    </w:p>
    <w:p w14:paraId="6133BABD" w14:textId="77777777" w:rsidR="00E40F7C" w:rsidRDefault="00E40F7C" w:rsidP="00E40F7C">
      <w:pPr>
        <w:pStyle w:val="af8"/>
        <w:jc w:val="both"/>
        <w:rPr>
          <w:rFonts w:ascii="Times New Roman" w:hAnsi="Times New Roman"/>
        </w:rPr>
      </w:pPr>
      <w:r>
        <w:rPr>
          <w:rFonts w:ascii="Times New Roman" w:hAnsi="Times New Roman"/>
        </w:rPr>
        <w:t xml:space="preserve">                         </w:t>
      </w:r>
    </w:p>
    <w:p w14:paraId="188FD25C" w14:textId="77777777" w:rsidR="00E40F7C" w:rsidRDefault="00E40F7C" w:rsidP="00E40F7C">
      <w:pPr>
        <w:pStyle w:val="af8"/>
        <w:jc w:val="both"/>
        <w:rPr>
          <w:rFonts w:ascii="Times New Roman" w:hAnsi="Times New Roman"/>
        </w:rPr>
      </w:pPr>
    </w:p>
    <w:p w14:paraId="6085C3E6" w14:textId="77777777" w:rsidR="00E40F7C" w:rsidRDefault="00E40F7C" w:rsidP="00E40F7C">
      <w:pPr>
        <w:pStyle w:val="af8"/>
        <w:jc w:val="both"/>
        <w:rPr>
          <w:rFonts w:ascii="Times New Roman" w:hAnsi="Times New Roman"/>
        </w:rPr>
      </w:pPr>
    </w:p>
    <w:p w14:paraId="06B93C67" w14:textId="77777777" w:rsidR="00E40F7C" w:rsidRDefault="00E40F7C" w:rsidP="00E40F7C">
      <w:pPr>
        <w:pStyle w:val="af8"/>
        <w:jc w:val="both"/>
        <w:rPr>
          <w:rFonts w:ascii="Times New Roman" w:hAnsi="Times New Roman"/>
          <w:b/>
          <w:i/>
          <w:color w:val="FF0000"/>
        </w:rPr>
      </w:pPr>
      <w:r>
        <w:rPr>
          <w:rFonts w:ascii="Times New Roman" w:hAnsi="Times New Roman"/>
          <w:b/>
          <w:i/>
          <w:color w:val="FF0000"/>
        </w:rPr>
        <w:t xml:space="preserve"> </w:t>
      </w:r>
      <w:r w:rsidRPr="00E40F7C">
        <w:rPr>
          <w:rFonts w:ascii="Times New Roman" w:hAnsi="Times New Roman"/>
          <w:b/>
          <w:i/>
        </w:rPr>
        <w:t>Аналіз  управлінської,  організаційно-педагогічної роботи</w:t>
      </w:r>
      <w:r w:rsidRPr="00E40F7C">
        <w:rPr>
          <w:rFonts w:ascii="Times New Roman" w:hAnsi="Times New Roman"/>
        </w:rPr>
        <w:t xml:space="preserve">                      </w:t>
      </w:r>
    </w:p>
    <w:p w14:paraId="0B4EF9D6" w14:textId="77777777" w:rsidR="00E40F7C" w:rsidRDefault="00E40F7C" w:rsidP="00E40F7C">
      <w:pPr>
        <w:pStyle w:val="41"/>
        <w:jc w:val="both"/>
        <w:rPr>
          <w:rFonts w:ascii="Times New Roman" w:hAnsi="Times New Roman"/>
          <w:sz w:val="28"/>
          <w:szCs w:val="28"/>
          <w:lang w:val="uk-UA"/>
        </w:rPr>
      </w:pPr>
      <w:r>
        <w:rPr>
          <w:rFonts w:ascii="Times New Roman" w:hAnsi="Times New Roman"/>
          <w:color w:val="1F497D" w:themeColor="text2"/>
          <w:sz w:val="28"/>
          <w:szCs w:val="28"/>
          <w:lang w:val="uk-UA" w:eastAsia="ar-SA"/>
        </w:rPr>
        <w:t xml:space="preserve">    </w:t>
      </w:r>
      <w:r>
        <w:rPr>
          <w:rFonts w:ascii="Times New Roman" w:hAnsi="Times New Roman"/>
          <w:sz w:val="28"/>
          <w:szCs w:val="28"/>
          <w:lang w:val="uk-UA"/>
        </w:rPr>
        <w:t xml:space="preserve">  </w:t>
      </w:r>
      <w:r>
        <w:rPr>
          <w:rFonts w:ascii="Times New Roman" w:hAnsi="Times New Roman"/>
          <w:sz w:val="28"/>
          <w:szCs w:val="28"/>
        </w:rPr>
        <w:t>Педагогічний колектив дошкільного навчального закладу становить 18 осіб: вихователів  – 13, директор – 1, вихователь-методист  – 1, музичний  керівник – 1, практичний психолог – 1, вчитель- логопед – 1</w:t>
      </w:r>
      <w:r>
        <w:rPr>
          <w:sz w:val="28"/>
          <w:szCs w:val="28"/>
        </w:rPr>
        <w:t>.</w:t>
      </w:r>
    </w:p>
    <w:p w14:paraId="6FD345FB" w14:textId="77777777" w:rsidR="00E40F7C" w:rsidRDefault="00E40F7C" w:rsidP="00E40F7C">
      <w:pPr>
        <w:pStyle w:val="af"/>
        <w:ind w:firstLine="567"/>
        <w:jc w:val="both"/>
        <w:rPr>
          <w:b w:val="0"/>
          <w:szCs w:val="28"/>
        </w:rPr>
      </w:pPr>
      <w:r>
        <w:rPr>
          <w:b w:val="0"/>
          <w:szCs w:val="28"/>
        </w:rPr>
        <w:t>За освітою:</w:t>
      </w:r>
    </w:p>
    <w:p w14:paraId="173093B7" w14:textId="77777777" w:rsidR="00E40F7C" w:rsidRDefault="00E40F7C" w:rsidP="00E40F7C">
      <w:pPr>
        <w:pStyle w:val="af"/>
        <w:ind w:firstLine="567"/>
        <w:jc w:val="both"/>
        <w:rPr>
          <w:b w:val="0"/>
          <w:szCs w:val="28"/>
        </w:rPr>
      </w:pPr>
      <w:r>
        <w:rPr>
          <w:b w:val="0"/>
          <w:szCs w:val="28"/>
        </w:rPr>
        <w:t xml:space="preserve">з вищою дошкільною –10; </w:t>
      </w:r>
    </w:p>
    <w:p w14:paraId="3D9F8BC1" w14:textId="77777777" w:rsidR="00E40F7C" w:rsidRDefault="00E40F7C" w:rsidP="00E40F7C">
      <w:pPr>
        <w:pStyle w:val="af"/>
        <w:ind w:firstLine="567"/>
        <w:jc w:val="both"/>
        <w:rPr>
          <w:b w:val="0"/>
          <w:szCs w:val="28"/>
        </w:rPr>
      </w:pPr>
      <w:r>
        <w:rPr>
          <w:b w:val="0"/>
          <w:szCs w:val="28"/>
        </w:rPr>
        <w:t>з вищою педагогічною – 5;</w:t>
      </w:r>
    </w:p>
    <w:p w14:paraId="2CC12E66" w14:textId="77777777" w:rsidR="00E40F7C" w:rsidRDefault="00E40F7C" w:rsidP="00E40F7C">
      <w:pPr>
        <w:pStyle w:val="af"/>
        <w:ind w:firstLine="567"/>
        <w:jc w:val="both"/>
        <w:rPr>
          <w:b w:val="0"/>
          <w:szCs w:val="28"/>
        </w:rPr>
      </w:pPr>
      <w:r>
        <w:rPr>
          <w:b w:val="0"/>
          <w:szCs w:val="28"/>
        </w:rPr>
        <w:t>з неповною вищою освітою – 2;</w:t>
      </w:r>
    </w:p>
    <w:p w14:paraId="0A1DDD3E" w14:textId="77777777" w:rsidR="00E40F7C" w:rsidRDefault="00E40F7C" w:rsidP="00E40F7C">
      <w:pPr>
        <w:pStyle w:val="af"/>
        <w:ind w:firstLine="567"/>
        <w:jc w:val="both"/>
        <w:rPr>
          <w:b w:val="0"/>
          <w:szCs w:val="28"/>
        </w:rPr>
      </w:pPr>
      <w:r>
        <w:rPr>
          <w:b w:val="0"/>
          <w:szCs w:val="28"/>
        </w:rPr>
        <w:t xml:space="preserve">навчаються в вищих педагогічних навчальних закладах – 1. </w:t>
      </w:r>
    </w:p>
    <w:p w14:paraId="36BD535D" w14:textId="77777777" w:rsidR="00E40F7C" w:rsidRDefault="00E40F7C" w:rsidP="00E40F7C">
      <w:pPr>
        <w:pStyle w:val="af"/>
        <w:ind w:firstLine="567"/>
        <w:jc w:val="both"/>
        <w:rPr>
          <w:b w:val="0"/>
          <w:szCs w:val="28"/>
        </w:rPr>
      </w:pPr>
      <w:r>
        <w:rPr>
          <w:b w:val="0"/>
          <w:szCs w:val="28"/>
        </w:rPr>
        <w:t>Мають кваліфікаційні категорії:</w:t>
      </w:r>
    </w:p>
    <w:p w14:paraId="1833E756" w14:textId="77777777" w:rsidR="00E40F7C" w:rsidRDefault="00E40F7C" w:rsidP="00E40F7C">
      <w:pPr>
        <w:pStyle w:val="af"/>
        <w:ind w:firstLine="567"/>
        <w:jc w:val="both"/>
        <w:rPr>
          <w:b w:val="0"/>
          <w:szCs w:val="28"/>
        </w:rPr>
      </w:pPr>
      <w:r>
        <w:rPr>
          <w:b w:val="0"/>
          <w:szCs w:val="28"/>
        </w:rPr>
        <w:t>Спеціаліст  вищої категорії – 1;</w:t>
      </w:r>
    </w:p>
    <w:p w14:paraId="1A3E8BD6" w14:textId="77777777" w:rsidR="00E40F7C" w:rsidRDefault="00E40F7C" w:rsidP="00E40F7C">
      <w:pPr>
        <w:pStyle w:val="af"/>
        <w:ind w:firstLine="567"/>
        <w:jc w:val="both"/>
        <w:rPr>
          <w:b w:val="0"/>
          <w:szCs w:val="28"/>
        </w:rPr>
      </w:pPr>
      <w:r>
        <w:rPr>
          <w:b w:val="0"/>
          <w:szCs w:val="28"/>
        </w:rPr>
        <w:t>Спеціаліст  І категорії – 3;</w:t>
      </w:r>
    </w:p>
    <w:p w14:paraId="6C87500E" w14:textId="77777777" w:rsidR="00E40F7C" w:rsidRDefault="00E40F7C" w:rsidP="00E40F7C">
      <w:pPr>
        <w:pStyle w:val="af"/>
        <w:ind w:firstLine="567"/>
        <w:jc w:val="both"/>
        <w:rPr>
          <w:b w:val="0"/>
          <w:szCs w:val="28"/>
        </w:rPr>
      </w:pPr>
      <w:r>
        <w:rPr>
          <w:b w:val="0"/>
          <w:szCs w:val="28"/>
        </w:rPr>
        <w:t>Спеціаліст ІІ категорії – 5;</w:t>
      </w:r>
    </w:p>
    <w:p w14:paraId="1E171596" w14:textId="77777777" w:rsidR="00E40F7C" w:rsidRDefault="00E40F7C" w:rsidP="00E40F7C">
      <w:pPr>
        <w:pStyle w:val="af"/>
        <w:ind w:firstLine="567"/>
        <w:jc w:val="both"/>
        <w:rPr>
          <w:b w:val="0"/>
          <w:szCs w:val="28"/>
        </w:rPr>
      </w:pPr>
      <w:r>
        <w:rPr>
          <w:b w:val="0"/>
          <w:szCs w:val="28"/>
        </w:rPr>
        <w:t>11 тарифний  розряд – 8 педагогів.</w:t>
      </w:r>
    </w:p>
    <w:p w14:paraId="76A3CF90" w14:textId="77777777" w:rsidR="00E40F7C" w:rsidRDefault="00E40F7C" w:rsidP="00E40F7C">
      <w:pPr>
        <w:pStyle w:val="af"/>
        <w:ind w:firstLine="567"/>
        <w:jc w:val="both"/>
        <w:rPr>
          <w:b w:val="0"/>
          <w:i/>
          <w:szCs w:val="28"/>
        </w:rPr>
      </w:pPr>
      <w:r>
        <w:rPr>
          <w:b w:val="0"/>
          <w:i/>
          <w:szCs w:val="28"/>
        </w:rPr>
        <w:t xml:space="preserve"> (список педпрацівників див. в додатку).</w:t>
      </w:r>
    </w:p>
    <w:p w14:paraId="055ED0BC" w14:textId="77777777" w:rsidR="00E40F7C" w:rsidRDefault="00E40F7C" w:rsidP="00E40F7C">
      <w:pPr>
        <w:spacing w:after="0" w:line="240" w:lineRule="auto"/>
        <w:ind w:firstLine="567"/>
        <w:jc w:val="both"/>
        <w:rPr>
          <w:rFonts w:ascii="Times New Roman" w:hAnsi="Times New Roman"/>
          <w:sz w:val="28"/>
          <w:szCs w:val="28"/>
          <w:lang w:val="uk-UA"/>
        </w:rPr>
      </w:pPr>
      <w:r>
        <w:rPr>
          <w:rStyle w:val="fontstyle01"/>
          <w:rFonts w:ascii="Times New Roman" w:hAnsi="Times New Roman"/>
          <w:sz w:val="28"/>
          <w:szCs w:val="28"/>
          <w:lang w:val="uk-UA"/>
        </w:rPr>
        <w:t>Упродовж навчального року до педагогічного колективу прийшов працювати новий педагог Комісар Н.В. За молодим спеціалістом  був закріплений наставник – Галич Н.В.</w:t>
      </w:r>
      <w:r>
        <w:rPr>
          <w:rFonts w:ascii="Times New Roman" w:hAnsi="Times New Roman"/>
          <w:sz w:val="28"/>
          <w:szCs w:val="28"/>
          <w:lang w:val="uk-UA"/>
        </w:rPr>
        <w:t xml:space="preserve"> В закладі розроблено комплекс заходів, спрямованих на становлення молодого спеціаліста, як суб’єкта професійної діяльності, освоєння ним основ педагогічної майстерності. Розроблено алгоритм   організації  входження  молодих педагогів в професію. </w:t>
      </w:r>
    </w:p>
    <w:p w14:paraId="217A74DF" w14:textId="77777777" w:rsidR="00E40F7C" w:rsidRDefault="00E40F7C" w:rsidP="00E40F7C">
      <w:pPr>
        <w:pStyle w:val="af"/>
        <w:ind w:firstLine="567"/>
        <w:jc w:val="both"/>
        <w:rPr>
          <w:b w:val="0"/>
          <w:szCs w:val="28"/>
        </w:rPr>
      </w:pPr>
    </w:p>
    <w:p w14:paraId="71E247CE" w14:textId="77777777" w:rsidR="00E40F7C" w:rsidRDefault="00E40F7C" w:rsidP="00E40F7C">
      <w:pPr>
        <w:pStyle w:val="af"/>
        <w:ind w:firstLine="567"/>
        <w:jc w:val="both"/>
        <w:rPr>
          <w:b w:val="0"/>
          <w:szCs w:val="28"/>
        </w:rPr>
      </w:pPr>
      <w:r>
        <w:rPr>
          <w:bCs/>
          <w:szCs w:val="28"/>
          <w:bdr w:val="none" w:sz="0" w:space="0" w:color="auto" w:frame="1"/>
          <w:shd w:val="clear" w:color="auto" w:fill="FFFFFF"/>
        </w:rPr>
        <w:t>Аналіз</w:t>
      </w:r>
      <w:r>
        <w:rPr>
          <w:bCs/>
          <w:szCs w:val="28"/>
          <w:bdr w:val="none" w:sz="0" w:space="0" w:color="auto" w:frame="1"/>
          <w:shd w:val="clear" w:color="auto" w:fill="FFFFFF"/>
          <w:lang w:val="ru-RU"/>
        </w:rPr>
        <w:t> </w:t>
      </w:r>
      <w:r>
        <w:rPr>
          <w:bCs/>
          <w:szCs w:val="28"/>
          <w:bdr w:val="none" w:sz="0" w:space="0" w:color="auto" w:frame="1"/>
          <w:shd w:val="clear" w:color="auto" w:fill="FFFFFF"/>
        </w:rPr>
        <w:t xml:space="preserve"> рівня освіти педагогічних працівників:</w:t>
      </w:r>
    </w:p>
    <w:p w14:paraId="10E99DE7" w14:textId="77777777" w:rsidR="00E40F7C" w:rsidRDefault="00E40F7C" w:rsidP="00E40F7C">
      <w:pPr>
        <w:numPr>
          <w:ilvl w:val="0"/>
          <w:numId w:val="17"/>
        </w:numPr>
        <w:shd w:val="clear" w:color="auto" w:fill="FFFFFF"/>
        <w:spacing w:after="0" w:line="240" w:lineRule="auto"/>
        <w:ind w:left="0"/>
        <w:jc w:val="both"/>
        <w:textAlignment w:val="baseline"/>
        <w:rPr>
          <w:rFonts w:ascii="Times New Roman" w:hAnsi="Times New Roman"/>
          <w:sz w:val="28"/>
          <w:szCs w:val="28"/>
          <w:lang w:val="uk-UA"/>
        </w:rPr>
      </w:pPr>
      <w:r>
        <w:rPr>
          <w:rFonts w:ascii="Times New Roman" w:hAnsi="Times New Roman"/>
          <w:sz w:val="28"/>
          <w:szCs w:val="28"/>
          <w:lang w:val="uk-UA"/>
        </w:rPr>
        <w:t>повна вища педагогічна фахова освіта</w:t>
      </w:r>
      <w:r>
        <w:rPr>
          <w:rFonts w:ascii="Times New Roman" w:hAnsi="Times New Roman"/>
          <w:b/>
          <w:sz w:val="28"/>
          <w:szCs w:val="28"/>
          <w:lang w:val="uk-UA"/>
        </w:rPr>
        <w:t>– 7</w:t>
      </w:r>
      <w:r>
        <w:rPr>
          <w:rFonts w:ascii="Times New Roman" w:hAnsi="Times New Roman"/>
          <w:sz w:val="28"/>
          <w:szCs w:val="28"/>
          <w:lang w:val="uk-UA"/>
        </w:rPr>
        <w:t xml:space="preserve"> (47%)</w:t>
      </w:r>
    </w:p>
    <w:p w14:paraId="6D5B6854" w14:textId="77777777" w:rsidR="00E40F7C" w:rsidRDefault="00E40F7C" w:rsidP="00E40F7C">
      <w:pPr>
        <w:shd w:val="clear" w:color="auto" w:fill="FFFFFF"/>
        <w:spacing w:after="0" w:line="240" w:lineRule="auto"/>
        <w:jc w:val="both"/>
        <w:textAlignment w:val="baseline"/>
        <w:rPr>
          <w:rFonts w:ascii="Times New Roman" w:hAnsi="Times New Roman"/>
          <w:sz w:val="28"/>
          <w:szCs w:val="28"/>
          <w:lang w:val="uk-UA"/>
        </w:rPr>
      </w:pPr>
      <w:r>
        <w:rPr>
          <w:rFonts w:ascii="Times New Roman" w:hAnsi="Times New Roman"/>
          <w:b/>
          <w:sz w:val="28"/>
          <w:szCs w:val="28"/>
          <w:lang w:val="uk-UA"/>
        </w:rPr>
        <w:t xml:space="preserve"> ( </w:t>
      </w:r>
      <w:r>
        <w:rPr>
          <w:rFonts w:ascii="Times New Roman" w:hAnsi="Times New Roman"/>
          <w:i/>
          <w:sz w:val="28"/>
          <w:szCs w:val="28"/>
          <w:lang w:val="uk-UA"/>
        </w:rPr>
        <w:t>Салівонова Л.М.., завідуюча; Данильцева Н.М., вихователь-методист; Мисько А.Ю., вихователь; Аврамкіна М.Ф., вихователь; Гапоненко Т.М., вихователь;  Фетисенко І.В., учитель-логопед; Полевик О.І., вихователь:)</w:t>
      </w:r>
    </w:p>
    <w:p w14:paraId="66BE4E4E" w14:textId="77777777" w:rsidR="00E40F7C" w:rsidRDefault="00E40F7C" w:rsidP="00E40F7C">
      <w:pPr>
        <w:numPr>
          <w:ilvl w:val="0"/>
          <w:numId w:val="17"/>
        </w:numPr>
        <w:shd w:val="clear" w:color="auto" w:fill="FFFFFF"/>
        <w:spacing w:after="0" w:line="240" w:lineRule="auto"/>
        <w:ind w:left="0"/>
        <w:jc w:val="both"/>
        <w:textAlignment w:val="baseline"/>
        <w:rPr>
          <w:rFonts w:ascii="Times New Roman" w:hAnsi="Times New Roman"/>
          <w:sz w:val="28"/>
          <w:szCs w:val="28"/>
          <w:lang w:val="uk-UA"/>
        </w:rPr>
      </w:pPr>
      <w:r>
        <w:rPr>
          <w:rFonts w:ascii="Times New Roman" w:hAnsi="Times New Roman"/>
          <w:sz w:val="28"/>
          <w:szCs w:val="28"/>
          <w:lang w:val="uk-UA"/>
        </w:rPr>
        <w:t>повна вища педагогічна не фахова освіта</w:t>
      </w:r>
      <w:r>
        <w:rPr>
          <w:rFonts w:ascii="Times New Roman" w:hAnsi="Times New Roman"/>
          <w:b/>
          <w:sz w:val="28"/>
          <w:szCs w:val="28"/>
          <w:lang w:val="uk-UA"/>
        </w:rPr>
        <w:t xml:space="preserve"> – 6</w:t>
      </w:r>
      <w:r>
        <w:rPr>
          <w:rFonts w:ascii="Times New Roman" w:hAnsi="Times New Roman"/>
          <w:sz w:val="28"/>
          <w:szCs w:val="28"/>
          <w:lang w:val="uk-UA"/>
        </w:rPr>
        <w:t xml:space="preserve"> (40%) </w:t>
      </w:r>
    </w:p>
    <w:p w14:paraId="2DCF06D7" w14:textId="77777777" w:rsidR="00E40F7C" w:rsidRDefault="00E40F7C" w:rsidP="00E40F7C">
      <w:pPr>
        <w:shd w:val="clear" w:color="auto" w:fill="FFFFFF"/>
        <w:spacing w:after="0" w:line="240" w:lineRule="auto"/>
        <w:jc w:val="both"/>
        <w:textAlignment w:val="baseline"/>
        <w:rPr>
          <w:rFonts w:ascii="Times New Roman" w:hAnsi="Times New Roman"/>
          <w:i/>
          <w:sz w:val="28"/>
          <w:szCs w:val="28"/>
          <w:lang w:val="uk-UA"/>
        </w:rPr>
      </w:pPr>
      <w:r>
        <w:rPr>
          <w:rFonts w:ascii="Times New Roman" w:hAnsi="Times New Roman"/>
          <w:sz w:val="28"/>
          <w:szCs w:val="28"/>
          <w:lang w:val="uk-UA"/>
        </w:rPr>
        <w:t>(</w:t>
      </w:r>
      <w:r>
        <w:rPr>
          <w:rFonts w:ascii="Times New Roman" w:hAnsi="Times New Roman"/>
          <w:i/>
          <w:sz w:val="28"/>
          <w:szCs w:val="28"/>
          <w:lang w:val="uk-UA"/>
        </w:rPr>
        <w:t xml:space="preserve">Терехова О.В., музичний керівник; Карпенко О.А., вихователь; Вихор М.М., вихователь; Максимихіна М.Ю., практичний психолог; Комісар Н.В., вихователь; Черткова І.О., вихователь)  </w:t>
      </w:r>
    </w:p>
    <w:p w14:paraId="7A462D49" w14:textId="77777777" w:rsidR="00E40F7C" w:rsidRDefault="00E40F7C" w:rsidP="00E40F7C">
      <w:pPr>
        <w:numPr>
          <w:ilvl w:val="0"/>
          <w:numId w:val="17"/>
        </w:numPr>
        <w:shd w:val="clear" w:color="auto" w:fill="FFFFFF"/>
        <w:spacing w:after="0" w:line="240" w:lineRule="auto"/>
        <w:ind w:left="0"/>
        <w:jc w:val="both"/>
        <w:textAlignment w:val="baseline"/>
        <w:rPr>
          <w:rFonts w:ascii="Times New Roman" w:hAnsi="Times New Roman"/>
          <w:sz w:val="28"/>
          <w:szCs w:val="28"/>
          <w:lang w:val="uk-UA"/>
        </w:rPr>
      </w:pPr>
      <w:r>
        <w:rPr>
          <w:rFonts w:ascii="Times New Roman" w:hAnsi="Times New Roman"/>
          <w:sz w:val="28"/>
          <w:szCs w:val="28"/>
          <w:lang w:val="uk-UA"/>
        </w:rPr>
        <w:t>неповна вища педагогічна освіта фахова</w:t>
      </w:r>
      <w:r>
        <w:rPr>
          <w:rFonts w:ascii="Times New Roman" w:hAnsi="Times New Roman"/>
          <w:b/>
          <w:sz w:val="28"/>
          <w:szCs w:val="28"/>
          <w:lang w:val="uk-UA"/>
        </w:rPr>
        <w:t xml:space="preserve">  - 2</w:t>
      </w:r>
      <w:r>
        <w:rPr>
          <w:rFonts w:ascii="Times New Roman" w:hAnsi="Times New Roman"/>
          <w:sz w:val="28"/>
          <w:szCs w:val="28"/>
          <w:lang w:val="uk-UA"/>
        </w:rPr>
        <w:t xml:space="preserve"> (13%)</w:t>
      </w:r>
    </w:p>
    <w:p w14:paraId="714438C9" w14:textId="77777777" w:rsidR="00E40F7C" w:rsidRDefault="00E40F7C" w:rsidP="00E40F7C">
      <w:pPr>
        <w:shd w:val="clear" w:color="auto" w:fill="FFFFFF"/>
        <w:spacing w:after="0" w:line="240" w:lineRule="auto"/>
        <w:jc w:val="both"/>
        <w:textAlignment w:val="baseline"/>
        <w:rPr>
          <w:rFonts w:ascii="Times New Roman" w:hAnsi="Times New Roman"/>
          <w:i/>
          <w:sz w:val="28"/>
          <w:szCs w:val="28"/>
          <w:lang w:val="uk-UA"/>
        </w:rPr>
      </w:pPr>
      <w:r>
        <w:rPr>
          <w:rFonts w:ascii="Times New Roman" w:hAnsi="Times New Roman"/>
          <w:sz w:val="28"/>
          <w:szCs w:val="28"/>
          <w:lang w:val="uk-UA"/>
        </w:rPr>
        <w:t>(</w:t>
      </w:r>
      <w:r>
        <w:rPr>
          <w:rFonts w:ascii="Times New Roman" w:hAnsi="Times New Roman"/>
          <w:i/>
          <w:sz w:val="28"/>
          <w:szCs w:val="28"/>
          <w:lang w:val="uk-UA"/>
        </w:rPr>
        <w:t>Нечога В.Є.,вихователь; Галич Н.В., вихователь; )</w:t>
      </w:r>
    </w:p>
    <w:p w14:paraId="61436D2E" w14:textId="77777777" w:rsidR="00E40F7C" w:rsidRDefault="00E40F7C" w:rsidP="00E40F7C">
      <w:pPr>
        <w:shd w:val="clear" w:color="auto" w:fill="FFFFFF"/>
        <w:spacing w:after="0" w:line="240" w:lineRule="auto"/>
        <w:jc w:val="both"/>
        <w:textAlignment w:val="baseline"/>
        <w:rPr>
          <w:rFonts w:ascii="Times New Roman" w:hAnsi="Times New Roman"/>
          <w:sz w:val="28"/>
          <w:szCs w:val="28"/>
        </w:rPr>
      </w:pPr>
    </w:p>
    <w:p w14:paraId="72C068C8" w14:textId="77777777" w:rsidR="00E40F7C" w:rsidRDefault="00E40F7C" w:rsidP="00E40F7C">
      <w:pPr>
        <w:pStyle w:val="af"/>
        <w:jc w:val="both"/>
        <w:rPr>
          <w:szCs w:val="28"/>
        </w:rPr>
      </w:pPr>
      <w:r>
        <w:rPr>
          <w:color w:val="4F81BD" w:themeColor="accent1"/>
          <w:szCs w:val="28"/>
        </w:rPr>
        <w:t xml:space="preserve">        </w:t>
      </w:r>
      <w:r>
        <w:rPr>
          <w:szCs w:val="28"/>
        </w:rPr>
        <w:t>Мають кваліфікаційні категорії:</w:t>
      </w:r>
    </w:p>
    <w:p w14:paraId="5A80B026" w14:textId="77777777" w:rsidR="00E40F7C" w:rsidRDefault="00E40F7C" w:rsidP="00E40F7C">
      <w:pPr>
        <w:pStyle w:val="af"/>
        <w:tabs>
          <w:tab w:val="left" w:pos="0"/>
        </w:tabs>
        <w:ind w:hanging="142"/>
        <w:jc w:val="both"/>
        <w:rPr>
          <w:b w:val="0"/>
          <w:szCs w:val="28"/>
        </w:rPr>
      </w:pPr>
      <w:r>
        <w:rPr>
          <w:b w:val="0"/>
          <w:szCs w:val="28"/>
        </w:rPr>
        <w:t xml:space="preserve">  Спеціаліст вищої категорія – 1 (</w:t>
      </w:r>
      <w:r>
        <w:rPr>
          <w:b w:val="0"/>
          <w:i/>
          <w:szCs w:val="28"/>
        </w:rPr>
        <w:t>Фетисенко І.В., учитель-логопед)</w:t>
      </w:r>
      <w:r>
        <w:rPr>
          <w:b w:val="0"/>
          <w:szCs w:val="28"/>
        </w:rPr>
        <w:t xml:space="preserve"> </w:t>
      </w:r>
    </w:p>
    <w:p w14:paraId="15F28670" w14:textId="77777777" w:rsidR="00E40F7C" w:rsidRDefault="00E40F7C" w:rsidP="00E40F7C">
      <w:pPr>
        <w:pStyle w:val="af"/>
        <w:tabs>
          <w:tab w:val="left" w:pos="0"/>
          <w:tab w:val="left" w:pos="142"/>
        </w:tabs>
        <w:jc w:val="both"/>
        <w:rPr>
          <w:b w:val="0"/>
          <w:szCs w:val="28"/>
        </w:rPr>
      </w:pPr>
      <w:r>
        <w:rPr>
          <w:b w:val="0"/>
          <w:szCs w:val="28"/>
        </w:rPr>
        <w:t>Спеціаліст  І категорії – 3 (</w:t>
      </w:r>
      <w:r>
        <w:rPr>
          <w:b w:val="0"/>
          <w:i/>
          <w:szCs w:val="28"/>
        </w:rPr>
        <w:t>Данильцева Н.М.,</w:t>
      </w:r>
      <w:r>
        <w:rPr>
          <w:b w:val="0"/>
          <w:szCs w:val="28"/>
        </w:rPr>
        <w:t xml:space="preserve"> </w:t>
      </w:r>
      <w:r>
        <w:rPr>
          <w:b w:val="0"/>
          <w:i/>
          <w:szCs w:val="28"/>
        </w:rPr>
        <w:t>вихователь- методист; Терехова О.В., музичний керівник; Аврамкіна М.Ф., вихователь</w:t>
      </w:r>
      <w:r>
        <w:rPr>
          <w:i/>
          <w:szCs w:val="28"/>
        </w:rPr>
        <w:t xml:space="preserve"> </w:t>
      </w:r>
      <w:r>
        <w:rPr>
          <w:b w:val="0"/>
          <w:i/>
          <w:szCs w:val="28"/>
        </w:rPr>
        <w:t>)</w:t>
      </w:r>
    </w:p>
    <w:p w14:paraId="141C27FE" w14:textId="77777777" w:rsidR="00E40F7C" w:rsidRDefault="00E40F7C" w:rsidP="00E40F7C">
      <w:pPr>
        <w:pStyle w:val="af"/>
        <w:tabs>
          <w:tab w:val="left" w:pos="142"/>
        </w:tabs>
        <w:jc w:val="both"/>
        <w:rPr>
          <w:b w:val="0"/>
          <w:szCs w:val="28"/>
        </w:rPr>
      </w:pPr>
      <w:r>
        <w:rPr>
          <w:b w:val="0"/>
          <w:szCs w:val="28"/>
        </w:rPr>
        <w:lastRenderedPageBreak/>
        <w:t>Спеціаліст ІІ категорії – 4 (</w:t>
      </w:r>
      <w:r>
        <w:rPr>
          <w:b w:val="0"/>
          <w:i/>
          <w:szCs w:val="28"/>
        </w:rPr>
        <w:t>Карпенко О.А., вихователь;</w:t>
      </w:r>
      <w:r>
        <w:rPr>
          <w:i/>
          <w:szCs w:val="28"/>
        </w:rPr>
        <w:t xml:space="preserve"> </w:t>
      </w:r>
      <w:r>
        <w:rPr>
          <w:b w:val="0"/>
          <w:i/>
          <w:szCs w:val="28"/>
        </w:rPr>
        <w:t>Вихор М.М., вихователь; Максимихіна М.Ю., практичний психолог; Мисько А.Ю., вихователь )</w:t>
      </w:r>
    </w:p>
    <w:p w14:paraId="173702AF" w14:textId="77777777" w:rsidR="00E40F7C" w:rsidRDefault="00E40F7C" w:rsidP="00E40F7C">
      <w:pPr>
        <w:pStyle w:val="af"/>
        <w:tabs>
          <w:tab w:val="left" w:pos="142"/>
        </w:tabs>
        <w:jc w:val="both"/>
        <w:rPr>
          <w:b w:val="0"/>
          <w:color w:val="4F81BD" w:themeColor="accent1"/>
          <w:szCs w:val="28"/>
        </w:rPr>
      </w:pPr>
      <w:r>
        <w:rPr>
          <w:b w:val="0"/>
          <w:szCs w:val="28"/>
        </w:rPr>
        <w:t>11 тарифний  розряд – 7 педагогів.</w:t>
      </w:r>
    </w:p>
    <w:p w14:paraId="346EAB06" w14:textId="77777777" w:rsidR="00E40F7C" w:rsidRDefault="00E40F7C" w:rsidP="00E40F7C">
      <w:pPr>
        <w:pStyle w:val="af"/>
        <w:ind w:firstLine="567"/>
        <w:jc w:val="both"/>
        <w:rPr>
          <w:b w:val="0"/>
          <w:szCs w:val="28"/>
        </w:rPr>
      </w:pPr>
      <w:r>
        <w:rPr>
          <w:b w:val="0"/>
          <w:szCs w:val="28"/>
        </w:rPr>
        <w:t xml:space="preserve">В </w:t>
      </w:r>
      <w:r>
        <w:rPr>
          <w:b w:val="0"/>
          <w:color w:val="000000"/>
          <w:szCs w:val="28"/>
        </w:rPr>
        <w:t>2021/2022</w:t>
      </w:r>
      <w:r>
        <w:rPr>
          <w:color w:val="000000"/>
          <w:szCs w:val="28"/>
        </w:rPr>
        <w:t xml:space="preserve"> </w:t>
      </w:r>
      <w:r>
        <w:rPr>
          <w:b w:val="0"/>
          <w:szCs w:val="28"/>
        </w:rPr>
        <w:t>навчальному році підвищили свою професійну майстерність на курсах : вихователі Черткова І.О. та Гапоненко Т.М., атестувалось 4 педагоги : Миськр А.Ю., вихователь; Галич Н,В., вихователь, Фетисенко І.В., вчитель-логопед, Данильцева Н.М., вихователь.</w:t>
      </w:r>
    </w:p>
    <w:p w14:paraId="14A3C88B" w14:textId="77777777" w:rsidR="00E40F7C" w:rsidRDefault="00E40F7C" w:rsidP="00E40F7C">
      <w:pPr>
        <w:pStyle w:val="af"/>
        <w:tabs>
          <w:tab w:val="left" w:pos="142"/>
        </w:tabs>
        <w:jc w:val="left"/>
        <w:rPr>
          <w:b w:val="0"/>
          <w:szCs w:val="28"/>
        </w:rPr>
      </w:pPr>
      <w:r>
        <w:rPr>
          <w:b w:val="0"/>
          <w:szCs w:val="28"/>
        </w:rPr>
        <w:t xml:space="preserve">       За результатами атестації  вихователю Мисько А.Ю. присвоїли кваліфікаційну категорію</w:t>
      </w:r>
      <w:r>
        <w:rPr>
          <w:b w:val="0"/>
          <w:sz w:val="20"/>
        </w:rPr>
        <w:t xml:space="preserve"> </w:t>
      </w:r>
      <w:r>
        <w:rPr>
          <w:b w:val="0"/>
          <w:szCs w:val="28"/>
        </w:rPr>
        <w:t>«спеціаліст ІІ категорії», вихователю Галич Н.В. підтвердили кваліфікаційну категорію «Спеціаліст», Фетисенко І.В., логопеду присвоїли кваліфікаційну категорію</w:t>
      </w:r>
      <w:r>
        <w:rPr>
          <w:b w:val="0"/>
          <w:sz w:val="20"/>
        </w:rPr>
        <w:t xml:space="preserve"> </w:t>
      </w:r>
      <w:r>
        <w:rPr>
          <w:b w:val="0"/>
          <w:szCs w:val="28"/>
        </w:rPr>
        <w:t>«спеціаліст вищої категорії», Данильцевій Н.М., вихователю підтвердили кваліфікаційну категорію</w:t>
      </w:r>
      <w:r>
        <w:rPr>
          <w:b w:val="0"/>
          <w:sz w:val="20"/>
        </w:rPr>
        <w:t xml:space="preserve"> </w:t>
      </w:r>
      <w:r>
        <w:rPr>
          <w:b w:val="0"/>
          <w:szCs w:val="28"/>
        </w:rPr>
        <w:t>«спеціаліст І категорії».</w:t>
      </w:r>
    </w:p>
    <w:p w14:paraId="6A513B49" w14:textId="77777777" w:rsidR="00E40F7C" w:rsidRDefault="00E40F7C" w:rsidP="00E40F7C">
      <w:pPr>
        <w:pStyle w:val="af"/>
        <w:tabs>
          <w:tab w:val="left" w:pos="142"/>
        </w:tabs>
        <w:jc w:val="left"/>
        <w:rPr>
          <w:b w:val="0"/>
          <w:szCs w:val="28"/>
        </w:rPr>
      </w:pPr>
      <w:r>
        <w:rPr>
          <w:b w:val="0"/>
          <w:szCs w:val="28"/>
        </w:rPr>
        <w:t xml:space="preserve">         </w:t>
      </w:r>
      <w:r>
        <w:rPr>
          <w:b w:val="0"/>
        </w:rPr>
        <w:t>На сьогодні, підвищення кваліфікації педагогічних працівників не обмежується лише курсами підвищення кваліфікації. Підвищення кваліфікації педагогів на сучасному етапі здійснюється шляхом формальної, неформальної та інформальної освіти за очною, заочною, дистанційною формами навчання або їхнім поєднанням. Педагоги мають можливість самостійно долучитися до короткострокового підвищення кваліфікації шляхом участі у тренінгах, семінарах, семінарах-практикумах, семінарах-нарадах, вебінарах, майстер-класах за різними професійними темами і проблемами. Упродовж навчального року педагоги закладу вивчали сучасні актуальні проблеми та окремі аспекти дошкільної освіти через вище названі форми роботи та отримали відповідні сертифікати</w:t>
      </w:r>
      <w:r>
        <w:t>:</w:t>
      </w:r>
      <w:r>
        <w:rPr>
          <w:b w:val="0"/>
          <w:szCs w:val="28"/>
        </w:rPr>
        <w:t xml:space="preserve"> </w:t>
      </w:r>
    </w:p>
    <w:p w14:paraId="495C419A" w14:textId="77777777" w:rsidR="00E40F7C" w:rsidRDefault="00E40F7C" w:rsidP="00E40F7C">
      <w:pPr>
        <w:pStyle w:val="16"/>
        <w:tabs>
          <w:tab w:val="left" w:pos="3600"/>
        </w:tabs>
        <w:spacing w:line="240" w:lineRule="auto"/>
        <w:ind w:right="-1090"/>
        <w:jc w:val="left"/>
        <w:rPr>
          <w:b/>
          <w:color w:val="FF0000"/>
          <w:sz w:val="28"/>
          <w:szCs w:val="28"/>
        </w:rPr>
      </w:pPr>
      <w:r>
        <w:rPr>
          <w:b/>
          <w:color w:val="FF0000"/>
          <w:sz w:val="28"/>
          <w:szCs w:val="28"/>
        </w:rPr>
        <w:tab/>
      </w:r>
      <w:r>
        <w:rPr>
          <w:b/>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71"/>
        <w:gridCol w:w="992"/>
        <w:gridCol w:w="2269"/>
        <w:gridCol w:w="2269"/>
      </w:tblGrid>
      <w:tr w:rsidR="00E40F7C" w14:paraId="19EB231B" w14:textId="77777777" w:rsidTr="00E40F7C">
        <w:trPr>
          <w:trHeight w:val="1084"/>
        </w:trPr>
        <w:tc>
          <w:tcPr>
            <w:tcW w:w="534" w:type="dxa"/>
            <w:tcBorders>
              <w:top w:val="single" w:sz="4" w:space="0" w:color="auto"/>
              <w:left w:val="single" w:sz="4" w:space="0" w:color="auto"/>
              <w:bottom w:val="single" w:sz="4" w:space="0" w:color="auto"/>
              <w:right w:val="single" w:sz="4" w:space="0" w:color="auto"/>
            </w:tcBorders>
            <w:vAlign w:val="center"/>
            <w:hideMark/>
          </w:tcPr>
          <w:p w14:paraId="734D81DD" w14:textId="77777777" w:rsidR="00E40F7C" w:rsidRDefault="00E40F7C">
            <w:pPr>
              <w:spacing w:after="0" w:line="240" w:lineRule="auto"/>
              <w:rPr>
                <w:rFonts w:ascii="Times New Roman" w:hAnsi="Times New Roman"/>
              </w:rPr>
            </w:pPr>
            <w:r>
              <w:rPr>
                <w:rFonts w:ascii="Times New Roman" w:hAnsi="Times New Roman"/>
                <w:b/>
                <w:lang w:val="uk-UA"/>
              </w:rPr>
              <w:t>№ з/п</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F7C0214" w14:textId="77777777" w:rsidR="00E40F7C" w:rsidRDefault="00E40F7C">
            <w:pPr>
              <w:spacing w:after="0" w:line="240" w:lineRule="auto"/>
              <w:jc w:val="center"/>
              <w:rPr>
                <w:rFonts w:ascii="Times New Roman" w:hAnsi="Times New Roman"/>
                <w:b/>
                <w:lang w:val="uk-UA"/>
              </w:rPr>
            </w:pPr>
            <w:r>
              <w:rPr>
                <w:rFonts w:ascii="Times New Roman" w:hAnsi="Times New Roman"/>
                <w:b/>
              </w:rPr>
              <w:t>Форма</w:t>
            </w:r>
            <w:r>
              <w:rPr>
                <w:rFonts w:ascii="Times New Roman" w:hAnsi="Times New Roman"/>
                <w:b/>
                <w:lang w:val="uk-UA"/>
              </w:rPr>
              <w:t xml:space="preserve"> заходу</w:t>
            </w:r>
          </w:p>
          <w:p w14:paraId="5368B0C7" w14:textId="77777777" w:rsidR="00E40F7C" w:rsidRDefault="00E40F7C">
            <w:pPr>
              <w:spacing w:after="0" w:line="240" w:lineRule="auto"/>
              <w:jc w:val="center"/>
              <w:rPr>
                <w:rFonts w:ascii="Times New Roman" w:hAnsi="Times New Roman"/>
                <w:b/>
                <w:sz w:val="28"/>
                <w:szCs w:val="28"/>
                <w:lang w:val="uk-UA"/>
              </w:rPr>
            </w:pPr>
            <w:r>
              <w:rPr>
                <w:rFonts w:ascii="Times New Roman" w:hAnsi="Times New Roman"/>
                <w:b/>
                <w:lang w:val="uk-UA"/>
              </w:rPr>
              <w:t>Тема</w:t>
            </w:r>
            <w:r>
              <w:rPr>
                <w:rFonts w:ascii="Times New Roman" w:hAnsi="Times New Roman"/>
                <w:b/>
              </w:rPr>
              <w:t xml:space="preserve"> проведення</w:t>
            </w:r>
            <w:r>
              <w:rPr>
                <w:rFonts w:ascii="Times New Roman" w:hAnsi="Times New Roman"/>
                <w:b/>
                <w:sz w:val="28"/>
                <w:szCs w:val="28"/>
                <w:lang w:val="uk-UA"/>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529157" w14:textId="77777777" w:rsidR="00E40F7C" w:rsidRDefault="00E40F7C">
            <w:pPr>
              <w:spacing w:after="0" w:line="240" w:lineRule="auto"/>
              <w:jc w:val="center"/>
              <w:rPr>
                <w:rFonts w:ascii="Times New Roman" w:hAnsi="Times New Roman"/>
                <w:b/>
              </w:rPr>
            </w:pPr>
            <w:r>
              <w:rPr>
                <w:rFonts w:ascii="Times New Roman" w:hAnsi="Times New Roman"/>
                <w:b/>
              </w:rPr>
              <w:t>Місце проведення</w:t>
            </w:r>
          </w:p>
          <w:p w14:paraId="649EA8A5" w14:textId="77777777" w:rsidR="00E40F7C" w:rsidRDefault="00E40F7C">
            <w:pPr>
              <w:spacing w:after="0" w:line="240" w:lineRule="auto"/>
              <w:jc w:val="center"/>
              <w:rPr>
                <w:rFonts w:ascii="Times New Roman" w:hAnsi="Times New Roman"/>
                <w:b/>
                <w:lang w:val="uk-UA"/>
              </w:rPr>
            </w:pPr>
            <w:r>
              <w:rPr>
                <w:rFonts w:ascii="Times New Roman" w:hAnsi="Times New Roman"/>
                <w:b/>
              </w:rPr>
              <w:t>Дата проведення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B8AD77" w14:textId="77777777" w:rsidR="00E40F7C" w:rsidRDefault="00E40F7C">
            <w:pPr>
              <w:spacing w:after="0" w:line="240" w:lineRule="auto"/>
              <w:rPr>
                <w:rFonts w:ascii="Times New Roman" w:hAnsi="Times New Roman"/>
                <w:b/>
                <w:sz w:val="24"/>
                <w:szCs w:val="24"/>
                <w:lang w:val="uk-UA"/>
              </w:rPr>
            </w:pPr>
            <w:r>
              <w:rPr>
                <w:rFonts w:ascii="Times New Roman" w:hAnsi="Times New Roman"/>
                <w:b/>
                <w:sz w:val="24"/>
                <w:szCs w:val="24"/>
              </w:rPr>
              <w:t>ПІБ учасника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E37AD0" w14:textId="77777777" w:rsidR="00E40F7C" w:rsidRDefault="00E40F7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Ким виданий сертифікат </w:t>
            </w:r>
          </w:p>
        </w:tc>
      </w:tr>
      <w:tr w:rsidR="00E40F7C" w14:paraId="42540F96" w14:textId="77777777" w:rsidTr="00E40F7C">
        <w:tc>
          <w:tcPr>
            <w:tcW w:w="534" w:type="dxa"/>
            <w:tcBorders>
              <w:top w:val="single" w:sz="4" w:space="0" w:color="auto"/>
              <w:left w:val="single" w:sz="4" w:space="0" w:color="auto"/>
              <w:bottom w:val="single" w:sz="4" w:space="0" w:color="auto"/>
              <w:right w:val="single" w:sz="4" w:space="0" w:color="auto"/>
            </w:tcBorders>
            <w:vAlign w:val="center"/>
            <w:hideMark/>
          </w:tcPr>
          <w:p w14:paraId="6CAE765B"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FF800F"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 xml:space="preserve">Вебінар (дистанційно) «Елементи </w:t>
            </w:r>
            <w:r>
              <w:rPr>
                <w:rFonts w:ascii="Times New Roman" w:hAnsi="Times New Roman"/>
                <w:sz w:val="24"/>
                <w:szCs w:val="24"/>
                <w:lang w:val="en-US"/>
              </w:rPr>
              <w:t>STEM</w:t>
            </w:r>
            <w:r>
              <w:rPr>
                <w:rFonts w:ascii="Times New Roman" w:hAnsi="Times New Roman"/>
                <w:sz w:val="24"/>
                <w:szCs w:val="24"/>
                <w:lang w:val="uk-UA"/>
              </w:rPr>
              <w:t>-освіти у закладі дошкільної освіти»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E0BB29"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09.06.2021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78C32D"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Аврамкіна Марія Федорівна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E4606D"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ТОВ «Всеосвіта»</w:t>
            </w:r>
          </w:p>
        </w:tc>
      </w:tr>
      <w:tr w:rsidR="00E40F7C" w14:paraId="2DED0A7E" w14:textId="77777777" w:rsidTr="00E40F7C">
        <w:tc>
          <w:tcPr>
            <w:tcW w:w="534" w:type="dxa"/>
            <w:tcBorders>
              <w:top w:val="single" w:sz="4" w:space="0" w:color="auto"/>
              <w:left w:val="single" w:sz="4" w:space="0" w:color="auto"/>
              <w:bottom w:val="single" w:sz="4" w:space="0" w:color="auto"/>
              <w:right w:val="single" w:sz="4" w:space="0" w:color="auto"/>
            </w:tcBorders>
            <w:vAlign w:val="center"/>
            <w:hideMark/>
          </w:tcPr>
          <w:p w14:paraId="2DE6CD1A"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A572F99"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 xml:space="preserve">Вебінар (дистанційно) «Як підготувати дітей до школи – весело, цікаво та яскраво за допомогою наборів </w:t>
            </w:r>
            <w:r>
              <w:rPr>
                <w:rFonts w:ascii="Times New Roman" w:hAnsi="Times New Roman"/>
                <w:sz w:val="24"/>
                <w:szCs w:val="24"/>
                <w:lang w:val="en-US"/>
              </w:rPr>
              <w:t>LEGO</w:t>
            </w:r>
            <w:r w:rsidRPr="00E40F7C">
              <w:rPr>
                <w:rFonts w:ascii="Times New Roman" w:hAnsi="Times New Roman"/>
                <w:sz w:val="24"/>
                <w:szCs w:val="24"/>
              </w:rPr>
              <w:t xml:space="preserve"> </w:t>
            </w:r>
            <w:r>
              <w:rPr>
                <w:rFonts w:ascii="Times New Roman" w:hAnsi="Times New Roman"/>
                <w:sz w:val="24"/>
                <w:szCs w:val="24"/>
                <w:lang w:val="en-US"/>
              </w:rPr>
              <w:t>Education</w:t>
            </w: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C9A931"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04.11.2020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6CA7DF"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Аврамкіна Марія Федорівна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710580"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ТОВ «Інноваційні освітні рішення»</w:t>
            </w:r>
          </w:p>
        </w:tc>
      </w:tr>
      <w:tr w:rsidR="00E40F7C" w14:paraId="0AE93A62" w14:textId="77777777" w:rsidTr="00E40F7C">
        <w:tc>
          <w:tcPr>
            <w:tcW w:w="534" w:type="dxa"/>
            <w:tcBorders>
              <w:top w:val="single" w:sz="4" w:space="0" w:color="auto"/>
              <w:left w:val="single" w:sz="4" w:space="0" w:color="auto"/>
              <w:bottom w:val="single" w:sz="4" w:space="0" w:color="auto"/>
              <w:right w:val="single" w:sz="4" w:space="0" w:color="auto"/>
            </w:tcBorders>
            <w:vAlign w:val="center"/>
            <w:hideMark/>
          </w:tcPr>
          <w:p w14:paraId="79B85B83"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09BA554"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 xml:space="preserve">Вебінар (дистанційно) «Майстер-клас зі створення дидактичних ігор у </w:t>
            </w:r>
            <w:r>
              <w:rPr>
                <w:rFonts w:ascii="Times New Roman" w:hAnsi="Times New Roman"/>
                <w:sz w:val="24"/>
                <w:szCs w:val="24"/>
                <w:lang w:val="en-US"/>
              </w:rPr>
              <w:t>PowerPoint</w:t>
            </w: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22615A"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09.06.2021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FDB1BA"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Гапоненко Тетяна Миколаївна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982C54"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ТОВ «Всеосвіта»</w:t>
            </w:r>
          </w:p>
        </w:tc>
      </w:tr>
      <w:tr w:rsidR="00E40F7C" w14:paraId="04DEE630" w14:textId="77777777" w:rsidTr="00E40F7C">
        <w:tc>
          <w:tcPr>
            <w:tcW w:w="534" w:type="dxa"/>
            <w:tcBorders>
              <w:top w:val="single" w:sz="4" w:space="0" w:color="auto"/>
              <w:left w:val="single" w:sz="4" w:space="0" w:color="auto"/>
              <w:bottom w:val="single" w:sz="4" w:space="0" w:color="auto"/>
              <w:right w:val="single" w:sz="4" w:space="0" w:color="auto"/>
            </w:tcBorders>
            <w:vAlign w:val="center"/>
            <w:hideMark/>
          </w:tcPr>
          <w:p w14:paraId="307166FE"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988EA41"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Вебінар (дистанційно) «Організація прогулянок у ЗДО. Поради вихователю»</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8F7A21"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04.11.2020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4D3EDE"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Гапоненко Тетяна Миколаївна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71C6A9"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ТОВ «Всеосвіта»</w:t>
            </w:r>
          </w:p>
        </w:tc>
      </w:tr>
      <w:tr w:rsidR="00E40F7C" w14:paraId="51E142B2" w14:textId="77777777" w:rsidTr="00E40F7C">
        <w:tc>
          <w:tcPr>
            <w:tcW w:w="534" w:type="dxa"/>
            <w:tcBorders>
              <w:top w:val="single" w:sz="4" w:space="0" w:color="auto"/>
              <w:left w:val="single" w:sz="4" w:space="0" w:color="auto"/>
              <w:bottom w:val="single" w:sz="4" w:space="0" w:color="auto"/>
              <w:right w:val="single" w:sz="4" w:space="0" w:color="auto"/>
            </w:tcBorders>
            <w:vAlign w:val="center"/>
            <w:hideMark/>
          </w:tcPr>
          <w:p w14:paraId="76317A08"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236BE4"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 xml:space="preserve">Вебінар (дистанційно) «Творчий підхід до навчання. Лепбук як засіб </w:t>
            </w:r>
            <w:r>
              <w:rPr>
                <w:rFonts w:ascii="Times New Roman" w:hAnsi="Times New Roman"/>
                <w:sz w:val="24"/>
                <w:szCs w:val="24"/>
                <w:lang w:val="uk-UA"/>
              </w:rPr>
              <w:lastRenderedPageBreak/>
              <w:t>ефективного всебічного розвитку здобувачів освіти»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EEE277"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17.11.2020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72EADD"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Гапоненко Тетяна Миколаївна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A8EEE3"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ТОВ «Всеосвіта»</w:t>
            </w:r>
          </w:p>
        </w:tc>
      </w:tr>
      <w:tr w:rsidR="00E40F7C" w14:paraId="37CD3F91" w14:textId="77777777" w:rsidTr="00E40F7C">
        <w:tc>
          <w:tcPr>
            <w:tcW w:w="534" w:type="dxa"/>
            <w:tcBorders>
              <w:top w:val="single" w:sz="4" w:space="0" w:color="auto"/>
              <w:left w:val="single" w:sz="4" w:space="0" w:color="auto"/>
              <w:bottom w:val="single" w:sz="4" w:space="0" w:color="auto"/>
              <w:right w:val="single" w:sz="4" w:space="0" w:color="auto"/>
            </w:tcBorders>
            <w:vAlign w:val="center"/>
            <w:hideMark/>
          </w:tcPr>
          <w:p w14:paraId="49C88466"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C8C1FD0"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Вебінар (дистанційно) «Основи дизайну для педагогів. Практикум»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AD317A"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15.10.2020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4FD0AB"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Гапоненко Тетяна Миколаївна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04DE34"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ТОВ «Всеосвіта»</w:t>
            </w:r>
          </w:p>
        </w:tc>
      </w:tr>
      <w:tr w:rsidR="00E40F7C" w14:paraId="0DF0D763" w14:textId="77777777" w:rsidTr="00E40F7C">
        <w:tc>
          <w:tcPr>
            <w:tcW w:w="534" w:type="dxa"/>
            <w:tcBorders>
              <w:top w:val="single" w:sz="4" w:space="0" w:color="auto"/>
              <w:left w:val="single" w:sz="4" w:space="0" w:color="auto"/>
              <w:bottom w:val="single" w:sz="4" w:space="0" w:color="auto"/>
              <w:right w:val="single" w:sz="4" w:space="0" w:color="auto"/>
            </w:tcBorders>
            <w:vAlign w:val="center"/>
            <w:hideMark/>
          </w:tcPr>
          <w:p w14:paraId="580C6CE0"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B9A6FD"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Вебінар (дистанційно) «Пошуково-дослідницька діяльність як складова виховного процецу у ЗДО»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481B0A"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22.10.2020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423476"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Гапоненко Тетяна Миколаївна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E366EF"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ТОВ «Всеосвіта»</w:t>
            </w:r>
          </w:p>
        </w:tc>
      </w:tr>
      <w:tr w:rsidR="00E40F7C" w14:paraId="6E533314" w14:textId="77777777" w:rsidTr="00E40F7C">
        <w:tc>
          <w:tcPr>
            <w:tcW w:w="534" w:type="dxa"/>
            <w:tcBorders>
              <w:top w:val="single" w:sz="4" w:space="0" w:color="auto"/>
              <w:left w:val="single" w:sz="4" w:space="0" w:color="auto"/>
              <w:bottom w:val="single" w:sz="4" w:space="0" w:color="auto"/>
              <w:right w:val="single" w:sz="4" w:space="0" w:color="auto"/>
            </w:tcBorders>
            <w:vAlign w:val="center"/>
            <w:hideMark/>
          </w:tcPr>
          <w:p w14:paraId="6B83AE7B"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C98365"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Вебінар (дистанційно) «Роль казки у розвитку та вихованні дитини дошкільного віку.ТРВЗ-інструменти»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C283F3"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27.11.2020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4CB4FA"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Гапоненко Тетяна Миколаївна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C7C166"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ТОВ «Всеосвіта»</w:t>
            </w:r>
          </w:p>
        </w:tc>
      </w:tr>
      <w:tr w:rsidR="00E40F7C" w14:paraId="139BD292" w14:textId="77777777" w:rsidTr="00E40F7C">
        <w:tc>
          <w:tcPr>
            <w:tcW w:w="534" w:type="dxa"/>
            <w:tcBorders>
              <w:top w:val="single" w:sz="4" w:space="0" w:color="auto"/>
              <w:left w:val="single" w:sz="4" w:space="0" w:color="auto"/>
              <w:bottom w:val="single" w:sz="4" w:space="0" w:color="auto"/>
              <w:right w:val="single" w:sz="4" w:space="0" w:color="auto"/>
            </w:tcBorders>
            <w:vAlign w:val="center"/>
            <w:hideMark/>
          </w:tcPr>
          <w:p w14:paraId="08DB7BFB"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7300D72"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Вебінар (дистанційно)</w:t>
            </w:r>
          </w:p>
        </w:tc>
        <w:tc>
          <w:tcPr>
            <w:tcW w:w="992" w:type="dxa"/>
            <w:tcBorders>
              <w:top w:val="single" w:sz="4" w:space="0" w:color="auto"/>
              <w:left w:val="single" w:sz="4" w:space="0" w:color="auto"/>
              <w:bottom w:val="single" w:sz="4" w:space="0" w:color="auto"/>
              <w:right w:val="single" w:sz="4" w:space="0" w:color="auto"/>
            </w:tcBorders>
            <w:vAlign w:val="center"/>
          </w:tcPr>
          <w:p w14:paraId="3980B045" w14:textId="77777777" w:rsidR="00E40F7C" w:rsidRDefault="00E40F7C">
            <w:pPr>
              <w:spacing w:after="0" w:line="240" w:lineRule="auto"/>
              <w:rPr>
                <w:rFonts w:ascii="Times New Roman" w:hAnsi="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8F72973"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Гапоненко Тетяна Миколаївна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FDE735"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ТОВ «Всеосвіта»</w:t>
            </w:r>
          </w:p>
        </w:tc>
      </w:tr>
      <w:tr w:rsidR="00E40F7C" w14:paraId="07436B28" w14:textId="77777777" w:rsidTr="00E40F7C">
        <w:tc>
          <w:tcPr>
            <w:tcW w:w="534" w:type="dxa"/>
            <w:tcBorders>
              <w:top w:val="single" w:sz="4" w:space="0" w:color="auto"/>
              <w:left w:val="single" w:sz="4" w:space="0" w:color="auto"/>
              <w:bottom w:val="single" w:sz="4" w:space="0" w:color="auto"/>
              <w:right w:val="single" w:sz="4" w:space="0" w:color="auto"/>
            </w:tcBorders>
            <w:vAlign w:val="center"/>
            <w:hideMark/>
          </w:tcPr>
          <w:p w14:paraId="5BE9D73F"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10.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F36C2C"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Вебінар (дистанційно) «Ниткографія у ЗДО. Розвитоку творчих здібностей вихованців»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89971E"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25.11.020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775083"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Гапоненко Тетяна Миколаївна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5879BF"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ТОВ «Всеосвіта»</w:t>
            </w:r>
          </w:p>
        </w:tc>
      </w:tr>
      <w:tr w:rsidR="00E40F7C" w14:paraId="70C725A6" w14:textId="77777777" w:rsidTr="00E40F7C">
        <w:tc>
          <w:tcPr>
            <w:tcW w:w="534" w:type="dxa"/>
            <w:tcBorders>
              <w:top w:val="single" w:sz="4" w:space="0" w:color="auto"/>
              <w:left w:val="single" w:sz="4" w:space="0" w:color="auto"/>
              <w:bottom w:val="single" w:sz="4" w:space="0" w:color="auto"/>
              <w:right w:val="single" w:sz="4" w:space="0" w:color="auto"/>
            </w:tcBorders>
            <w:vAlign w:val="center"/>
            <w:hideMark/>
          </w:tcPr>
          <w:p w14:paraId="40729E0B"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825F4E6"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Вебінар (дистанційно) «Дидактичний інструментарій в інтегрованому курсі «Мистецтво»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30DA6C"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27.11.2020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3823EB"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Гапоненко Тетяна Миколаївна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C6E18A"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ТОВ «Всеосвіта»</w:t>
            </w:r>
          </w:p>
        </w:tc>
      </w:tr>
      <w:tr w:rsidR="00E40F7C" w14:paraId="60CE5400" w14:textId="77777777" w:rsidTr="00E40F7C">
        <w:tc>
          <w:tcPr>
            <w:tcW w:w="534" w:type="dxa"/>
            <w:tcBorders>
              <w:top w:val="single" w:sz="4" w:space="0" w:color="auto"/>
              <w:left w:val="single" w:sz="4" w:space="0" w:color="auto"/>
              <w:bottom w:val="single" w:sz="4" w:space="0" w:color="auto"/>
              <w:right w:val="single" w:sz="4" w:space="0" w:color="auto"/>
            </w:tcBorders>
            <w:vAlign w:val="center"/>
            <w:hideMark/>
          </w:tcPr>
          <w:p w14:paraId="22FC4C30"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403A315"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Вебінар (дистанційно) «Майстер-клас зі створення лепбуку. Від ідеї до реалізації»</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9427B5"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22.12.2020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C424BF"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Гапоненко Тетяна Миколаївна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C26CA1"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ТОВ «Всеосвіта»</w:t>
            </w:r>
          </w:p>
        </w:tc>
      </w:tr>
      <w:tr w:rsidR="00E40F7C" w14:paraId="0FC2561E" w14:textId="77777777" w:rsidTr="00E40F7C">
        <w:tc>
          <w:tcPr>
            <w:tcW w:w="534" w:type="dxa"/>
            <w:tcBorders>
              <w:top w:val="single" w:sz="4" w:space="0" w:color="auto"/>
              <w:left w:val="single" w:sz="4" w:space="0" w:color="auto"/>
              <w:bottom w:val="single" w:sz="4" w:space="0" w:color="auto"/>
              <w:right w:val="single" w:sz="4" w:space="0" w:color="auto"/>
            </w:tcBorders>
            <w:vAlign w:val="center"/>
            <w:hideMark/>
          </w:tcPr>
          <w:p w14:paraId="66795E96"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92E917C"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Вебінар (дистанційно) «Взаємодія педагогічних працівників ЗДО з батьками. Педагогіка партнерства»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901896"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27.11.2020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0C2AD4"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Гапоненко Тетяна Миколаївна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D3D5EB"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ТОВ «Всеосвіта»</w:t>
            </w:r>
          </w:p>
        </w:tc>
      </w:tr>
      <w:tr w:rsidR="00E40F7C" w14:paraId="338AFF7D" w14:textId="77777777" w:rsidTr="00E40F7C">
        <w:tc>
          <w:tcPr>
            <w:tcW w:w="534" w:type="dxa"/>
            <w:tcBorders>
              <w:top w:val="single" w:sz="4" w:space="0" w:color="auto"/>
              <w:left w:val="single" w:sz="4" w:space="0" w:color="auto"/>
              <w:bottom w:val="single" w:sz="4" w:space="0" w:color="auto"/>
              <w:right w:val="single" w:sz="4" w:space="0" w:color="auto"/>
            </w:tcBorders>
            <w:vAlign w:val="center"/>
            <w:hideMark/>
          </w:tcPr>
          <w:p w14:paraId="2D6E63CA"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14.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F6FA45"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Вебінар (дистанційно) «Нестандартні батьківські збори та їх успішне проведення»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EC2A9E"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27.11.2020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2BCB7B"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Гапоненко Тетяна Миколаївна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2A36F5"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ТОВ «Всеосвіта»</w:t>
            </w:r>
          </w:p>
        </w:tc>
      </w:tr>
      <w:tr w:rsidR="00E40F7C" w14:paraId="570A73D1" w14:textId="77777777" w:rsidTr="00E40F7C">
        <w:tc>
          <w:tcPr>
            <w:tcW w:w="534" w:type="dxa"/>
            <w:tcBorders>
              <w:top w:val="single" w:sz="4" w:space="0" w:color="auto"/>
              <w:left w:val="single" w:sz="4" w:space="0" w:color="auto"/>
              <w:bottom w:val="single" w:sz="4" w:space="0" w:color="auto"/>
              <w:right w:val="single" w:sz="4" w:space="0" w:color="auto"/>
            </w:tcBorders>
            <w:vAlign w:val="center"/>
            <w:hideMark/>
          </w:tcPr>
          <w:p w14:paraId="767837DF"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15.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046191"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Вебінар (дистанційно) «Методика інтелектуального розвитку дошкільника. Блоки Дьонеша, палички Кюізенера, «Шість дарів Фребеля», кола Ейлера»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1FE5BF"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27.11.2020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BDA3C8"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Гапоненко Тетяна Миколаївна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C410FDE"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ТОВ «Всеосвіта»</w:t>
            </w:r>
          </w:p>
        </w:tc>
      </w:tr>
      <w:tr w:rsidR="00E40F7C" w14:paraId="0FEB7029" w14:textId="77777777" w:rsidTr="00E40F7C">
        <w:tc>
          <w:tcPr>
            <w:tcW w:w="534" w:type="dxa"/>
            <w:tcBorders>
              <w:top w:val="single" w:sz="4" w:space="0" w:color="auto"/>
              <w:left w:val="single" w:sz="4" w:space="0" w:color="auto"/>
              <w:bottom w:val="single" w:sz="4" w:space="0" w:color="auto"/>
              <w:right w:val="single" w:sz="4" w:space="0" w:color="auto"/>
            </w:tcBorders>
            <w:vAlign w:val="center"/>
            <w:hideMark/>
          </w:tcPr>
          <w:p w14:paraId="4709ED4C"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16.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2E14450"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Вебінар (дистанційно) «Інноваційні технології: доцільність та практичне застосування у фізкультурно-оздоровчій діяльності ЗДО»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06AABE"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27.11.2020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D13AA0"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Гапоненко Тетяна Миколаївна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C2F2DA"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ТОВ «Всеосвіта»</w:t>
            </w:r>
          </w:p>
        </w:tc>
      </w:tr>
      <w:tr w:rsidR="00E40F7C" w14:paraId="15EC7285" w14:textId="77777777" w:rsidTr="00E40F7C">
        <w:tc>
          <w:tcPr>
            <w:tcW w:w="534" w:type="dxa"/>
            <w:tcBorders>
              <w:top w:val="single" w:sz="4" w:space="0" w:color="auto"/>
              <w:left w:val="single" w:sz="4" w:space="0" w:color="auto"/>
              <w:bottom w:val="single" w:sz="4" w:space="0" w:color="auto"/>
              <w:right w:val="single" w:sz="4" w:space="0" w:color="auto"/>
            </w:tcBorders>
            <w:vAlign w:val="center"/>
            <w:hideMark/>
          </w:tcPr>
          <w:p w14:paraId="563A9C00"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17.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7F944D"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Вебінар (дистанційно) «Сучасний вихователь ЗДО.Який він?»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6921D1"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27.11.2020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433294"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Гапоненко Тетяна Миколаївна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F847EE"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ТОВ «Всеосвіта»</w:t>
            </w:r>
          </w:p>
        </w:tc>
      </w:tr>
      <w:tr w:rsidR="00E40F7C" w14:paraId="1FD56245" w14:textId="77777777" w:rsidTr="00E40F7C">
        <w:tc>
          <w:tcPr>
            <w:tcW w:w="534" w:type="dxa"/>
            <w:tcBorders>
              <w:top w:val="single" w:sz="4" w:space="0" w:color="auto"/>
              <w:left w:val="single" w:sz="4" w:space="0" w:color="auto"/>
              <w:bottom w:val="single" w:sz="4" w:space="0" w:color="auto"/>
              <w:right w:val="single" w:sz="4" w:space="0" w:color="auto"/>
            </w:tcBorders>
            <w:vAlign w:val="center"/>
            <w:hideMark/>
          </w:tcPr>
          <w:p w14:paraId="2AF211F0"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18.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3A6F1D1"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Вебінар (дистанційно) «Арт-терапевтична педагогіка:розвиваємо дошкільнят творчість»</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97994B"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27.11.2020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E0BF32"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Гапоненко Тетяна Миколаївна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1398B0"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ТОВ «Всеосвіта»</w:t>
            </w:r>
          </w:p>
        </w:tc>
      </w:tr>
      <w:tr w:rsidR="00E40F7C" w14:paraId="5EB874B4" w14:textId="77777777" w:rsidTr="00E40F7C">
        <w:tc>
          <w:tcPr>
            <w:tcW w:w="534" w:type="dxa"/>
            <w:tcBorders>
              <w:top w:val="single" w:sz="4" w:space="0" w:color="auto"/>
              <w:left w:val="single" w:sz="4" w:space="0" w:color="auto"/>
              <w:bottom w:val="single" w:sz="4" w:space="0" w:color="auto"/>
              <w:right w:val="single" w:sz="4" w:space="0" w:color="auto"/>
            </w:tcBorders>
            <w:vAlign w:val="center"/>
            <w:hideMark/>
          </w:tcPr>
          <w:p w14:paraId="5827ABBC"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19.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4F42DC2"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Вебінар (дистанційно) «Медіаграмотність: що це таке та як її опанувати»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8C1284"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23.11.2020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AF1DC7"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Ірина Черткова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16549A"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Видавництво «Формула»</w:t>
            </w:r>
          </w:p>
        </w:tc>
      </w:tr>
      <w:tr w:rsidR="00E40F7C" w14:paraId="402904A9" w14:textId="77777777" w:rsidTr="00E40F7C">
        <w:tc>
          <w:tcPr>
            <w:tcW w:w="534" w:type="dxa"/>
            <w:tcBorders>
              <w:top w:val="single" w:sz="4" w:space="0" w:color="auto"/>
              <w:left w:val="single" w:sz="4" w:space="0" w:color="auto"/>
              <w:bottom w:val="single" w:sz="4" w:space="0" w:color="auto"/>
              <w:right w:val="single" w:sz="4" w:space="0" w:color="auto"/>
            </w:tcBorders>
            <w:vAlign w:val="center"/>
            <w:hideMark/>
          </w:tcPr>
          <w:p w14:paraId="656218A5"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20.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F586A6C"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 xml:space="preserve">Вебінар (дистанційно) «Як підготувати дітей до школи – весело, цікаво та яскраво за допомогою наборів </w:t>
            </w:r>
            <w:r>
              <w:rPr>
                <w:rFonts w:ascii="Times New Roman" w:hAnsi="Times New Roman"/>
                <w:sz w:val="24"/>
                <w:szCs w:val="24"/>
                <w:lang w:val="en-US"/>
              </w:rPr>
              <w:t>LEGO</w:t>
            </w:r>
            <w:r w:rsidRPr="00E40F7C">
              <w:rPr>
                <w:rFonts w:ascii="Times New Roman" w:hAnsi="Times New Roman"/>
                <w:sz w:val="24"/>
                <w:szCs w:val="24"/>
              </w:rPr>
              <w:t xml:space="preserve"> </w:t>
            </w:r>
            <w:r>
              <w:rPr>
                <w:rFonts w:ascii="Times New Roman" w:hAnsi="Times New Roman"/>
                <w:sz w:val="24"/>
                <w:szCs w:val="24"/>
                <w:lang w:val="en-US"/>
              </w:rPr>
              <w:t>Education</w:t>
            </w: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F7B46E"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04.11.2020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D1E243"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Мисько Альна Юріївна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E1F962"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ТОВ «Інноваційні освітні рішення»</w:t>
            </w:r>
          </w:p>
        </w:tc>
      </w:tr>
      <w:tr w:rsidR="00E40F7C" w14:paraId="4B14475F" w14:textId="77777777" w:rsidTr="00E40F7C">
        <w:tc>
          <w:tcPr>
            <w:tcW w:w="534" w:type="dxa"/>
            <w:tcBorders>
              <w:top w:val="single" w:sz="4" w:space="0" w:color="auto"/>
              <w:left w:val="single" w:sz="4" w:space="0" w:color="auto"/>
              <w:bottom w:val="single" w:sz="4" w:space="0" w:color="auto"/>
              <w:right w:val="single" w:sz="4" w:space="0" w:color="auto"/>
            </w:tcBorders>
            <w:vAlign w:val="center"/>
            <w:hideMark/>
          </w:tcPr>
          <w:p w14:paraId="00A49BFE"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21.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6011585"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 xml:space="preserve">Вебінар (дистанційно) «Пошуково-дослідницька діяльність як складова </w:t>
            </w:r>
            <w:r>
              <w:rPr>
                <w:rFonts w:ascii="Times New Roman" w:hAnsi="Times New Roman"/>
                <w:sz w:val="24"/>
                <w:szCs w:val="24"/>
                <w:lang w:val="uk-UA"/>
              </w:rPr>
              <w:lastRenderedPageBreak/>
              <w:t>виховного процецу у ЗДО»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37CA4"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01.11.2020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F15F0B"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Мисько Альна Юріївна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D7FD10"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ТОВ «Всеосвіта»</w:t>
            </w:r>
          </w:p>
        </w:tc>
      </w:tr>
      <w:tr w:rsidR="00E40F7C" w14:paraId="7FD2BEBA" w14:textId="77777777" w:rsidTr="00E40F7C">
        <w:tc>
          <w:tcPr>
            <w:tcW w:w="534" w:type="dxa"/>
            <w:tcBorders>
              <w:top w:val="single" w:sz="4" w:space="0" w:color="auto"/>
              <w:left w:val="single" w:sz="4" w:space="0" w:color="auto"/>
              <w:bottom w:val="single" w:sz="4" w:space="0" w:color="auto"/>
              <w:right w:val="single" w:sz="4" w:space="0" w:color="auto"/>
            </w:tcBorders>
            <w:vAlign w:val="center"/>
            <w:hideMark/>
          </w:tcPr>
          <w:p w14:paraId="6402EB64"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22.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F0D3A09"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ІІІ Всеукраїнське заняття доброти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785BE4"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1-2 березня 2021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969ED88"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 xml:space="preserve">Всі педагоги ЗДО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CA3A9F"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Благодійна організація</w:t>
            </w:r>
          </w:p>
          <w:p w14:paraId="7C37B2C9"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lang w:val="uk-UA"/>
              </w:rPr>
              <w:t>«Благодійний фонд «Щаслива лапа»</w:t>
            </w:r>
          </w:p>
        </w:tc>
      </w:tr>
    </w:tbl>
    <w:p w14:paraId="52EBF38F" w14:textId="77777777" w:rsidR="00E40F7C" w:rsidRDefault="00E40F7C" w:rsidP="00E40F7C">
      <w:pPr>
        <w:pStyle w:val="af"/>
        <w:tabs>
          <w:tab w:val="left" w:pos="142"/>
        </w:tabs>
        <w:jc w:val="left"/>
        <w:rPr>
          <w:b w:val="0"/>
          <w:szCs w:val="28"/>
        </w:rPr>
      </w:pPr>
      <w:r>
        <w:rPr>
          <w:b w:val="0"/>
          <w:color w:val="4F81BD" w:themeColor="accent1"/>
          <w:szCs w:val="28"/>
        </w:rPr>
        <w:t xml:space="preserve">                                                                  </w:t>
      </w:r>
    </w:p>
    <w:p w14:paraId="40EB96E1" w14:textId="77777777" w:rsidR="00E40F7C" w:rsidRDefault="00E40F7C" w:rsidP="00E40F7C">
      <w:pPr>
        <w:pStyle w:val="a6"/>
        <w:spacing w:before="0" w:beforeAutospacing="0" w:after="0" w:afterAutospacing="0"/>
        <w:jc w:val="both"/>
        <w:rPr>
          <w:color w:val="4F81BD" w:themeColor="accent1"/>
          <w:sz w:val="28"/>
          <w:szCs w:val="28"/>
          <w:lang w:val="uk-UA"/>
        </w:rPr>
      </w:pPr>
      <w:r>
        <w:rPr>
          <w:color w:val="4F81BD" w:themeColor="accent1"/>
          <w:sz w:val="28"/>
          <w:szCs w:val="28"/>
          <w:lang w:val="uk-UA"/>
        </w:rPr>
        <w:t xml:space="preserve">                       </w:t>
      </w:r>
      <w:r>
        <w:rPr>
          <w:b/>
          <w:color w:val="000000"/>
          <w:sz w:val="28"/>
          <w:szCs w:val="28"/>
          <w:lang w:val="uk-UA"/>
        </w:rPr>
        <w:t xml:space="preserve"> </w:t>
      </w:r>
      <w:r>
        <w:rPr>
          <w:b/>
          <w:color w:val="000000"/>
          <w:sz w:val="28"/>
          <w:szCs w:val="28"/>
        </w:rPr>
        <w:t>Підвищення професійного рівня педагогів.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884"/>
        <w:gridCol w:w="1916"/>
        <w:gridCol w:w="2072"/>
        <w:gridCol w:w="984"/>
      </w:tblGrid>
      <w:tr w:rsidR="00E40F7C" w14:paraId="12D340A8" w14:textId="77777777" w:rsidTr="00E40F7C">
        <w:tc>
          <w:tcPr>
            <w:tcW w:w="612" w:type="dxa"/>
            <w:tcBorders>
              <w:top w:val="single" w:sz="4" w:space="0" w:color="auto"/>
              <w:left w:val="single" w:sz="4" w:space="0" w:color="auto"/>
              <w:bottom w:val="single" w:sz="4" w:space="0" w:color="auto"/>
              <w:right w:val="single" w:sz="4" w:space="0" w:color="auto"/>
            </w:tcBorders>
          </w:tcPr>
          <w:p w14:paraId="29081F17" w14:textId="77777777" w:rsidR="00E40F7C" w:rsidRDefault="00E40F7C">
            <w:pPr>
              <w:spacing w:line="240" w:lineRule="auto"/>
              <w:jc w:val="both"/>
              <w:outlineLvl w:val="0"/>
              <w:rPr>
                <w:rFonts w:ascii="Times New Roman" w:hAnsi="Times New Roman"/>
                <w:color w:val="000000"/>
                <w:sz w:val="28"/>
                <w:szCs w:val="28"/>
                <w:lang w:eastAsia="en-US"/>
              </w:rPr>
            </w:pPr>
          </w:p>
          <w:p w14:paraId="379D77AB" w14:textId="77777777" w:rsidR="00E40F7C" w:rsidRDefault="00E40F7C">
            <w:pPr>
              <w:spacing w:line="240" w:lineRule="auto"/>
              <w:jc w:val="both"/>
              <w:outlineLvl w:val="0"/>
              <w:rPr>
                <w:rFonts w:ascii="Times New Roman" w:hAnsi="Times New Roman"/>
                <w:color w:val="000000"/>
                <w:sz w:val="28"/>
                <w:szCs w:val="28"/>
                <w:lang w:eastAsia="en-US"/>
              </w:rPr>
            </w:pPr>
            <w:r>
              <w:rPr>
                <w:rFonts w:ascii="Times New Roman" w:hAnsi="Times New Roman"/>
                <w:color w:val="000000"/>
                <w:sz w:val="28"/>
                <w:szCs w:val="28"/>
                <w:lang w:eastAsia="en-US"/>
              </w:rPr>
              <w:t>№</w:t>
            </w:r>
          </w:p>
        </w:tc>
        <w:tc>
          <w:tcPr>
            <w:tcW w:w="3884" w:type="dxa"/>
            <w:tcBorders>
              <w:top w:val="single" w:sz="4" w:space="0" w:color="auto"/>
              <w:left w:val="single" w:sz="4" w:space="0" w:color="auto"/>
              <w:bottom w:val="single" w:sz="4" w:space="0" w:color="auto"/>
              <w:right w:val="single" w:sz="4" w:space="0" w:color="auto"/>
            </w:tcBorders>
            <w:hideMark/>
          </w:tcPr>
          <w:p w14:paraId="2F04AB72" w14:textId="77777777" w:rsidR="00E40F7C" w:rsidRDefault="00E40F7C">
            <w:pPr>
              <w:spacing w:line="240" w:lineRule="auto"/>
              <w:jc w:val="both"/>
              <w:outlineLvl w:val="0"/>
              <w:rPr>
                <w:rFonts w:ascii="Times New Roman" w:hAnsi="Times New Roman"/>
                <w:sz w:val="28"/>
                <w:szCs w:val="28"/>
                <w:lang w:eastAsia="en-US"/>
              </w:rPr>
            </w:pPr>
            <w:r>
              <w:rPr>
                <w:rFonts w:ascii="Times New Roman" w:hAnsi="Times New Roman"/>
                <w:sz w:val="28"/>
                <w:szCs w:val="28"/>
                <w:lang w:eastAsia="en-US"/>
              </w:rPr>
              <w:t xml:space="preserve"> </w:t>
            </w:r>
          </w:p>
          <w:p w14:paraId="61320376" w14:textId="77777777" w:rsidR="00E40F7C" w:rsidRDefault="00E40F7C">
            <w:pPr>
              <w:spacing w:line="240" w:lineRule="auto"/>
              <w:jc w:val="both"/>
              <w:outlineLvl w:val="0"/>
              <w:rPr>
                <w:rFonts w:ascii="Times New Roman" w:hAnsi="Times New Roman"/>
                <w:sz w:val="28"/>
                <w:szCs w:val="28"/>
                <w:lang w:eastAsia="en-US"/>
              </w:rPr>
            </w:pPr>
            <w:r>
              <w:rPr>
                <w:rFonts w:ascii="Times New Roman" w:hAnsi="Times New Roman"/>
                <w:sz w:val="28"/>
                <w:szCs w:val="28"/>
                <w:lang w:eastAsia="en-US"/>
              </w:rPr>
              <w:t>Вид діяльності</w:t>
            </w:r>
          </w:p>
        </w:tc>
        <w:tc>
          <w:tcPr>
            <w:tcW w:w="1916" w:type="dxa"/>
            <w:tcBorders>
              <w:top w:val="single" w:sz="4" w:space="0" w:color="auto"/>
              <w:left w:val="single" w:sz="4" w:space="0" w:color="auto"/>
              <w:bottom w:val="single" w:sz="4" w:space="0" w:color="auto"/>
              <w:right w:val="single" w:sz="4" w:space="0" w:color="auto"/>
            </w:tcBorders>
            <w:hideMark/>
          </w:tcPr>
          <w:p w14:paraId="56BBB7E8" w14:textId="77777777" w:rsidR="00E40F7C" w:rsidRDefault="00E40F7C">
            <w:pPr>
              <w:spacing w:line="240" w:lineRule="auto"/>
              <w:jc w:val="both"/>
              <w:outlineLvl w:val="0"/>
              <w:rPr>
                <w:rFonts w:ascii="Times New Roman" w:hAnsi="Times New Roman"/>
                <w:sz w:val="28"/>
                <w:szCs w:val="28"/>
                <w:lang w:eastAsia="en-US"/>
              </w:rPr>
            </w:pPr>
            <w:r>
              <w:rPr>
                <w:rFonts w:ascii="Times New Roman" w:hAnsi="Times New Roman"/>
                <w:sz w:val="28"/>
                <w:szCs w:val="28"/>
                <w:lang w:eastAsia="en-US"/>
              </w:rPr>
              <w:t>Планова</w:t>
            </w:r>
            <w:r>
              <w:rPr>
                <w:rFonts w:ascii="Times New Roman" w:hAnsi="Times New Roman"/>
                <w:sz w:val="28"/>
                <w:szCs w:val="28"/>
                <w:lang w:val="uk-UA" w:eastAsia="en-US"/>
              </w:rPr>
              <w:t xml:space="preserve"> </w:t>
            </w:r>
            <w:r>
              <w:rPr>
                <w:rFonts w:ascii="Times New Roman" w:hAnsi="Times New Roman"/>
                <w:sz w:val="28"/>
                <w:szCs w:val="28"/>
                <w:lang w:eastAsia="en-US"/>
              </w:rPr>
              <w:t>кільк. педагогів</w:t>
            </w:r>
          </w:p>
        </w:tc>
        <w:tc>
          <w:tcPr>
            <w:tcW w:w="2072" w:type="dxa"/>
            <w:tcBorders>
              <w:top w:val="single" w:sz="4" w:space="0" w:color="auto"/>
              <w:left w:val="single" w:sz="4" w:space="0" w:color="auto"/>
              <w:bottom w:val="single" w:sz="4" w:space="0" w:color="auto"/>
              <w:right w:val="single" w:sz="4" w:space="0" w:color="auto"/>
            </w:tcBorders>
            <w:hideMark/>
          </w:tcPr>
          <w:p w14:paraId="7A8B2AA6" w14:textId="77777777" w:rsidR="00E40F7C" w:rsidRDefault="00E40F7C">
            <w:pPr>
              <w:spacing w:line="240" w:lineRule="auto"/>
              <w:jc w:val="both"/>
              <w:outlineLvl w:val="0"/>
              <w:rPr>
                <w:rFonts w:ascii="Times New Roman" w:hAnsi="Times New Roman"/>
                <w:sz w:val="28"/>
                <w:szCs w:val="28"/>
                <w:lang w:eastAsia="en-US"/>
              </w:rPr>
            </w:pPr>
            <w:r>
              <w:rPr>
                <w:rFonts w:ascii="Times New Roman" w:hAnsi="Times New Roman"/>
                <w:sz w:val="28"/>
                <w:szCs w:val="28"/>
                <w:lang w:eastAsia="en-US"/>
              </w:rPr>
              <w:t>Фактична</w:t>
            </w:r>
            <w:r>
              <w:rPr>
                <w:rFonts w:ascii="Times New Roman" w:hAnsi="Times New Roman"/>
                <w:sz w:val="28"/>
                <w:szCs w:val="28"/>
                <w:lang w:val="uk-UA" w:eastAsia="en-US"/>
              </w:rPr>
              <w:t xml:space="preserve"> </w:t>
            </w:r>
            <w:r>
              <w:rPr>
                <w:rFonts w:ascii="Times New Roman" w:hAnsi="Times New Roman"/>
                <w:sz w:val="28"/>
                <w:szCs w:val="28"/>
                <w:lang w:eastAsia="en-US"/>
              </w:rPr>
              <w:t>кільк.педагогів</w:t>
            </w:r>
          </w:p>
        </w:tc>
        <w:tc>
          <w:tcPr>
            <w:tcW w:w="984" w:type="dxa"/>
            <w:tcBorders>
              <w:top w:val="single" w:sz="4" w:space="0" w:color="auto"/>
              <w:left w:val="single" w:sz="4" w:space="0" w:color="auto"/>
              <w:bottom w:val="single" w:sz="4" w:space="0" w:color="auto"/>
              <w:right w:val="single" w:sz="4" w:space="0" w:color="auto"/>
            </w:tcBorders>
          </w:tcPr>
          <w:p w14:paraId="47F02DAC" w14:textId="77777777" w:rsidR="00E40F7C" w:rsidRDefault="00E40F7C">
            <w:pPr>
              <w:spacing w:line="240" w:lineRule="auto"/>
              <w:jc w:val="both"/>
              <w:outlineLvl w:val="0"/>
              <w:rPr>
                <w:rFonts w:ascii="Times New Roman" w:hAnsi="Times New Roman"/>
                <w:sz w:val="28"/>
                <w:szCs w:val="28"/>
                <w:lang w:eastAsia="en-US"/>
              </w:rPr>
            </w:pPr>
          </w:p>
          <w:p w14:paraId="6414F3A1" w14:textId="77777777" w:rsidR="00E40F7C" w:rsidRDefault="00E40F7C">
            <w:pPr>
              <w:spacing w:line="240" w:lineRule="auto"/>
              <w:jc w:val="both"/>
              <w:outlineLvl w:val="0"/>
              <w:rPr>
                <w:rFonts w:ascii="Times New Roman" w:hAnsi="Times New Roman"/>
                <w:sz w:val="28"/>
                <w:szCs w:val="28"/>
                <w:lang w:eastAsia="en-US"/>
              </w:rPr>
            </w:pPr>
            <w:r>
              <w:rPr>
                <w:rFonts w:ascii="Times New Roman" w:hAnsi="Times New Roman"/>
                <w:sz w:val="28"/>
                <w:szCs w:val="28"/>
                <w:lang w:eastAsia="en-US"/>
              </w:rPr>
              <w:t>%</w:t>
            </w:r>
          </w:p>
        </w:tc>
      </w:tr>
      <w:tr w:rsidR="00E40F7C" w14:paraId="3471E822" w14:textId="77777777" w:rsidTr="00E40F7C">
        <w:trPr>
          <w:trHeight w:val="763"/>
        </w:trPr>
        <w:tc>
          <w:tcPr>
            <w:tcW w:w="612" w:type="dxa"/>
            <w:tcBorders>
              <w:top w:val="single" w:sz="4" w:space="0" w:color="auto"/>
              <w:left w:val="single" w:sz="4" w:space="0" w:color="auto"/>
              <w:bottom w:val="single" w:sz="4" w:space="0" w:color="auto"/>
              <w:right w:val="single" w:sz="4" w:space="0" w:color="auto"/>
            </w:tcBorders>
            <w:shd w:val="clear" w:color="auto" w:fill="FFCC99"/>
            <w:hideMark/>
          </w:tcPr>
          <w:p w14:paraId="4D64265A" w14:textId="77777777" w:rsidR="00E40F7C" w:rsidRDefault="00E40F7C">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1.</w:t>
            </w:r>
          </w:p>
        </w:tc>
        <w:tc>
          <w:tcPr>
            <w:tcW w:w="3884" w:type="dxa"/>
            <w:tcBorders>
              <w:top w:val="single" w:sz="4" w:space="0" w:color="auto"/>
              <w:left w:val="single" w:sz="4" w:space="0" w:color="auto"/>
              <w:bottom w:val="single" w:sz="4" w:space="0" w:color="auto"/>
              <w:right w:val="single" w:sz="4" w:space="0" w:color="auto"/>
            </w:tcBorders>
            <w:shd w:val="clear" w:color="auto" w:fill="FFCC99"/>
            <w:hideMark/>
          </w:tcPr>
          <w:p w14:paraId="162022D0" w14:textId="77777777" w:rsidR="00E40F7C" w:rsidRDefault="00E40F7C">
            <w:pPr>
              <w:spacing w:line="240" w:lineRule="auto"/>
              <w:jc w:val="both"/>
              <w:outlineLvl w:val="0"/>
              <w:rPr>
                <w:rFonts w:ascii="Times New Roman" w:hAnsi="Times New Roman"/>
                <w:b/>
                <w:sz w:val="28"/>
                <w:szCs w:val="28"/>
                <w:lang w:eastAsia="en-US"/>
              </w:rPr>
            </w:pPr>
            <w:r>
              <w:rPr>
                <w:rFonts w:ascii="Times New Roman" w:hAnsi="Times New Roman"/>
                <w:sz w:val="28"/>
                <w:szCs w:val="28"/>
                <w:lang w:eastAsia="en-US"/>
              </w:rPr>
              <w:t>Курси підвищення кваліфікації</w:t>
            </w:r>
          </w:p>
        </w:tc>
        <w:tc>
          <w:tcPr>
            <w:tcW w:w="1916" w:type="dxa"/>
            <w:tcBorders>
              <w:top w:val="single" w:sz="4" w:space="0" w:color="auto"/>
              <w:left w:val="single" w:sz="4" w:space="0" w:color="auto"/>
              <w:bottom w:val="single" w:sz="4" w:space="0" w:color="auto"/>
              <w:right w:val="single" w:sz="4" w:space="0" w:color="auto"/>
            </w:tcBorders>
            <w:shd w:val="clear" w:color="auto" w:fill="FFCC99"/>
            <w:hideMark/>
          </w:tcPr>
          <w:p w14:paraId="69E4506A" w14:textId="77777777" w:rsidR="00E40F7C" w:rsidRDefault="00E40F7C">
            <w:pPr>
              <w:spacing w:line="240" w:lineRule="auto"/>
              <w:jc w:val="both"/>
              <w:outlineLvl w:val="0"/>
              <w:rPr>
                <w:rFonts w:ascii="Times New Roman" w:hAnsi="Times New Roman"/>
                <w:sz w:val="28"/>
                <w:szCs w:val="28"/>
                <w:lang w:val="uk-UA" w:eastAsia="en-US"/>
              </w:rPr>
            </w:pPr>
            <w:r>
              <w:rPr>
                <w:rFonts w:ascii="Times New Roman" w:hAnsi="Times New Roman"/>
                <w:sz w:val="28"/>
                <w:szCs w:val="28"/>
                <w:lang w:val="uk-UA" w:eastAsia="en-US"/>
              </w:rPr>
              <w:t>2</w:t>
            </w:r>
          </w:p>
        </w:tc>
        <w:tc>
          <w:tcPr>
            <w:tcW w:w="2072" w:type="dxa"/>
            <w:tcBorders>
              <w:top w:val="single" w:sz="4" w:space="0" w:color="auto"/>
              <w:left w:val="single" w:sz="4" w:space="0" w:color="auto"/>
              <w:bottom w:val="single" w:sz="4" w:space="0" w:color="auto"/>
              <w:right w:val="single" w:sz="4" w:space="0" w:color="auto"/>
            </w:tcBorders>
            <w:shd w:val="clear" w:color="auto" w:fill="FFCC99"/>
            <w:hideMark/>
          </w:tcPr>
          <w:p w14:paraId="76EDDDF4" w14:textId="77777777" w:rsidR="00E40F7C" w:rsidRDefault="00E40F7C">
            <w:pPr>
              <w:spacing w:line="240" w:lineRule="auto"/>
              <w:jc w:val="both"/>
              <w:outlineLvl w:val="0"/>
              <w:rPr>
                <w:rFonts w:ascii="Times New Roman" w:hAnsi="Times New Roman"/>
                <w:b/>
                <w:sz w:val="28"/>
                <w:szCs w:val="28"/>
                <w:lang w:val="uk-UA" w:eastAsia="en-US"/>
              </w:rPr>
            </w:pPr>
            <w:r>
              <w:rPr>
                <w:rFonts w:ascii="Times New Roman" w:hAnsi="Times New Roman"/>
                <w:sz w:val="28"/>
                <w:szCs w:val="28"/>
                <w:lang w:val="uk-UA" w:eastAsia="en-US"/>
              </w:rPr>
              <w:t>2</w:t>
            </w:r>
          </w:p>
        </w:tc>
        <w:tc>
          <w:tcPr>
            <w:tcW w:w="984" w:type="dxa"/>
            <w:tcBorders>
              <w:top w:val="single" w:sz="4" w:space="0" w:color="auto"/>
              <w:left w:val="single" w:sz="4" w:space="0" w:color="auto"/>
              <w:bottom w:val="single" w:sz="4" w:space="0" w:color="auto"/>
              <w:right w:val="single" w:sz="4" w:space="0" w:color="auto"/>
            </w:tcBorders>
            <w:shd w:val="clear" w:color="auto" w:fill="FFCC99"/>
            <w:hideMark/>
          </w:tcPr>
          <w:p w14:paraId="1E68C59D" w14:textId="77777777" w:rsidR="00E40F7C" w:rsidRDefault="00E40F7C">
            <w:pPr>
              <w:spacing w:line="240" w:lineRule="auto"/>
              <w:jc w:val="both"/>
              <w:outlineLvl w:val="0"/>
              <w:rPr>
                <w:rFonts w:ascii="Times New Roman" w:hAnsi="Times New Roman"/>
                <w:b/>
                <w:sz w:val="28"/>
                <w:szCs w:val="28"/>
                <w:lang w:eastAsia="en-US"/>
              </w:rPr>
            </w:pPr>
            <w:r>
              <w:rPr>
                <w:rFonts w:ascii="Times New Roman" w:hAnsi="Times New Roman"/>
                <w:sz w:val="28"/>
                <w:szCs w:val="28"/>
                <w:lang w:eastAsia="en-US"/>
              </w:rPr>
              <w:t>100</w:t>
            </w:r>
          </w:p>
        </w:tc>
      </w:tr>
      <w:tr w:rsidR="00E40F7C" w14:paraId="64DCE6D2" w14:textId="77777777" w:rsidTr="00E40F7C">
        <w:tc>
          <w:tcPr>
            <w:tcW w:w="612" w:type="dxa"/>
            <w:tcBorders>
              <w:top w:val="single" w:sz="4" w:space="0" w:color="auto"/>
              <w:left w:val="single" w:sz="4" w:space="0" w:color="auto"/>
              <w:bottom w:val="single" w:sz="4" w:space="0" w:color="auto"/>
              <w:right w:val="single" w:sz="4" w:space="0" w:color="auto"/>
            </w:tcBorders>
            <w:shd w:val="clear" w:color="auto" w:fill="FFFF99"/>
            <w:hideMark/>
          </w:tcPr>
          <w:p w14:paraId="10E340DD" w14:textId="77777777" w:rsidR="00E40F7C" w:rsidRDefault="00E40F7C">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2.</w:t>
            </w:r>
          </w:p>
        </w:tc>
        <w:tc>
          <w:tcPr>
            <w:tcW w:w="3884" w:type="dxa"/>
            <w:tcBorders>
              <w:top w:val="single" w:sz="4" w:space="0" w:color="auto"/>
              <w:left w:val="single" w:sz="4" w:space="0" w:color="auto"/>
              <w:bottom w:val="single" w:sz="4" w:space="0" w:color="auto"/>
              <w:right w:val="single" w:sz="4" w:space="0" w:color="auto"/>
            </w:tcBorders>
            <w:shd w:val="clear" w:color="auto" w:fill="FFFF99"/>
            <w:hideMark/>
          </w:tcPr>
          <w:p w14:paraId="793C0FF6" w14:textId="77777777" w:rsidR="00E40F7C" w:rsidRDefault="00E40F7C">
            <w:pPr>
              <w:spacing w:line="240" w:lineRule="auto"/>
              <w:jc w:val="both"/>
              <w:outlineLvl w:val="0"/>
              <w:rPr>
                <w:rFonts w:ascii="Times New Roman" w:hAnsi="Times New Roman"/>
                <w:b/>
                <w:sz w:val="28"/>
                <w:szCs w:val="28"/>
                <w:lang w:eastAsia="en-US"/>
              </w:rPr>
            </w:pPr>
            <w:r>
              <w:rPr>
                <w:rFonts w:ascii="Times New Roman" w:hAnsi="Times New Roman"/>
                <w:sz w:val="28"/>
                <w:szCs w:val="28"/>
                <w:lang w:eastAsia="en-US"/>
              </w:rPr>
              <w:t>Атестація</w:t>
            </w:r>
          </w:p>
        </w:tc>
        <w:tc>
          <w:tcPr>
            <w:tcW w:w="1916" w:type="dxa"/>
            <w:tcBorders>
              <w:top w:val="single" w:sz="4" w:space="0" w:color="auto"/>
              <w:left w:val="single" w:sz="4" w:space="0" w:color="auto"/>
              <w:bottom w:val="single" w:sz="4" w:space="0" w:color="auto"/>
              <w:right w:val="single" w:sz="4" w:space="0" w:color="auto"/>
            </w:tcBorders>
            <w:shd w:val="clear" w:color="auto" w:fill="FFFF99"/>
            <w:hideMark/>
          </w:tcPr>
          <w:p w14:paraId="103D3A9E" w14:textId="77777777" w:rsidR="00E40F7C" w:rsidRDefault="00E40F7C">
            <w:pPr>
              <w:spacing w:line="240" w:lineRule="auto"/>
              <w:jc w:val="both"/>
              <w:outlineLvl w:val="0"/>
              <w:rPr>
                <w:rFonts w:ascii="Times New Roman" w:hAnsi="Times New Roman"/>
                <w:b/>
                <w:sz w:val="28"/>
                <w:szCs w:val="28"/>
                <w:lang w:val="uk-UA" w:eastAsia="en-US"/>
              </w:rPr>
            </w:pPr>
            <w:r>
              <w:rPr>
                <w:rFonts w:ascii="Times New Roman" w:hAnsi="Times New Roman"/>
                <w:sz w:val="28"/>
                <w:szCs w:val="28"/>
                <w:lang w:val="uk-UA" w:eastAsia="en-US"/>
              </w:rPr>
              <w:t>4</w:t>
            </w:r>
          </w:p>
        </w:tc>
        <w:tc>
          <w:tcPr>
            <w:tcW w:w="2072" w:type="dxa"/>
            <w:tcBorders>
              <w:top w:val="single" w:sz="4" w:space="0" w:color="auto"/>
              <w:left w:val="single" w:sz="4" w:space="0" w:color="auto"/>
              <w:bottom w:val="single" w:sz="4" w:space="0" w:color="auto"/>
              <w:right w:val="single" w:sz="4" w:space="0" w:color="auto"/>
            </w:tcBorders>
            <w:shd w:val="clear" w:color="auto" w:fill="FFFF99"/>
            <w:hideMark/>
          </w:tcPr>
          <w:p w14:paraId="17FE88C2" w14:textId="77777777" w:rsidR="00E40F7C" w:rsidRDefault="00E40F7C">
            <w:pPr>
              <w:spacing w:line="240" w:lineRule="auto"/>
              <w:jc w:val="both"/>
              <w:outlineLvl w:val="0"/>
              <w:rPr>
                <w:rFonts w:ascii="Times New Roman" w:hAnsi="Times New Roman"/>
                <w:b/>
                <w:sz w:val="28"/>
                <w:szCs w:val="28"/>
                <w:lang w:val="uk-UA" w:eastAsia="en-US"/>
              </w:rPr>
            </w:pPr>
            <w:r>
              <w:rPr>
                <w:rFonts w:ascii="Times New Roman" w:hAnsi="Times New Roman"/>
                <w:sz w:val="28"/>
                <w:szCs w:val="28"/>
                <w:lang w:val="uk-UA" w:eastAsia="en-US"/>
              </w:rPr>
              <w:t>4</w:t>
            </w:r>
          </w:p>
        </w:tc>
        <w:tc>
          <w:tcPr>
            <w:tcW w:w="984" w:type="dxa"/>
            <w:tcBorders>
              <w:top w:val="single" w:sz="4" w:space="0" w:color="auto"/>
              <w:left w:val="single" w:sz="4" w:space="0" w:color="auto"/>
              <w:bottom w:val="single" w:sz="4" w:space="0" w:color="auto"/>
              <w:right w:val="single" w:sz="4" w:space="0" w:color="auto"/>
            </w:tcBorders>
            <w:shd w:val="clear" w:color="auto" w:fill="FFFF99"/>
            <w:hideMark/>
          </w:tcPr>
          <w:p w14:paraId="1AD12749" w14:textId="77777777" w:rsidR="00E40F7C" w:rsidRDefault="00E40F7C">
            <w:pPr>
              <w:spacing w:line="240" w:lineRule="auto"/>
              <w:jc w:val="both"/>
              <w:outlineLvl w:val="0"/>
              <w:rPr>
                <w:rFonts w:ascii="Times New Roman" w:hAnsi="Times New Roman"/>
                <w:b/>
                <w:sz w:val="28"/>
                <w:szCs w:val="28"/>
                <w:lang w:eastAsia="en-US"/>
              </w:rPr>
            </w:pPr>
            <w:r>
              <w:rPr>
                <w:rFonts w:ascii="Times New Roman" w:hAnsi="Times New Roman"/>
                <w:sz w:val="28"/>
                <w:szCs w:val="28"/>
                <w:lang w:eastAsia="en-US"/>
              </w:rPr>
              <w:t>100</w:t>
            </w:r>
          </w:p>
        </w:tc>
      </w:tr>
      <w:tr w:rsidR="00E40F7C" w14:paraId="6C63D3EA" w14:textId="77777777" w:rsidTr="00E40F7C">
        <w:tc>
          <w:tcPr>
            <w:tcW w:w="612" w:type="dxa"/>
            <w:tcBorders>
              <w:top w:val="single" w:sz="4" w:space="0" w:color="auto"/>
              <w:left w:val="single" w:sz="4" w:space="0" w:color="auto"/>
              <w:bottom w:val="single" w:sz="4" w:space="0" w:color="auto"/>
              <w:right w:val="single" w:sz="4" w:space="0" w:color="auto"/>
            </w:tcBorders>
            <w:shd w:val="clear" w:color="auto" w:fill="99CCFF"/>
            <w:hideMark/>
          </w:tcPr>
          <w:p w14:paraId="098FF530" w14:textId="77777777" w:rsidR="00E40F7C" w:rsidRDefault="00E40F7C">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3.</w:t>
            </w:r>
          </w:p>
        </w:tc>
        <w:tc>
          <w:tcPr>
            <w:tcW w:w="3884" w:type="dxa"/>
            <w:tcBorders>
              <w:top w:val="single" w:sz="4" w:space="0" w:color="auto"/>
              <w:left w:val="single" w:sz="4" w:space="0" w:color="auto"/>
              <w:bottom w:val="single" w:sz="4" w:space="0" w:color="auto"/>
              <w:right w:val="single" w:sz="4" w:space="0" w:color="auto"/>
            </w:tcBorders>
            <w:shd w:val="clear" w:color="auto" w:fill="99CCFF"/>
            <w:hideMark/>
          </w:tcPr>
          <w:p w14:paraId="72BDDF51" w14:textId="77777777" w:rsidR="00E40F7C" w:rsidRDefault="00E40F7C">
            <w:pPr>
              <w:spacing w:line="240" w:lineRule="auto"/>
              <w:jc w:val="both"/>
              <w:outlineLvl w:val="0"/>
              <w:rPr>
                <w:rFonts w:ascii="Times New Roman" w:hAnsi="Times New Roman"/>
                <w:b/>
                <w:sz w:val="28"/>
                <w:szCs w:val="28"/>
                <w:lang w:eastAsia="en-US"/>
              </w:rPr>
            </w:pPr>
            <w:r>
              <w:rPr>
                <w:rFonts w:ascii="Times New Roman" w:hAnsi="Times New Roman"/>
                <w:sz w:val="28"/>
                <w:szCs w:val="28"/>
                <w:lang w:eastAsia="en-US"/>
              </w:rPr>
              <w:t>Самоосвіта</w:t>
            </w:r>
          </w:p>
        </w:tc>
        <w:tc>
          <w:tcPr>
            <w:tcW w:w="1916" w:type="dxa"/>
            <w:tcBorders>
              <w:top w:val="single" w:sz="4" w:space="0" w:color="auto"/>
              <w:left w:val="single" w:sz="4" w:space="0" w:color="auto"/>
              <w:bottom w:val="single" w:sz="4" w:space="0" w:color="auto"/>
              <w:right w:val="single" w:sz="4" w:space="0" w:color="auto"/>
            </w:tcBorders>
            <w:shd w:val="clear" w:color="auto" w:fill="99CCFF"/>
            <w:hideMark/>
          </w:tcPr>
          <w:p w14:paraId="792D1F0F" w14:textId="77777777" w:rsidR="00E40F7C" w:rsidRDefault="00E40F7C">
            <w:pPr>
              <w:spacing w:line="240" w:lineRule="auto"/>
              <w:jc w:val="both"/>
              <w:outlineLvl w:val="0"/>
              <w:rPr>
                <w:rFonts w:ascii="Times New Roman" w:hAnsi="Times New Roman"/>
                <w:b/>
                <w:sz w:val="28"/>
                <w:szCs w:val="28"/>
                <w:lang w:val="uk-UA" w:eastAsia="en-US"/>
              </w:rPr>
            </w:pPr>
            <w:r>
              <w:rPr>
                <w:rFonts w:ascii="Times New Roman" w:hAnsi="Times New Roman"/>
                <w:sz w:val="28"/>
                <w:szCs w:val="28"/>
                <w:lang w:val="uk-UA" w:eastAsia="en-US"/>
              </w:rPr>
              <w:t>15</w:t>
            </w:r>
          </w:p>
        </w:tc>
        <w:tc>
          <w:tcPr>
            <w:tcW w:w="2072" w:type="dxa"/>
            <w:tcBorders>
              <w:top w:val="single" w:sz="4" w:space="0" w:color="auto"/>
              <w:left w:val="single" w:sz="4" w:space="0" w:color="auto"/>
              <w:bottom w:val="single" w:sz="4" w:space="0" w:color="auto"/>
              <w:right w:val="single" w:sz="4" w:space="0" w:color="auto"/>
            </w:tcBorders>
            <w:shd w:val="clear" w:color="auto" w:fill="99CCFF"/>
            <w:hideMark/>
          </w:tcPr>
          <w:p w14:paraId="530D6D5F" w14:textId="77777777" w:rsidR="00E40F7C" w:rsidRDefault="00E40F7C">
            <w:pPr>
              <w:spacing w:line="240" w:lineRule="auto"/>
              <w:jc w:val="both"/>
              <w:outlineLvl w:val="0"/>
              <w:rPr>
                <w:rFonts w:ascii="Times New Roman" w:hAnsi="Times New Roman"/>
                <w:b/>
                <w:sz w:val="28"/>
                <w:szCs w:val="28"/>
                <w:lang w:val="uk-UA" w:eastAsia="en-US"/>
              </w:rPr>
            </w:pPr>
            <w:r>
              <w:rPr>
                <w:rFonts w:ascii="Times New Roman" w:hAnsi="Times New Roman"/>
                <w:sz w:val="28"/>
                <w:szCs w:val="28"/>
                <w:lang w:val="uk-UA" w:eastAsia="en-US"/>
              </w:rPr>
              <w:t>15</w:t>
            </w:r>
          </w:p>
        </w:tc>
        <w:tc>
          <w:tcPr>
            <w:tcW w:w="984" w:type="dxa"/>
            <w:tcBorders>
              <w:top w:val="single" w:sz="4" w:space="0" w:color="auto"/>
              <w:left w:val="single" w:sz="4" w:space="0" w:color="auto"/>
              <w:bottom w:val="single" w:sz="4" w:space="0" w:color="auto"/>
              <w:right w:val="single" w:sz="4" w:space="0" w:color="auto"/>
            </w:tcBorders>
            <w:shd w:val="clear" w:color="auto" w:fill="99CCFF"/>
            <w:hideMark/>
          </w:tcPr>
          <w:p w14:paraId="4529B725" w14:textId="77777777" w:rsidR="00E40F7C" w:rsidRDefault="00E40F7C">
            <w:pPr>
              <w:spacing w:line="240" w:lineRule="auto"/>
              <w:jc w:val="both"/>
              <w:outlineLvl w:val="0"/>
              <w:rPr>
                <w:rFonts w:ascii="Times New Roman" w:hAnsi="Times New Roman"/>
                <w:b/>
                <w:sz w:val="28"/>
                <w:szCs w:val="28"/>
                <w:lang w:eastAsia="en-US"/>
              </w:rPr>
            </w:pPr>
            <w:r>
              <w:rPr>
                <w:rFonts w:ascii="Times New Roman" w:hAnsi="Times New Roman"/>
                <w:sz w:val="28"/>
                <w:szCs w:val="28"/>
                <w:lang w:eastAsia="en-US"/>
              </w:rPr>
              <w:t>100</w:t>
            </w:r>
          </w:p>
        </w:tc>
      </w:tr>
      <w:tr w:rsidR="00E40F7C" w14:paraId="7F776D28" w14:textId="77777777" w:rsidTr="00E40F7C">
        <w:tc>
          <w:tcPr>
            <w:tcW w:w="612" w:type="dxa"/>
            <w:tcBorders>
              <w:top w:val="single" w:sz="4" w:space="0" w:color="auto"/>
              <w:left w:val="single" w:sz="4" w:space="0" w:color="auto"/>
              <w:bottom w:val="single" w:sz="4" w:space="0" w:color="auto"/>
              <w:right w:val="single" w:sz="4" w:space="0" w:color="auto"/>
            </w:tcBorders>
            <w:shd w:val="clear" w:color="auto" w:fill="CCFFCC"/>
            <w:hideMark/>
          </w:tcPr>
          <w:p w14:paraId="4CC5B12B" w14:textId="77777777" w:rsidR="00E40F7C" w:rsidRDefault="00E40F7C">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4.</w:t>
            </w:r>
          </w:p>
        </w:tc>
        <w:tc>
          <w:tcPr>
            <w:tcW w:w="3884" w:type="dxa"/>
            <w:tcBorders>
              <w:top w:val="single" w:sz="4" w:space="0" w:color="auto"/>
              <w:left w:val="single" w:sz="4" w:space="0" w:color="auto"/>
              <w:bottom w:val="single" w:sz="4" w:space="0" w:color="auto"/>
              <w:right w:val="single" w:sz="4" w:space="0" w:color="auto"/>
            </w:tcBorders>
            <w:shd w:val="clear" w:color="auto" w:fill="CCFFCC"/>
            <w:hideMark/>
          </w:tcPr>
          <w:p w14:paraId="572A8D85" w14:textId="77777777" w:rsidR="00E40F7C" w:rsidRDefault="00E40F7C">
            <w:pPr>
              <w:spacing w:line="240" w:lineRule="auto"/>
              <w:jc w:val="both"/>
              <w:outlineLvl w:val="0"/>
              <w:rPr>
                <w:rFonts w:ascii="Times New Roman" w:hAnsi="Times New Roman"/>
                <w:b/>
                <w:sz w:val="28"/>
                <w:szCs w:val="28"/>
                <w:lang w:eastAsia="en-US"/>
              </w:rPr>
            </w:pPr>
            <w:r>
              <w:rPr>
                <w:rFonts w:ascii="Times New Roman" w:hAnsi="Times New Roman"/>
                <w:sz w:val="28"/>
                <w:szCs w:val="28"/>
                <w:lang w:eastAsia="en-US"/>
              </w:rPr>
              <w:t>Участь у роботі творчої групи</w:t>
            </w:r>
          </w:p>
        </w:tc>
        <w:tc>
          <w:tcPr>
            <w:tcW w:w="1916" w:type="dxa"/>
            <w:tcBorders>
              <w:top w:val="single" w:sz="4" w:space="0" w:color="auto"/>
              <w:left w:val="single" w:sz="4" w:space="0" w:color="auto"/>
              <w:bottom w:val="single" w:sz="4" w:space="0" w:color="auto"/>
              <w:right w:val="single" w:sz="4" w:space="0" w:color="auto"/>
            </w:tcBorders>
            <w:shd w:val="clear" w:color="auto" w:fill="CCFFCC"/>
            <w:hideMark/>
          </w:tcPr>
          <w:p w14:paraId="16840B6C" w14:textId="77777777" w:rsidR="00E40F7C" w:rsidRDefault="00E40F7C">
            <w:pPr>
              <w:spacing w:line="240" w:lineRule="auto"/>
              <w:jc w:val="both"/>
              <w:outlineLvl w:val="0"/>
              <w:rPr>
                <w:rFonts w:ascii="Times New Roman" w:hAnsi="Times New Roman"/>
                <w:b/>
                <w:sz w:val="28"/>
                <w:szCs w:val="28"/>
                <w:lang w:val="uk-UA" w:eastAsia="en-US"/>
              </w:rPr>
            </w:pPr>
            <w:r>
              <w:rPr>
                <w:rFonts w:ascii="Times New Roman" w:hAnsi="Times New Roman"/>
                <w:sz w:val="28"/>
                <w:szCs w:val="28"/>
                <w:lang w:val="uk-UA" w:eastAsia="en-US"/>
              </w:rPr>
              <w:t>15</w:t>
            </w:r>
          </w:p>
        </w:tc>
        <w:tc>
          <w:tcPr>
            <w:tcW w:w="2072" w:type="dxa"/>
            <w:tcBorders>
              <w:top w:val="single" w:sz="4" w:space="0" w:color="auto"/>
              <w:left w:val="single" w:sz="4" w:space="0" w:color="auto"/>
              <w:bottom w:val="single" w:sz="4" w:space="0" w:color="auto"/>
              <w:right w:val="single" w:sz="4" w:space="0" w:color="auto"/>
            </w:tcBorders>
            <w:shd w:val="clear" w:color="auto" w:fill="CCFFCC"/>
            <w:hideMark/>
          </w:tcPr>
          <w:p w14:paraId="62B6FB7C" w14:textId="77777777" w:rsidR="00E40F7C" w:rsidRDefault="00E40F7C">
            <w:pPr>
              <w:spacing w:line="240" w:lineRule="auto"/>
              <w:jc w:val="both"/>
              <w:outlineLvl w:val="0"/>
              <w:rPr>
                <w:rFonts w:ascii="Times New Roman" w:hAnsi="Times New Roman"/>
                <w:b/>
                <w:sz w:val="28"/>
                <w:szCs w:val="28"/>
                <w:lang w:val="uk-UA" w:eastAsia="en-US"/>
              </w:rPr>
            </w:pPr>
            <w:r>
              <w:rPr>
                <w:rFonts w:ascii="Times New Roman" w:hAnsi="Times New Roman"/>
                <w:sz w:val="28"/>
                <w:szCs w:val="28"/>
                <w:lang w:val="uk-UA" w:eastAsia="en-US"/>
              </w:rPr>
              <w:t>15</w:t>
            </w:r>
          </w:p>
        </w:tc>
        <w:tc>
          <w:tcPr>
            <w:tcW w:w="984" w:type="dxa"/>
            <w:tcBorders>
              <w:top w:val="single" w:sz="4" w:space="0" w:color="auto"/>
              <w:left w:val="single" w:sz="4" w:space="0" w:color="auto"/>
              <w:bottom w:val="single" w:sz="4" w:space="0" w:color="auto"/>
              <w:right w:val="single" w:sz="4" w:space="0" w:color="auto"/>
            </w:tcBorders>
            <w:shd w:val="clear" w:color="auto" w:fill="CCFFCC"/>
            <w:hideMark/>
          </w:tcPr>
          <w:p w14:paraId="20DAA84E" w14:textId="77777777" w:rsidR="00E40F7C" w:rsidRDefault="00E40F7C">
            <w:pPr>
              <w:spacing w:line="240" w:lineRule="auto"/>
              <w:jc w:val="both"/>
              <w:outlineLvl w:val="0"/>
              <w:rPr>
                <w:rFonts w:ascii="Times New Roman" w:hAnsi="Times New Roman"/>
                <w:b/>
                <w:sz w:val="28"/>
                <w:szCs w:val="28"/>
                <w:lang w:val="uk-UA" w:eastAsia="en-US"/>
              </w:rPr>
            </w:pPr>
            <w:r>
              <w:rPr>
                <w:rFonts w:ascii="Times New Roman" w:hAnsi="Times New Roman"/>
                <w:sz w:val="28"/>
                <w:szCs w:val="28"/>
                <w:lang w:val="uk-UA" w:eastAsia="en-US"/>
              </w:rPr>
              <w:t>100</w:t>
            </w:r>
          </w:p>
        </w:tc>
      </w:tr>
      <w:tr w:rsidR="00E40F7C" w14:paraId="109DF236" w14:textId="77777777" w:rsidTr="00E40F7C">
        <w:tc>
          <w:tcPr>
            <w:tcW w:w="612" w:type="dxa"/>
            <w:tcBorders>
              <w:top w:val="single" w:sz="4" w:space="0" w:color="auto"/>
              <w:left w:val="single" w:sz="4" w:space="0" w:color="auto"/>
              <w:bottom w:val="single" w:sz="4" w:space="0" w:color="auto"/>
              <w:right w:val="single" w:sz="4" w:space="0" w:color="auto"/>
            </w:tcBorders>
            <w:shd w:val="clear" w:color="auto" w:fill="CCFFFF"/>
            <w:hideMark/>
          </w:tcPr>
          <w:p w14:paraId="23A399E9" w14:textId="77777777" w:rsidR="00E40F7C" w:rsidRDefault="00E40F7C">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5.</w:t>
            </w:r>
          </w:p>
        </w:tc>
        <w:tc>
          <w:tcPr>
            <w:tcW w:w="3884" w:type="dxa"/>
            <w:tcBorders>
              <w:top w:val="single" w:sz="4" w:space="0" w:color="auto"/>
              <w:left w:val="single" w:sz="4" w:space="0" w:color="auto"/>
              <w:bottom w:val="single" w:sz="4" w:space="0" w:color="auto"/>
              <w:right w:val="single" w:sz="4" w:space="0" w:color="auto"/>
            </w:tcBorders>
            <w:shd w:val="clear" w:color="auto" w:fill="CCFFFF"/>
            <w:hideMark/>
          </w:tcPr>
          <w:p w14:paraId="56543538" w14:textId="77777777" w:rsidR="00E40F7C" w:rsidRDefault="00E40F7C">
            <w:pPr>
              <w:spacing w:line="240" w:lineRule="auto"/>
              <w:jc w:val="both"/>
              <w:outlineLvl w:val="0"/>
              <w:rPr>
                <w:rFonts w:ascii="Times New Roman" w:hAnsi="Times New Roman"/>
                <w:b/>
                <w:sz w:val="28"/>
                <w:szCs w:val="28"/>
                <w:lang w:eastAsia="en-US"/>
              </w:rPr>
            </w:pPr>
            <w:r>
              <w:rPr>
                <w:rFonts w:ascii="Times New Roman" w:hAnsi="Times New Roman"/>
                <w:sz w:val="28"/>
                <w:szCs w:val="28"/>
                <w:lang w:eastAsia="en-US"/>
              </w:rPr>
              <w:t>Участь у підготовці та проведенні методичних заходів</w:t>
            </w:r>
          </w:p>
        </w:tc>
        <w:tc>
          <w:tcPr>
            <w:tcW w:w="1916" w:type="dxa"/>
            <w:tcBorders>
              <w:top w:val="single" w:sz="4" w:space="0" w:color="auto"/>
              <w:left w:val="single" w:sz="4" w:space="0" w:color="auto"/>
              <w:bottom w:val="single" w:sz="4" w:space="0" w:color="auto"/>
              <w:right w:val="single" w:sz="4" w:space="0" w:color="auto"/>
            </w:tcBorders>
            <w:shd w:val="clear" w:color="auto" w:fill="CCFFFF"/>
            <w:hideMark/>
          </w:tcPr>
          <w:p w14:paraId="778A7A4F" w14:textId="77777777" w:rsidR="00E40F7C" w:rsidRDefault="00E40F7C">
            <w:pPr>
              <w:spacing w:line="240" w:lineRule="auto"/>
              <w:jc w:val="both"/>
              <w:outlineLvl w:val="0"/>
              <w:rPr>
                <w:rFonts w:ascii="Times New Roman" w:hAnsi="Times New Roman"/>
                <w:b/>
                <w:sz w:val="28"/>
                <w:szCs w:val="28"/>
                <w:lang w:val="uk-UA" w:eastAsia="en-US"/>
              </w:rPr>
            </w:pPr>
            <w:r>
              <w:rPr>
                <w:rFonts w:ascii="Times New Roman" w:hAnsi="Times New Roman"/>
                <w:sz w:val="28"/>
                <w:szCs w:val="28"/>
                <w:lang w:eastAsia="en-US"/>
              </w:rPr>
              <w:t>1</w:t>
            </w:r>
            <w:r>
              <w:rPr>
                <w:rFonts w:ascii="Times New Roman" w:hAnsi="Times New Roman"/>
                <w:sz w:val="28"/>
                <w:szCs w:val="28"/>
                <w:lang w:val="uk-UA" w:eastAsia="en-US"/>
              </w:rPr>
              <w:t>5</w:t>
            </w:r>
          </w:p>
        </w:tc>
        <w:tc>
          <w:tcPr>
            <w:tcW w:w="2072" w:type="dxa"/>
            <w:tcBorders>
              <w:top w:val="single" w:sz="4" w:space="0" w:color="auto"/>
              <w:left w:val="single" w:sz="4" w:space="0" w:color="auto"/>
              <w:bottom w:val="single" w:sz="4" w:space="0" w:color="auto"/>
              <w:right w:val="single" w:sz="4" w:space="0" w:color="auto"/>
            </w:tcBorders>
            <w:shd w:val="clear" w:color="auto" w:fill="CCFFFF"/>
            <w:hideMark/>
          </w:tcPr>
          <w:p w14:paraId="16832828" w14:textId="77777777" w:rsidR="00E40F7C" w:rsidRDefault="00E40F7C">
            <w:pPr>
              <w:spacing w:line="240" w:lineRule="auto"/>
              <w:jc w:val="both"/>
              <w:outlineLvl w:val="0"/>
              <w:rPr>
                <w:rFonts w:ascii="Times New Roman" w:hAnsi="Times New Roman"/>
                <w:b/>
                <w:sz w:val="28"/>
                <w:szCs w:val="28"/>
                <w:lang w:val="uk-UA" w:eastAsia="en-US"/>
              </w:rPr>
            </w:pPr>
            <w:r>
              <w:rPr>
                <w:rFonts w:ascii="Times New Roman" w:hAnsi="Times New Roman"/>
                <w:sz w:val="28"/>
                <w:szCs w:val="28"/>
                <w:lang w:eastAsia="en-US"/>
              </w:rPr>
              <w:t>1</w:t>
            </w:r>
            <w:r>
              <w:rPr>
                <w:rFonts w:ascii="Times New Roman" w:hAnsi="Times New Roman"/>
                <w:sz w:val="28"/>
                <w:szCs w:val="28"/>
                <w:lang w:val="uk-UA" w:eastAsia="en-US"/>
              </w:rPr>
              <w:t>5</w:t>
            </w:r>
          </w:p>
        </w:tc>
        <w:tc>
          <w:tcPr>
            <w:tcW w:w="984" w:type="dxa"/>
            <w:tcBorders>
              <w:top w:val="single" w:sz="4" w:space="0" w:color="auto"/>
              <w:left w:val="single" w:sz="4" w:space="0" w:color="auto"/>
              <w:bottom w:val="single" w:sz="4" w:space="0" w:color="auto"/>
              <w:right w:val="single" w:sz="4" w:space="0" w:color="auto"/>
            </w:tcBorders>
            <w:shd w:val="clear" w:color="auto" w:fill="CCFFFF"/>
            <w:hideMark/>
          </w:tcPr>
          <w:p w14:paraId="40A838F5" w14:textId="77777777" w:rsidR="00E40F7C" w:rsidRDefault="00E40F7C">
            <w:pPr>
              <w:spacing w:line="240" w:lineRule="auto"/>
              <w:jc w:val="both"/>
              <w:outlineLvl w:val="0"/>
              <w:rPr>
                <w:rFonts w:ascii="Times New Roman" w:hAnsi="Times New Roman"/>
                <w:b/>
                <w:sz w:val="28"/>
                <w:szCs w:val="28"/>
                <w:lang w:eastAsia="en-US"/>
              </w:rPr>
            </w:pPr>
            <w:r>
              <w:rPr>
                <w:rFonts w:ascii="Times New Roman" w:hAnsi="Times New Roman"/>
                <w:sz w:val="28"/>
                <w:szCs w:val="28"/>
                <w:lang w:eastAsia="en-US"/>
              </w:rPr>
              <w:t>100</w:t>
            </w:r>
          </w:p>
        </w:tc>
      </w:tr>
    </w:tbl>
    <w:p w14:paraId="1661C7FA" w14:textId="77777777" w:rsidR="00E40F7C" w:rsidRDefault="00E40F7C" w:rsidP="00E40F7C">
      <w:pPr>
        <w:pStyle w:val="af8"/>
        <w:jc w:val="both"/>
        <w:rPr>
          <w:rFonts w:ascii="Times New Roman" w:hAnsi="Times New Roman"/>
          <w:b/>
          <w:i/>
          <w:color w:val="FF0000"/>
        </w:rPr>
      </w:pPr>
    </w:p>
    <w:p w14:paraId="40418ACD" w14:textId="0A72E653" w:rsidR="00E40F7C" w:rsidRDefault="00E40F7C" w:rsidP="00E40F7C">
      <w:pPr>
        <w:shd w:val="clear" w:color="auto" w:fill="FFFFFF"/>
        <w:spacing w:after="75"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Організація освітньої роботи в закладі дошкільної освіти у </w:t>
      </w:r>
      <w:r>
        <w:rPr>
          <w:rFonts w:ascii="Times New Roman" w:hAnsi="Times New Roman"/>
          <w:color w:val="000000"/>
          <w:sz w:val="28"/>
          <w:szCs w:val="28"/>
          <w:lang w:val="uk-UA"/>
        </w:rPr>
        <w:t>202</w:t>
      </w:r>
      <w:r w:rsidR="00FE7E06">
        <w:rPr>
          <w:rFonts w:ascii="Times New Roman" w:hAnsi="Times New Roman"/>
          <w:color w:val="000000"/>
          <w:sz w:val="28"/>
          <w:szCs w:val="28"/>
          <w:lang w:val="uk-UA"/>
        </w:rPr>
        <w:t>0</w:t>
      </w:r>
      <w:r>
        <w:rPr>
          <w:rFonts w:ascii="Times New Roman" w:hAnsi="Times New Roman"/>
          <w:color w:val="000000"/>
          <w:sz w:val="28"/>
          <w:szCs w:val="28"/>
          <w:lang w:val="uk-UA"/>
        </w:rPr>
        <w:t>/202</w:t>
      </w:r>
      <w:r w:rsidR="00FE7E06">
        <w:rPr>
          <w:rFonts w:ascii="Times New Roman" w:hAnsi="Times New Roman"/>
          <w:color w:val="000000"/>
          <w:sz w:val="28"/>
          <w:szCs w:val="28"/>
          <w:lang w:val="uk-UA"/>
        </w:rPr>
        <w:t>1</w:t>
      </w:r>
      <w:r>
        <w:rPr>
          <w:rFonts w:ascii="Times New Roman" w:hAnsi="Times New Roman"/>
          <w:color w:val="000000"/>
          <w:sz w:val="28"/>
          <w:szCs w:val="28"/>
          <w:lang w:val="uk-UA"/>
        </w:rPr>
        <w:t xml:space="preserve"> </w:t>
      </w:r>
      <w:r>
        <w:rPr>
          <w:rFonts w:ascii="Times New Roman" w:hAnsi="Times New Roman"/>
          <w:sz w:val="28"/>
          <w:szCs w:val="28"/>
          <w:lang w:val="uk-UA"/>
        </w:rPr>
        <w:t xml:space="preserve">навчальному здійснювалася відповідно до Законів України «Про освіту», «Про дошкільну освіту», Базового компоненту дошкільної освіти, Концепції національно-патріотичного виховання дітей та молоді (затверджено наказом МОН України від 16.06.2015 № 641), Положення про дошкільний навчальний заклад (затверджено постановою </w:t>
      </w:r>
      <w:r>
        <w:rPr>
          <w:rFonts w:ascii="Times New Roman" w:hAnsi="Times New Roman"/>
          <w:sz w:val="28"/>
          <w:szCs w:val="28"/>
        </w:rPr>
        <w:t xml:space="preserve">Кабінету Міністрів України від 20.03.2003 № 305), Санітарного регламенту для дошкільних навчальних закладів (затверджено наказом Міністерства охорони здоров’я України від 24.03.2016 № 234), Гранично допустимого навантаження на дитину у дошкільних навчальних закладах різних типів та форм власності 8 (затверджено наказом МОН України від 20.04.2015 № 446), інших нормативно-правових актів. </w:t>
      </w:r>
    </w:p>
    <w:p w14:paraId="2D76B12B" w14:textId="77777777" w:rsidR="00E40F7C" w:rsidRDefault="00E40F7C" w:rsidP="00E40F7C">
      <w:pPr>
        <w:shd w:val="clear" w:color="auto" w:fill="FFFFFF"/>
        <w:spacing w:after="75"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Освіта дітей дошкільного віку у межах Базового компонента дошкільної освіти проводилась за комплексною програмою розвитку дитини від народження до шести років (наук. кер. Кононко О. Л.) «Я у Світі»</w:t>
      </w:r>
      <w:r>
        <w:rPr>
          <w:rFonts w:ascii="Times New Roman" w:hAnsi="Times New Roman"/>
          <w:sz w:val="28"/>
          <w:szCs w:val="28"/>
          <w:shd w:val="clear" w:color="auto" w:fill="FFFFFF"/>
        </w:rPr>
        <w:t> </w:t>
      </w:r>
      <w:r>
        <w:rPr>
          <w:rFonts w:ascii="Times New Roman" w:hAnsi="Times New Roman"/>
          <w:sz w:val="28"/>
          <w:szCs w:val="28"/>
        </w:rPr>
        <w:t>та парціальними програмами рекомендованими Міністерством освіти і науки України або схваленими для використання у закладах дошкільної освіти комісією з дошкільної педагогіки та психології Науково-методичної ради з питань освіти МОН України, зокрема:</w:t>
      </w:r>
    </w:p>
    <w:p w14:paraId="3D77782B" w14:textId="77777777" w:rsidR="00E40F7C" w:rsidRDefault="00E40F7C" w:rsidP="00E40F7C">
      <w:pPr>
        <w:shd w:val="clear" w:color="auto" w:fill="FFFFFF"/>
        <w:spacing w:after="75"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 «Україна – моя Батьківщина», програма національно-патріотичного виховання дітей дошкільного віку (авт. – Кичата І. І., Каплуновська О. М., Палець Ю.М.; за наукового редагування Рейпольської О. Д.);</w:t>
      </w:r>
    </w:p>
    <w:p w14:paraId="2B49D048" w14:textId="77777777" w:rsidR="00E40F7C" w:rsidRDefault="00E40F7C" w:rsidP="00E40F7C">
      <w:pPr>
        <w:shd w:val="clear" w:color="auto" w:fill="FFFFFF"/>
        <w:spacing w:after="75" w:line="240" w:lineRule="auto"/>
        <w:jc w:val="both"/>
        <w:textAlignment w:val="baseline"/>
        <w:rPr>
          <w:rFonts w:ascii="Times New Roman" w:hAnsi="Times New Roman"/>
          <w:sz w:val="28"/>
          <w:szCs w:val="28"/>
          <w:lang w:val="uk-UA"/>
        </w:rPr>
      </w:pPr>
      <w:r>
        <w:rPr>
          <w:rFonts w:ascii="Times New Roman" w:hAnsi="Times New Roman"/>
          <w:sz w:val="28"/>
          <w:szCs w:val="28"/>
          <w:lang w:val="uk-UA"/>
        </w:rPr>
        <w:lastRenderedPageBreak/>
        <w:t xml:space="preserve">  - «Англійська мова для дітей дошкільного віку», програма та методичні рекомендації (заг. ред. – Низковська О.В., авт. – Кулікова І. А., Шкваріна Т.М.); </w:t>
      </w:r>
    </w:p>
    <w:p w14:paraId="49C818A5" w14:textId="5B07CA15" w:rsidR="00E40F7C" w:rsidRDefault="00E40F7C" w:rsidP="00E40F7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Програмове забезпечення освітнього процесу в </w:t>
      </w:r>
      <w:r>
        <w:rPr>
          <w:rFonts w:ascii="Times New Roman" w:hAnsi="Times New Roman"/>
          <w:sz w:val="28"/>
          <w:szCs w:val="28"/>
          <w:lang w:val="uk-UA"/>
        </w:rPr>
        <w:t xml:space="preserve">ЗДО №4 </w:t>
      </w:r>
      <w:r>
        <w:rPr>
          <w:rFonts w:ascii="Times New Roman" w:hAnsi="Times New Roman"/>
          <w:sz w:val="28"/>
          <w:szCs w:val="28"/>
        </w:rPr>
        <w:t xml:space="preserve">в </w:t>
      </w:r>
      <w:r>
        <w:rPr>
          <w:rFonts w:ascii="Times New Roman" w:hAnsi="Times New Roman"/>
          <w:color w:val="000000"/>
          <w:sz w:val="28"/>
          <w:szCs w:val="28"/>
        </w:rPr>
        <w:t>20</w:t>
      </w:r>
      <w:r>
        <w:rPr>
          <w:rFonts w:ascii="Times New Roman" w:hAnsi="Times New Roman"/>
          <w:color w:val="000000"/>
          <w:sz w:val="28"/>
          <w:szCs w:val="28"/>
          <w:lang w:val="uk-UA"/>
        </w:rPr>
        <w:t>2</w:t>
      </w:r>
      <w:r w:rsidR="00FE7E06">
        <w:rPr>
          <w:rFonts w:ascii="Times New Roman" w:hAnsi="Times New Roman"/>
          <w:color w:val="000000"/>
          <w:sz w:val="28"/>
          <w:szCs w:val="28"/>
          <w:lang w:val="uk-UA"/>
        </w:rPr>
        <w:t>0</w:t>
      </w:r>
      <w:r>
        <w:rPr>
          <w:rFonts w:ascii="Times New Roman" w:hAnsi="Times New Roman"/>
          <w:color w:val="000000"/>
          <w:sz w:val="28"/>
          <w:szCs w:val="28"/>
          <w:lang w:val="uk-UA"/>
        </w:rPr>
        <w:t>/</w:t>
      </w:r>
      <w:r>
        <w:rPr>
          <w:rFonts w:ascii="Times New Roman" w:hAnsi="Times New Roman"/>
          <w:color w:val="000000"/>
          <w:sz w:val="28"/>
          <w:szCs w:val="28"/>
        </w:rPr>
        <w:t>202</w:t>
      </w:r>
      <w:r w:rsidR="00FE7E06">
        <w:rPr>
          <w:rFonts w:ascii="Times New Roman" w:hAnsi="Times New Roman"/>
          <w:color w:val="000000"/>
          <w:sz w:val="28"/>
          <w:szCs w:val="28"/>
          <w:lang w:val="uk-UA"/>
        </w:rPr>
        <w:t>1</w:t>
      </w:r>
      <w:r>
        <w:rPr>
          <w:rFonts w:ascii="Times New Roman" w:hAnsi="Times New Roman"/>
          <w:color w:val="000000"/>
          <w:sz w:val="28"/>
          <w:szCs w:val="28"/>
        </w:rPr>
        <w:t xml:space="preserve"> </w:t>
      </w:r>
      <w:r>
        <w:rPr>
          <w:rFonts w:ascii="Times New Roman" w:hAnsi="Times New Roman"/>
          <w:sz w:val="28"/>
          <w:szCs w:val="28"/>
        </w:rPr>
        <w:t>навчальному році складалось з інваріантної частини, сформованої на державному рівні в межах Базового компонентну.</w:t>
      </w:r>
      <w:r>
        <w:rPr>
          <w:rFonts w:ascii="Times New Roman" w:hAnsi="Times New Roman"/>
          <w:sz w:val="28"/>
          <w:szCs w:val="28"/>
          <w:lang w:val="uk-UA"/>
        </w:rPr>
        <w:t xml:space="preserve">       </w:t>
      </w:r>
    </w:p>
    <w:p w14:paraId="1C665E84" w14:textId="77777777" w:rsidR="00E40F7C" w:rsidRDefault="00E40F7C" w:rsidP="00E40F7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Варіативна складова конкретизована дошкільним  закладом дошкільної освіти відповідно до чинного Статуту з урахуванням пріоритетних напрямків роботи, запитів батьків, індивідуальних потреб дітей та складалась з:</w:t>
      </w:r>
    </w:p>
    <w:p w14:paraId="1E44A900" w14:textId="77777777" w:rsidR="00E40F7C" w:rsidRDefault="00E40F7C" w:rsidP="00E40F7C">
      <w:pPr>
        <w:spacing w:after="0" w:line="240" w:lineRule="auto"/>
        <w:jc w:val="both"/>
        <w:rPr>
          <w:rFonts w:ascii="Times New Roman" w:hAnsi="Times New Roman"/>
          <w:sz w:val="28"/>
          <w:szCs w:val="28"/>
          <w:lang w:val="uk-UA"/>
        </w:rPr>
      </w:pPr>
      <w:r>
        <w:rPr>
          <w:rFonts w:ascii="Times New Roman" w:hAnsi="Times New Roman"/>
          <w:sz w:val="28"/>
          <w:szCs w:val="28"/>
          <w:lang w:val="uk-UA"/>
        </w:rPr>
        <w:t>Авторських програм</w:t>
      </w:r>
      <w:r>
        <w:rPr>
          <w:rFonts w:ascii="Times New Roman" w:hAnsi="Times New Roman"/>
          <w:color w:val="4F81BD" w:themeColor="accent1"/>
          <w:sz w:val="28"/>
          <w:szCs w:val="28"/>
          <w:lang w:val="uk-UA"/>
        </w:rPr>
        <w:t xml:space="preserve">: </w:t>
      </w:r>
      <w:r>
        <w:rPr>
          <w:rFonts w:ascii="Times New Roman" w:hAnsi="Times New Roman"/>
          <w:sz w:val="28"/>
          <w:szCs w:val="28"/>
          <w:lang w:val="uk-UA"/>
        </w:rPr>
        <w:t>О.В.Терехової   «Віночок»- фольклорний;</w:t>
      </w:r>
    </w:p>
    <w:p w14:paraId="4B141D92" w14:textId="77777777" w:rsidR="00E40F7C" w:rsidRDefault="00E40F7C" w:rsidP="00E40F7C">
      <w:pPr>
        <w:spacing w:after="0" w:line="240" w:lineRule="auto"/>
        <w:jc w:val="both"/>
        <w:rPr>
          <w:rFonts w:ascii="Times New Roman" w:hAnsi="Times New Roman"/>
          <w:sz w:val="28"/>
          <w:lang w:val="uk-UA"/>
        </w:rPr>
      </w:pPr>
      <w:r>
        <w:rPr>
          <w:rFonts w:ascii="Times New Roman" w:hAnsi="Times New Roman"/>
          <w:sz w:val="28"/>
          <w:szCs w:val="28"/>
          <w:lang w:val="uk-UA"/>
        </w:rPr>
        <w:t>м. Шостка ЗДО №4 - «Дивовижний оберіг»</w:t>
      </w:r>
      <w:r>
        <w:rPr>
          <w:rFonts w:ascii="Times New Roman" w:hAnsi="Times New Roman"/>
          <w:sz w:val="28"/>
          <w:lang w:val="uk-UA"/>
        </w:rPr>
        <w:t xml:space="preserve"> (Схвалено до друку рішенням науково-методичної ради міського методичного кабінету від 01.11.2018 року, протокол №5 ); </w:t>
      </w:r>
    </w:p>
    <w:p w14:paraId="5DBF4932" w14:textId="77777777" w:rsidR="00E40F7C" w:rsidRDefault="00E40F7C" w:rsidP="00E40F7C">
      <w:pPr>
        <w:spacing w:after="0" w:line="240" w:lineRule="auto"/>
        <w:jc w:val="both"/>
        <w:rPr>
          <w:rFonts w:ascii="Times New Roman" w:hAnsi="Times New Roman"/>
          <w:sz w:val="28"/>
          <w:lang w:val="uk-UA"/>
        </w:rPr>
      </w:pPr>
      <w:r>
        <w:rPr>
          <w:rFonts w:ascii="Times New Roman" w:hAnsi="Times New Roman"/>
          <w:sz w:val="28"/>
          <w:lang w:val="uk-UA"/>
        </w:rPr>
        <w:t xml:space="preserve">І.В.Фетисенко «Логоритміка»; </w:t>
      </w:r>
    </w:p>
    <w:p w14:paraId="0E67F73B" w14:textId="77777777" w:rsidR="00E40F7C" w:rsidRDefault="00E40F7C" w:rsidP="00E40F7C">
      <w:pPr>
        <w:spacing w:after="0" w:line="240" w:lineRule="auto"/>
        <w:jc w:val="both"/>
        <w:rPr>
          <w:rFonts w:ascii="Times New Roman" w:hAnsi="Times New Roman"/>
          <w:sz w:val="28"/>
          <w:szCs w:val="28"/>
          <w:lang w:val="uk-UA"/>
        </w:rPr>
      </w:pPr>
      <w:r>
        <w:rPr>
          <w:rFonts w:ascii="Times New Roman" w:hAnsi="Times New Roman"/>
          <w:sz w:val="28"/>
          <w:szCs w:val="28"/>
        </w:rPr>
        <w:t>програму з формування основ комп’ютерної грамотності у дітей старшого дошкільного віку «Смайлик» (автор — Ірина Резніченко).</w:t>
      </w:r>
    </w:p>
    <w:p w14:paraId="458453C5" w14:textId="77777777" w:rsidR="00E40F7C" w:rsidRDefault="00E40F7C" w:rsidP="00E40F7C">
      <w:pPr>
        <w:pStyle w:val="a6"/>
        <w:shd w:val="clear" w:color="auto" w:fill="FFFFFF"/>
        <w:spacing w:before="0" w:beforeAutospacing="0" w:after="75" w:afterAutospacing="0"/>
        <w:jc w:val="both"/>
        <w:textAlignment w:val="baseline"/>
        <w:rPr>
          <w:b/>
          <w:color w:val="4F81BD" w:themeColor="accent1"/>
          <w:sz w:val="28"/>
          <w:szCs w:val="28"/>
          <w:lang w:val="uk-UA"/>
        </w:rPr>
      </w:pPr>
      <w:r>
        <w:rPr>
          <w:sz w:val="28"/>
          <w:szCs w:val="28"/>
          <w:lang w:val="uk-UA"/>
        </w:rPr>
        <w:t xml:space="preserve">      </w:t>
      </w:r>
      <w:r>
        <w:rPr>
          <w:sz w:val="28"/>
          <w:szCs w:val="28"/>
        </w:rPr>
        <w:t>Орієнтовний розподіл навчального навантаження на тиждень за віковими групами відповідав вимогам Санітарного регламенту для дошкільних навчальних закладів (затверджено наказом Міністерства охорони здоров’я України від 24.03.2016 № 234) та Наказу Міністерства освіти і науки №446 від 20 квітня 2015 року «Про затвердження гранично допустимого навчального навантаження на дитину у дошкільних навчальних закладах різних типів та форм власності»</w:t>
      </w:r>
    </w:p>
    <w:p w14:paraId="008E9565" w14:textId="77777777" w:rsidR="00E40F7C" w:rsidRDefault="00E40F7C" w:rsidP="00E40F7C">
      <w:pPr>
        <w:pStyle w:val="a6"/>
        <w:shd w:val="clear" w:color="auto" w:fill="FFFFFF"/>
        <w:spacing w:before="0" w:beforeAutospacing="0" w:after="75" w:afterAutospacing="0"/>
        <w:jc w:val="both"/>
        <w:textAlignment w:val="baseline"/>
        <w:rPr>
          <w:b/>
          <w:color w:val="FF0000"/>
          <w:sz w:val="28"/>
          <w:szCs w:val="28"/>
          <w:lang w:val="uk-UA"/>
        </w:rPr>
      </w:pPr>
      <w:r>
        <w:rPr>
          <w:b/>
          <w:color w:val="FF0000"/>
          <w:sz w:val="28"/>
          <w:szCs w:val="28"/>
          <w:lang w:val="uk-UA"/>
        </w:rPr>
        <w:t xml:space="preserve">                            </w:t>
      </w:r>
      <w:r w:rsidRPr="00E40F7C">
        <w:rPr>
          <w:b/>
          <w:sz w:val="28"/>
          <w:szCs w:val="28"/>
          <w:lang w:val="uk-UA"/>
        </w:rPr>
        <w:t>Методична робота</w:t>
      </w:r>
    </w:p>
    <w:p w14:paraId="7905FB96" w14:textId="77777777" w:rsidR="00E40F7C" w:rsidRDefault="00E40F7C" w:rsidP="00E40F7C">
      <w:pPr>
        <w:pStyle w:val="a6"/>
        <w:shd w:val="clear" w:color="auto" w:fill="FFFFFF"/>
        <w:spacing w:before="0" w:beforeAutospacing="0" w:after="75" w:afterAutospacing="0"/>
        <w:jc w:val="both"/>
        <w:textAlignment w:val="baseline"/>
        <w:rPr>
          <w:sz w:val="28"/>
          <w:szCs w:val="28"/>
          <w:lang w:val="uk-UA"/>
        </w:rPr>
      </w:pPr>
      <w:r>
        <w:rPr>
          <w:b/>
          <w:color w:val="FF0000"/>
          <w:sz w:val="28"/>
          <w:szCs w:val="28"/>
          <w:lang w:val="uk-UA"/>
        </w:rPr>
        <w:t xml:space="preserve">       </w:t>
      </w:r>
      <w:r>
        <w:rPr>
          <w:szCs w:val="28"/>
          <w:lang w:val="uk-UA"/>
        </w:rPr>
        <w:t xml:space="preserve"> </w:t>
      </w:r>
      <w:r>
        <w:rPr>
          <w:sz w:val="28"/>
          <w:szCs w:val="28"/>
          <w:lang w:val="uk-UA"/>
        </w:rPr>
        <w:t xml:space="preserve">Методична робота в закладі упродовж минулого навчального року була підпорядкована Законам України «Про освіту», «Про дошкільну освіту», Базовому компоненту дошкільної, рекомендаціям Листа МОН України від </w:t>
      </w:r>
      <w:r>
        <w:rPr>
          <w:sz w:val="28"/>
          <w:szCs w:val="28"/>
          <w:shd w:val="clear" w:color="auto" w:fill="FFFFFF"/>
          <w:lang w:val="uk-UA"/>
        </w:rPr>
        <w:t>30 липня 2020 р. № 1/9-411</w:t>
      </w:r>
      <w:r>
        <w:rPr>
          <w:color w:val="7030A0"/>
          <w:sz w:val="28"/>
          <w:szCs w:val="28"/>
          <w:lang w:val="uk-UA"/>
        </w:rPr>
        <w:t xml:space="preserve"> </w:t>
      </w:r>
      <w:r>
        <w:rPr>
          <w:sz w:val="28"/>
          <w:szCs w:val="28"/>
          <w:lang w:val="uk-UA"/>
        </w:rPr>
        <w:t xml:space="preserve">«Щодо організації діяльності закладів дошкільної освіти в 2019/2020 навчальному році» з врахуванням методичних рекомендацій ОІППО, управління освіти Шосткинської міської ради, наказів управління освіти про організацію науково-методичної роботи з педагогічними кадрами, плану роботи управління освіти на 2020, 2021 роки. Управлінська та методична робота закладу дошкільної освіти №4 «Казка» була направлена на підвищення якості дошкільної освіти, забезпечення якісного методично-психологічного супроводу навчально-виховного процесу, підвищення професійної компетентності, педагогічної майстерності педагогів закладу. </w:t>
      </w:r>
      <w:r>
        <w:rPr>
          <w:sz w:val="28"/>
          <w:szCs w:val="28"/>
        </w:rPr>
        <w:t xml:space="preserve">Система управлінської та методичної роботи була організована в контексті вирішення річних завдань на </w:t>
      </w:r>
      <w:r>
        <w:rPr>
          <w:color w:val="000000"/>
          <w:sz w:val="28"/>
          <w:szCs w:val="28"/>
        </w:rPr>
        <w:t>20</w:t>
      </w:r>
      <w:r>
        <w:rPr>
          <w:color w:val="000000"/>
          <w:sz w:val="28"/>
          <w:szCs w:val="28"/>
          <w:lang w:val="uk-UA"/>
        </w:rPr>
        <w:t>21/</w:t>
      </w:r>
      <w:r>
        <w:rPr>
          <w:color w:val="000000"/>
          <w:sz w:val="28"/>
          <w:szCs w:val="28"/>
        </w:rPr>
        <w:t>202</w:t>
      </w:r>
      <w:r>
        <w:rPr>
          <w:color w:val="000000"/>
          <w:sz w:val="28"/>
          <w:szCs w:val="28"/>
          <w:lang w:val="uk-UA"/>
        </w:rPr>
        <w:t>2</w:t>
      </w:r>
      <w:r>
        <w:rPr>
          <w:color w:val="000000"/>
          <w:sz w:val="28"/>
          <w:szCs w:val="28"/>
        </w:rPr>
        <w:t xml:space="preserve"> </w:t>
      </w:r>
      <w:r>
        <w:rPr>
          <w:sz w:val="28"/>
          <w:szCs w:val="28"/>
        </w:rPr>
        <w:t>навчальний рік, а саме:</w:t>
      </w:r>
      <w:r>
        <w:rPr>
          <w:color w:val="4F81BD" w:themeColor="accent1"/>
          <w:sz w:val="28"/>
          <w:szCs w:val="28"/>
        </w:rPr>
        <w:t xml:space="preserve"> </w:t>
      </w:r>
    </w:p>
    <w:p w14:paraId="759196A9" w14:textId="77777777" w:rsidR="00E40F7C" w:rsidRDefault="00E40F7C" w:rsidP="00E40F7C">
      <w:pPr>
        <w:pStyle w:val="1"/>
        <w:jc w:val="both"/>
        <w:rPr>
          <w:szCs w:val="28"/>
        </w:rPr>
      </w:pPr>
      <w:r>
        <w:rPr>
          <w:color w:val="4F81BD" w:themeColor="accent1"/>
          <w:szCs w:val="28"/>
        </w:rPr>
        <w:lastRenderedPageBreak/>
        <w:t xml:space="preserve"> </w:t>
      </w:r>
      <w:r>
        <w:rPr>
          <w:rFonts w:ascii="TimesNewRomanPS-BoldItalicMT" w:hAnsi="TimesNewRomanPS-BoldItalicMT"/>
          <w:bCs/>
          <w:iCs/>
          <w:szCs w:val="28"/>
        </w:rPr>
        <w:t xml:space="preserve">продовжували роботу щодо розв’язання Науково-методичної проблеми закладу дошкільної освіти: </w:t>
      </w:r>
      <w:r>
        <w:rPr>
          <w:rFonts w:ascii="TimesNewRomanPS-BoldMT" w:hAnsi="TimesNewRomanPS-BoldMT"/>
          <w:bCs/>
          <w:szCs w:val="28"/>
        </w:rPr>
        <w:t>«</w:t>
      </w:r>
      <w:r>
        <w:rPr>
          <w:szCs w:val="28"/>
        </w:rPr>
        <w:t>Формування інноваційної культури педагога як важливого чинника забезпечення якісної освіти,  реалізації державних освітніх ініціатив, творчого та інтелектуального розвитку особистості</w:t>
      </w:r>
      <w:r>
        <w:rPr>
          <w:rFonts w:ascii="TimesNewRomanPS-BoldMT" w:hAnsi="TimesNewRomanPS-BoldMT"/>
          <w:bCs/>
          <w:szCs w:val="28"/>
        </w:rPr>
        <w:t xml:space="preserve">» </w:t>
      </w:r>
      <w:r>
        <w:rPr>
          <w:szCs w:val="28"/>
        </w:rPr>
        <w:t>та вирішували першочергові завдання:</w:t>
      </w:r>
    </w:p>
    <w:p w14:paraId="6D4DCFCC" w14:textId="77777777" w:rsidR="00E40F7C" w:rsidRDefault="00E40F7C" w:rsidP="00E40F7C">
      <w:pPr>
        <w:pStyle w:val="12"/>
        <w:jc w:val="center"/>
        <w:rPr>
          <w:rFonts w:ascii="Times New Roman" w:hAnsi="Times New Roman"/>
        </w:rPr>
      </w:pPr>
    </w:p>
    <w:p w14:paraId="5D29AF6E" w14:textId="77777777" w:rsidR="00E40F7C" w:rsidRDefault="00E40F7C" w:rsidP="00E40F7C">
      <w:pPr>
        <w:pStyle w:val="af9"/>
        <w:numPr>
          <w:ilvl w:val="0"/>
          <w:numId w:val="18"/>
        </w:numPr>
        <w:spacing w:after="0" w:line="240" w:lineRule="auto"/>
        <w:rPr>
          <w:rFonts w:ascii="Times New Roman" w:hAnsi="Times New Roman"/>
          <w:bCs/>
          <w:iCs/>
          <w:sz w:val="28"/>
          <w:szCs w:val="28"/>
          <w:shd w:val="clear" w:color="auto" w:fill="FFFFFF"/>
          <w:lang w:val="uk-UA"/>
        </w:rPr>
      </w:pPr>
      <w:r>
        <w:rPr>
          <w:rFonts w:ascii="Times New Roman" w:hAnsi="Times New Roman"/>
          <w:bCs/>
          <w:iCs/>
          <w:sz w:val="28"/>
          <w:szCs w:val="28"/>
          <w:shd w:val="clear" w:color="auto" w:fill="FFFFFF"/>
          <w:lang w:val="uk-UA"/>
        </w:rPr>
        <w:t>Продовжити роботу по створенню й підтримці сучасного освітнього простору, сприятливого</w:t>
      </w:r>
      <w:r>
        <w:rPr>
          <w:rFonts w:ascii="Times New Roman" w:hAnsi="Times New Roman"/>
          <w:bCs/>
          <w:iCs/>
          <w:sz w:val="28"/>
          <w:szCs w:val="28"/>
          <w:shd w:val="clear" w:color="auto" w:fill="FFFFFF"/>
          <w:lang w:val="en-US"/>
        </w:rPr>
        <w:t> </w:t>
      </w:r>
      <w:r>
        <w:rPr>
          <w:rFonts w:ascii="Times New Roman" w:hAnsi="Times New Roman"/>
          <w:bCs/>
          <w:iCs/>
          <w:sz w:val="28"/>
          <w:szCs w:val="28"/>
          <w:shd w:val="clear" w:color="auto" w:fill="FFFFFF"/>
          <w:lang w:val="uk-UA"/>
        </w:rPr>
        <w:t xml:space="preserve">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w:t>
      </w:r>
    </w:p>
    <w:p w14:paraId="233C0593" w14:textId="77777777" w:rsidR="00E40F7C" w:rsidRDefault="00E40F7C" w:rsidP="00E40F7C">
      <w:pPr>
        <w:pStyle w:val="af9"/>
        <w:numPr>
          <w:ilvl w:val="0"/>
          <w:numId w:val="18"/>
        </w:numPr>
        <w:spacing w:after="0" w:line="240" w:lineRule="auto"/>
        <w:rPr>
          <w:rFonts w:ascii="Times New Roman" w:hAnsi="Times New Roman"/>
          <w:sz w:val="28"/>
          <w:szCs w:val="28"/>
          <w:lang w:val="uk-UA"/>
        </w:rPr>
      </w:pPr>
      <w:r>
        <w:rPr>
          <w:rFonts w:ascii="Times New Roman" w:hAnsi="Times New Roman"/>
          <w:bCs/>
          <w:iCs/>
          <w:sz w:val="28"/>
          <w:szCs w:val="28"/>
          <w:shd w:val="clear" w:color="auto" w:fill="FFFFFF"/>
        </w:rPr>
        <w:t>Продовжувати забезпечувати умови якісного інклюзивного виховання та розвитку дітей з особливими освітніми потребами.</w:t>
      </w:r>
    </w:p>
    <w:p w14:paraId="50AEA07C" w14:textId="77777777" w:rsidR="00E40F7C" w:rsidRDefault="00E40F7C" w:rsidP="00E40F7C">
      <w:pPr>
        <w:pStyle w:val="af9"/>
        <w:numPr>
          <w:ilvl w:val="0"/>
          <w:numId w:val="18"/>
        </w:numPr>
        <w:spacing w:after="0" w:line="240" w:lineRule="auto"/>
        <w:rPr>
          <w:rFonts w:ascii="Times New Roman" w:hAnsi="Times New Roman"/>
          <w:sz w:val="28"/>
          <w:szCs w:val="28"/>
          <w:lang w:val="uk-UA"/>
        </w:rPr>
      </w:pPr>
      <w:r>
        <w:rPr>
          <w:rFonts w:ascii="Times New Roman" w:hAnsi="Times New Roman"/>
          <w:bCs/>
          <w:iCs/>
          <w:sz w:val="28"/>
          <w:szCs w:val="28"/>
          <w:shd w:val="clear" w:color="auto" w:fill="FFFFFF"/>
          <w:lang w:val="uk-UA"/>
        </w:rPr>
        <w:t xml:space="preserve">Продовжувати роботу по сприянню розширення форм та видів співпраці з родинами, прозорості та відкритості роботи закладу через роботу веб-сайту, створення відкритих груп в соціальній мережі </w:t>
      </w:r>
      <w:r>
        <w:rPr>
          <w:rFonts w:ascii="Times New Roman" w:hAnsi="Times New Roman"/>
          <w:bCs/>
          <w:iCs/>
          <w:sz w:val="28"/>
          <w:szCs w:val="28"/>
          <w:shd w:val="clear" w:color="auto" w:fill="FFFFFF"/>
        </w:rPr>
        <w:t>Faceb</w:t>
      </w:r>
      <w:r>
        <w:rPr>
          <w:rFonts w:ascii="Times New Roman" w:hAnsi="Times New Roman"/>
          <w:bCs/>
          <w:iCs/>
          <w:sz w:val="28"/>
          <w:szCs w:val="28"/>
          <w:shd w:val="clear" w:color="auto" w:fill="FFFFFF"/>
          <w:lang w:val="uk-UA"/>
        </w:rPr>
        <w:t>о</w:t>
      </w:r>
      <w:r>
        <w:rPr>
          <w:rFonts w:ascii="Times New Roman" w:hAnsi="Times New Roman"/>
          <w:bCs/>
          <w:iCs/>
          <w:sz w:val="28"/>
          <w:szCs w:val="28"/>
          <w:shd w:val="clear" w:color="auto" w:fill="FFFFFF"/>
        </w:rPr>
        <w:t>ok</w:t>
      </w:r>
      <w:r>
        <w:rPr>
          <w:rFonts w:ascii="Times New Roman" w:hAnsi="Times New Roman"/>
          <w:bCs/>
          <w:iCs/>
          <w:sz w:val="28"/>
          <w:szCs w:val="28"/>
          <w:shd w:val="clear" w:color="auto" w:fill="FFFFFF"/>
          <w:lang w:val="uk-UA"/>
        </w:rPr>
        <w:t>.</w:t>
      </w:r>
    </w:p>
    <w:p w14:paraId="564F84D8" w14:textId="77777777" w:rsidR="00E40F7C" w:rsidRDefault="00E40F7C" w:rsidP="00E40F7C">
      <w:pPr>
        <w:pStyle w:val="af9"/>
        <w:numPr>
          <w:ilvl w:val="0"/>
          <w:numId w:val="18"/>
        </w:numPr>
        <w:spacing w:after="0" w:line="240" w:lineRule="auto"/>
        <w:rPr>
          <w:rFonts w:ascii="Times New Roman" w:hAnsi="Times New Roman"/>
          <w:sz w:val="28"/>
          <w:szCs w:val="28"/>
          <w:lang w:val="uk-UA"/>
        </w:rPr>
      </w:pPr>
      <w:r>
        <w:rPr>
          <w:rFonts w:ascii="Times New Roman" w:hAnsi="Times New Roman"/>
          <w:bCs/>
          <w:iCs/>
          <w:sz w:val="28"/>
          <w:szCs w:val="28"/>
          <w:shd w:val="clear" w:color="auto" w:fill="FFFFFF"/>
          <w:lang w:val="uk-UA"/>
        </w:rPr>
        <w:t xml:space="preserve">Розпочати поглиблену роботу по </w:t>
      </w:r>
      <w:r>
        <w:rPr>
          <w:rFonts w:ascii="Georgia" w:hAnsi="Georgia"/>
          <w:color w:val="000000"/>
          <w:sz w:val="27"/>
          <w:szCs w:val="27"/>
          <w:shd w:val="clear" w:color="auto" w:fill="FFFFFF"/>
          <w:lang w:val="uk-UA"/>
        </w:rPr>
        <w:t>в</w:t>
      </w:r>
      <w:r>
        <w:rPr>
          <w:rFonts w:ascii="Georgia" w:hAnsi="Georgia"/>
          <w:color w:val="000000"/>
          <w:sz w:val="27"/>
          <w:szCs w:val="27"/>
          <w:shd w:val="clear" w:color="auto" w:fill="FFFFFF"/>
        </w:rPr>
        <w:t>провадженн</w:t>
      </w:r>
      <w:r>
        <w:rPr>
          <w:rFonts w:ascii="Georgia" w:hAnsi="Georgia"/>
          <w:color w:val="000000"/>
          <w:sz w:val="27"/>
          <w:szCs w:val="27"/>
          <w:shd w:val="clear" w:color="auto" w:fill="FFFFFF"/>
          <w:lang w:val="uk-UA"/>
        </w:rPr>
        <w:t>ю</w:t>
      </w:r>
      <w:r>
        <w:rPr>
          <w:rFonts w:ascii="Georgia" w:hAnsi="Georgia"/>
          <w:color w:val="000000"/>
          <w:sz w:val="27"/>
          <w:szCs w:val="27"/>
          <w:shd w:val="clear" w:color="auto" w:fill="FFFFFF"/>
        </w:rPr>
        <w:t xml:space="preserve"> медіаосвіти дошкільників в освітній простір сучасного дошкільного навчального закладу</w:t>
      </w:r>
    </w:p>
    <w:p w14:paraId="43A83D77" w14:textId="77777777" w:rsidR="00E40F7C" w:rsidRDefault="00E40F7C" w:rsidP="00E40F7C">
      <w:pPr>
        <w:shd w:val="clear" w:color="auto" w:fill="FFFFFF" w:themeFill="background1"/>
        <w:spacing w:after="0" w:line="240" w:lineRule="auto"/>
        <w:jc w:val="both"/>
        <w:textAlignment w:val="baseline"/>
        <w:rPr>
          <w:rFonts w:ascii="Times New Roman" w:eastAsiaTheme="minorHAnsi" w:hAnsi="Times New Roman"/>
          <w:sz w:val="28"/>
          <w:szCs w:val="28"/>
          <w:lang w:val="uk-UA" w:eastAsia="en-US"/>
        </w:rPr>
      </w:pPr>
      <w:r>
        <w:rPr>
          <w:rFonts w:ascii="Times New Roman" w:hAnsi="Times New Roman"/>
          <w:bCs/>
          <w:sz w:val="28"/>
          <w:szCs w:val="28"/>
          <w:shd w:val="clear" w:color="auto" w:fill="FFFFFF" w:themeFill="background1"/>
          <w:lang w:val="uk-UA"/>
        </w:rPr>
        <w:t xml:space="preserve">      </w:t>
      </w:r>
      <w:r>
        <w:rPr>
          <w:rFonts w:ascii="Times New Roman" w:hAnsi="Times New Roman"/>
          <w:sz w:val="28"/>
          <w:szCs w:val="28"/>
          <w:shd w:val="clear" w:color="auto" w:fill="FFFFFF" w:themeFill="background1"/>
          <w:lang w:val="uk-UA"/>
        </w:rPr>
        <w:t xml:space="preserve">   З метою підвищення педагогічної майстерності вихователів, спрямовуючи навчально-виховний процес на виконання головних завдань, були сплановані та проведені протягом року різні форми методичної роботи.</w:t>
      </w:r>
      <w:r>
        <w:rPr>
          <w:rFonts w:ascii="Times New Roman" w:eastAsiaTheme="minorHAnsi" w:hAnsi="Times New Roman"/>
          <w:sz w:val="28"/>
          <w:szCs w:val="28"/>
          <w:lang w:val="uk-UA" w:eastAsia="en-US"/>
        </w:rPr>
        <w:t xml:space="preserve"> </w:t>
      </w:r>
    </w:p>
    <w:p w14:paraId="284AE6C2" w14:textId="77777777" w:rsidR="00E40F7C" w:rsidRDefault="00E40F7C" w:rsidP="00E40F7C">
      <w:pPr>
        <w:shd w:val="clear" w:color="auto" w:fill="FFFFFF" w:themeFill="background1"/>
        <w:spacing w:after="0" w:line="240" w:lineRule="auto"/>
        <w:jc w:val="both"/>
        <w:textAlignment w:val="baseline"/>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 xml:space="preserve">         </w:t>
      </w:r>
      <w:r>
        <w:rPr>
          <w:rFonts w:ascii="Times New Roman" w:hAnsi="Times New Roman"/>
          <w:sz w:val="28"/>
          <w:szCs w:val="28"/>
          <w:lang w:val="uk-UA" w:eastAsia="uk-UA"/>
        </w:rPr>
        <w:t>Педагогічні ради відзначались актуальністю, науковістю, та доцільністю тематики, інноваційним підходам до їх проведення з використанням інтерактивних форм і методів. Тематика відповідала ключовим завданням на навчальний рік. В кожній педраді розглядалось перше питання на виконання рішень попередньої педради, в педагогічних радах передбачені заходи для участі педагогів всіх категорій.</w:t>
      </w:r>
    </w:p>
    <w:tbl>
      <w:tblPr>
        <w:tblpPr w:leftFromText="180" w:rightFromText="180" w:bottomFromText="200" w:vertAnchor="text" w:horzAnchor="margin" w:tblpY="289"/>
        <w:tblW w:w="10245" w:type="dxa"/>
        <w:shd w:val="clear" w:color="auto" w:fill="1E73BE"/>
        <w:tblCellMar>
          <w:left w:w="0" w:type="dxa"/>
          <w:right w:w="0" w:type="dxa"/>
        </w:tblCellMar>
        <w:tblLook w:val="04A0" w:firstRow="1" w:lastRow="0" w:firstColumn="1" w:lastColumn="0" w:noHBand="0" w:noVBand="1"/>
      </w:tblPr>
      <w:tblGrid>
        <w:gridCol w:w="5122"/>
        <w:gridCol w:w="5123"/>
      </w:tblGrid>
      <w:tr w:rsidR="00E40F7C" w14:paraId="7DDA6F54" w14:textId="77777777" w:rsidTr="00E40F7C">
        <w:tc>
          <w:tcPr>
            <w:tcW w:w="512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14:paraId="5C8362DD" w14:textId="77777777" w:rsidR="00E40F7C" w:rsidRDefault="00E40F7C">
            <w:pPr>
              <w:pStyle w:val="Default"/>
              <w:spacing w:line="276" w:lineRule="auto"/>
              <w:rPr>
                <w:sz w:val="28"/>
                <w:szCs w:val="28"/>
              </w:rPr>
            </w:pPr>
            <w:r>
              <w:rPr>
                <w:sz w:val="28"/>
                <w:szCs w:val="28"/>
                <w:lang w:val="uk-UA" w:eastAsia="uk-UA"/>
              </w:rPr>
              <w:t xml:space="preserve">Педагогічна рада №1: </w:t>
            </w:r>
            <w:r>
              <w:rPr>
                <w:b/>
                <w:bCs/>
                <w:i/>
                <w:iCs/>
                <w:sz w:val="28"/>
                <w:szCs w:val="28"/>
              </w:rPr>
              <w:t xml:space="preserve"> </w:t>
            </w:r>
            <w:r>
              <w:rPr>
                <w:bCs/>
                <w:iCs/>
                <w:sz w:val="28"/>
                <w:szCs w:val="28"/>
              </w:rPr>
              <w:t xml:space="preserve">Про підсумки, реалії, проблеми, пріоритетні напрямки діяльності </w:t>
            </w:r>
          </w:p>
        </w:tc>
        <w:tc>
          <w:tcPr>
            <w:tcW w:w="512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14:paraId="37748F94" w14:textId="77777777" w:rsidR="00E40F7C" w:rsidRDefault="00E40F7C">
            <w:pPr>
              <w:shd w:val="clear" w:color="auto" w:fill="FFFFFF" w:themeFill="background1"/>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31.08.2020 року</w:t>
            </w:r>
          </w:p>
          <w:p w14:paraId="0DB4EBB3" w14:textId="77777777" w:rsidR="00E40F7C" w:rsidRDefault="00E40F7C">
            <w:pPr>
              <w:shd w:val="clear" w:color="auto" w:fill="FFFFFF" w:themeFill="background1"/>
              <w:spacing w:after="240" w:line="240" w:lineRule="auto"/>
              <w:jc w:val="center"/>
              <w:textAlignment w:val="baseline"/>
              <w:rPr>
                <w:rFonts w:ascii="Times New Roman" w:hAnsi="Times New Roman"/>
                <w:sz w:val="28"/>
                <w:szCs w:val="28"/>
                <w:lang w:val="uk-UA" w:eastAsia="uk-UA"/>
              </w:rPr>
            </w:pPr>
            <w:r>
              <w:rPr>
                <w:rFonts w:ascii="Times New Roman" w:hAnsi="Times New Roman"/>
                <w:sz w:val="28"/>
                <w:szCs w:val="28"/>
                <w:lang w:val="uk-UA" w:eastAsia="uk-UA"/>
              </w:rPr>
              <w:t> </w:t>
            </w:r>
          </w:p>
          <w:p w14:paraId="70C2D7B7" w14:textId="77777777" w:rsidR="00E40F7C" w:rsidRDefault="00E40F7C">
            <w:pPr>
              <w:shd w:val="clear" w:color="auto" w:fill="FFFFFF" w:themeFill="background1"/>
              <w:spacing w:after="240" w:line="240" w:lineRule="auto"/>
              <w:jc w:val="center"/>
              <w:textAlignment w:val="baseline"/>
              <w:rPr>
                <w:rFonts w:ascii="Times New Roman" w:hAnsi="Times New Roman"/>
                <w:sz w:val="28"/>
                <w:szCs w:val="28"/>
                <w:lang w:val="uk-UA" w:eastAsia="uk-UA"/>
              </w:rPr>
            </w:pPr>
            <w:r>
              <w:rPr>
                <w:rFonts w:ascii="Times New Roman" w:hAnsi="Times New Roman"/>
                <w:sz w:val="28"/>
                <w:szCs w:val="28"/>
                <w:lang w:val="uk-UA" w:eastAsia="uk-UA"/>
              </w:rPr>
              <w:t> </w:t>
            </w:r>
          </w:p>
        </w:tc>
      </w:tr>
      <w:tr w:rsidR="00E40F7C" w14:paraId="0C621CF2" w14:textId="77777777" w:rsidTr="00E40F7C">
        <w:tc>
          <w:tcPr>
            <w:tcW w:w="512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14:paraId="3FEDE06D" w14:textId="77777777" w:rsidR="00E40F7C" w:rsidRDefault="00E40F7C">
            <w:pPr>
              <w:spacing w:after="0" w:line="240" w:lineRule="auto"/>
              <w:ind w:firstLine="100"/>
              <w:jc w:val="center"/>
              <w:rPr>
                <w:rFonts w:ascii="Times New Roman" w:hAnsi="Times New Roman"/>
                <w:color w:val="0070C0"/>
                <w:sz w:val="28"/>
                <w:szCs w:val="28"/>
                <w:lang w:val="uk-UA"/>
              </w:rPr>
            </w:pPr>
            <w:r>
              <w:rPr>
                <w:rFonts w:ascii="Times New Roman" w:hAnsi="Times New Roman"/>
                <w:sz w:val="28"/>
                <w:szCs w:val="28"/>
                <w:lang w:val="uk-UA" w:eastAsia="uk-UA"/>
              </w:rPr>
              <w:t xml:space="preserve">Педагогічна рада №2:  </w:t>
            </w:r>
            <w:r>
              <w:rPr>
                <w:rFonts w:ascii="Times New Roman" w:hAnsi="Times New Roman"/>
                <w:b/>
                <w:i/>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Медіавиховання в сім'ї та закладі дошкільної освіти: реалії сьогодення</w:t>
            </w:r>
          </w:p>
        </w:tc>
        <w:tc>
          <w:tcPr>
            <w:tcW w:w="512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14:paraId="23C799A1" w14:textId="77777777" w:rsidR="00E40F7C" w:rsidRDefault="00E40F7C">
            <w:pPr>
              <w:shd w:val="clear" w:color="auto" w:fill="FFFFFF" w:themeFill="background1"/>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18.11.2020 року</w:t>
            </w:r>
          </w:p>
          <w:p w14:paraId="3B5D7BC6" w14:textId="77777777" w:rsidR="00E40F7C" w:rsidRDefault="00E40F7C">
            <w:pPr>
              <w:shd w:val="clear" w:color="auto" w:fill="FFFFFF" w:themeFill="background1"/>
              <w:spacing w:after="240" w:line="240" w:lineRule="auto"/>
              <w:jc w:val="center"/>
              <w:textAlignment w:val="baseline"/>
              <w:rPr>
                <w:rFonts w:ascii="Times New Roman" w:hAnsi="Times New Roman"/>
                <w:sz w:val="28"/>
                <w:szCs w:val="28"/>
                <w:lang w:val="uk-UA" w:eastAsia="uk-UA"/>
              </w:rPr>
            </w:pPr>
            <w:r>
              <w:rPr>
                <w:rFonts w:ascii="Times New Roman" w:hAnsi="Times New Roman"/>
                <w:sz w:val="28"/>
                <w:szCs w:val="28"/>
                <w:lang w:val="uk-UA" w:eastAsia="uk-UA"/>
              </w:rPr>
              <w:t> </w:t>
            </w:r>
          </w:p>
        </w:tc>
      </w:tr>
      <w:tr w:rsidR="00E40F7C" w14:paraId="77111F30" w14:textId="77777777" w:rsidTr="00E40F7C">
        <w:tc>
          <w:tcPr>
            <w:tcW w:w="512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14:paraId="2AFD245E" w14:textId="77777777" w:rsidR="00E40F7C" w:rsidRDefault="00E40F7C">
            <w:pPr>
              <w:pStyle w:val="12"/>
              <w:spacing w:line="276" w:lineRule="auto"/>
              <w:rPr>
                <w:rFonts w:ascii="Times New Roman" w:hAnsi="Times New Roman"/>
                <w:b/>
                <w:color w:val="1F497D" w:themeColor="text2"/>
              </w:rPr>
            </w:pPr>
            <w:r>
              <w:rPr>
                <w:rFonts w:ascii="Times New Roman" w:hAnsi="Times New Roman"/>
                <w:lang w:eastAsia="uk-UA"/>
              </w:rPr>
              <w:t xml:space="preserve">Педагогічна рада №3: </w:t>
            </w:r>
            <w:r>
              <w:rPr>
                <w:rFonts w:ascii="Times New Roman" w:hAnsi="Times New Roman"/>
                <w:b/>
                <w:bCs/>
                <w:i/>
                <w:iCs/>
                <w:shd w:val="clear" w:color="auto" w:fill="FFFFFF"/>
              </w:rPr>
              <w:t xml:space="preserve"> </w:t>
            </w:r>
            <w:r>
              <w:rPr>
                <w:rFonts w:ascii="Times New Roman" w:hAnsi="Times New Roman"/>
                <w:bCs/>
                <w:iCs/>
                <w:shd w:val="clear" w:color="auto" w:fill="FFFFFF"/>
              </w:rPr>
              <w:t>Про особливості інклюзивної освіти та збереження і зміцнення здоров’я дошкільників</w:t>
            </w:r>
          </w:p>
        </w:tc>
        <w:tc>
          <w:tcPr>
            <w:tcW w:w="512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14:paraId="4C68E351" w14:textId="77777777" w:rsidR="00E40F7C" w:rsidRDefault="00E40F7C">
            <w:pPr>
              <w:shd w:val="clear" w:color="auto" w:fill="FFFFFF" w:themeFill="background1"/>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25.01.2021 року</w:t>
            </w:r>
          </w:p>
          <w:p w14:paraId="6EE58AF7" w14:textId="77777777" w:rsidR="00E40F7C" w:rsidRDefault="00E40F7C">
            <w:pPr>
              <w:shd w:val="clear" w:color="auto" w:fill="FFFFFF" w:themeFill="background1"/>
              <w:spacing w:after="240" w:line="240" w:lineRule="auto"/>
              <w:jc w:val="center"/>
              <w:textAlignment w:val="baseline"/>
              <w:rPr>
                <w:rFonts w:ascii="Times New Roman" w:hAnsi="Times New Roman"/>
                <w:sz w:val="28"/>
                <w:szCs w:val="28"/>
                <w:lang w:val="uk-UA" w:eastAsia="uk-UA"/>
              </w:rPr>
            </w:pPr>
            <w:r>
              <w:rPr>
                <w:rFonts w:ascii="Times New Roman" w:hAnsi="Times New Roman"/>
                <w:sz w:val="28"/>
                <w:szCs w:val="28"/>
                <w:lang w:val="uk-UA" w:eastAsia="uk-UA"/>
              </w:rPr>
              <w:t> </w:t>
            </w:r>
          </w:p>
        </w:tc>
      </w:tr>
      <w:tr w:rsidR="00E40F7C" w14:paraId="4C97C8C8" w14:textId="77777777" w:rsidTr="00E40F7C">
        <w:tc>
          <w:tcPr>
            <w:tcW w:w="512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14:paraId="66E65F35" w14:textId="77777777" w:rsidR="00E40F7C" w:rsidRDefault="00E40F7C">
            <w:pPr>
              <w:pStyle w:val="Default"/>
              <w:spacing w:line="276" w:lineRule="auto"/>
              <w:rPr>
                <w:sz w:val="28"/>
                <w:szCs w:val="28"/>
              </w:rPr>
            </w:pPr>
            <w:r>
              <w:rPr>
                <w:sz w:val="28"/>
                <w:szCs w:val="28"/>
                <w:lang w:val="uk-UA" w:eastAsia="uk-UA"/>
              </w:rPr>
              <w:t xml:space="preserve">Педагогічна рада №4: </w:t>
            </w:r>
            <w:r>
              <w:rPr>
                <w:b/>
                <w:bCs/>
                <w:i/>
                <w:iCs/>
                <w:sz w:val="28"/>
                <w:szCs w:val="28"/>
              </w:rPr>
              <w:t xml:space="preserve"> </w:t>
            </w:r>
            <w:r>
              <w:rPr>
                <w:bCs/>
                <w:iCs/>
                <w:sz w:val="28"/>
                <w:szCs w:val="28"/>
              </w:rPr>
              <w:t xml:space="preserve">Про результативність освітньої роботи з </w:t>
            </w:r>
            <w:r>
              <w:rPr>
                <w:bCs/>
                <w:iCs/>
                <w:sz w:val="28"/>
                <w:szCs w:val="28"/>
              </w:rPr>
              <w:lastRenderedPageBreak/>
              <w:t xml:space="preserve">дошкільниками </w:t>
            </w:r>
          </w:p>
        </w:tc>
        <w:tc>
          <w:tcPr>
            <w:tcW w:w="512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14:paraId="2EDF6E50" w14:textId="77777777" w:rsidR="00E40F7C" w:rsidRDefault="00E40F7C">
            <w:pPr>
              <w:shd w:val="clear" w:color="auto" w:fill="FFFFFF" w:themeFill="background1"/>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lastRenderedPageBreak/>
              <w:t>27.05.2021 року</w:t>
            </w:r>
          </w:p>
        </w:tc>
      </w:tr>
    </w:tbl>
    <w:p w14:paraId="75FE72B3" w14:textId="77777777" w:rsidR="00E40F7C" w:rsidRDefault="00E40F7C" w:rsidP="00E40F7C">
      <w:pPr>
        <w:shd w:val="clear" w:color="auto" w:fill="FFFFFF" w:themeFill="background1"/>
        <w:spacing w:after="0" w:line="240" w:lineRule="auto"/>
        <w:textAlignment w:val="baseline"/>
        <w:rPr>
          <w:rFonts w:ascii="Times New Roman" w:hAnsi="Times New Roman"/>
          <w:sz w:val="28"/>
          <w:szCs w:val="28"/>
          <w:lang w:val="uk-UA" w:eastAsia="uk-UA"/>
        </w:rPr>
      </w:pPr>
      <w:r>
        <w:rPr>
          <w:rFonts w:ascii="Times New Roman" w:hAnsi="Times New Roman"/>
          <w:sz w:val="28"/>
          <w:szCs w:val="28"/>
          <w:lang w:val="uk-UA" w:eastAsia="uk-UA"/>
        </w:rPr>
        <w:t xml:space="preserve">          </w:t>
      </w:r>
    </w:p>
    <w:p w14:paraId="3D833942" w14:textId="77777777" w:rsidR="00E40F7C" w:rsidRDefault="00E40F7C" w:rsidP="00E40F7C">
      <w:pPr>
        <w:pStyle w:val="af"/>
        <w:ind w:firstLine="540"/>
        <w:jc w:val="both"/>
        <w:rPr>
          <w:rStyle w:val="fontstyle01"/>
          <w:color w:val="4F81BD" w:themeColor="accent1"/>
          <w:sz w:val="28"/>
          <w:szCs w:val="28"/>
        </w:rPr>
      </w:pPr>
      <w:r>
        <w:rPr>
          <w:b w:val="0"/>
          <w:szCs w:val="28"/>
        </w:rPr>
        <w:t xml:space="preserve">        Семінари-практикуми, ділові ігри, навчальні тренінги забезпечують співпрацю наставника і  педагога-початківця, спрямовану на оволодіння навичками педагогчної праці та педагогічною майстерністю в цілому.</w:t>
      </w:r>
      <w:r>
        <w:rPr>
          <w:color w:val="1F497D" w:themeColor="text2"/>
          <w:szCs w:val="28"/>
        </w:rPr>
        <w:t xml:space="preserve">      </w:t>
      </w:r>
      <w:r>
        <w:rPr>
          <w:rStyle w:val="fontstyle01"/>
          <w:color w:val="4F81BD" w:themeColor="accent1"/>
          <w:szCs w:val="28"/>
        </w:rPr>
        <w:t xml:space="preserve">         </w:t>
      </w:r>
    </w:p>
    <w:p w14:paraId="6E38791B" w14:textId="77777777" w:rsidR="00E40F7C" w:rsidRDefault="00E40F7C" w:rsidP="00E40F7C">
      <w:pPr>
        <w:pStyle w:val="af"/>
        <w:ind w:firstLine="540"/>
        <w:jc w:val="both"/>
        <w:rPr>
          <w:shd w:val="clear" w:color="auto" w:fill="FFFFFF" w:themeFill="background1"/>
        </w:rPr>
      </w:pPr>
      <w:r>
        <w:rPr>
          <w:rStyle w:val="fontstyle01"/>
          <w:color w:val="4F81BD" w:themeColor="accent1"/>
          <w:szCs w:val="28"/>
        </w:rPr>
        <w:t xml:space="preserve">   </w:t>
      </w:r>
      <w:r>
        <w:rPr>
          <w:b w:val="0"/>
          <w:szCs w:val="28"/>
        </w:rPr>
        <w:t xml:space="preserve">Семінарські заняття були присвячені вивченню слідуючих питань:  </w:t>
      </w:r>
    </w:p>
    <w:p w14:paraId="078B02BD" w14:textId="77777777" w:rsidR="00E40F7C" w:rsidRDefault="00E40F7C" w:rsidP="00E40F7C">
      <w:pPr>
        <w:pStyle w:val="1"/>
        <w:rPr>
          <w:bCs/>
          <w:iCs/>
          <w:kern w:val="36"/>
          <w:szCs w:val="28"/>
          <w:lang w:eastAsia="uk-UA"/>
        </w:rPr>
      </w:pPr>
      <w:r>
        <w:rPr>
          <w:bCs/>
          <w:iCs/>
          <w:kern w:val="36"/>
          <w:szCs w:val="28"/>
          <w:lang w:eastAsia="uk-UA"/>
        </w:rPr>
        <w:t xml:space="preserve">«Медіаосвіта та медіа грамотність», </w:t>
      </w:r>
      <w:r>
        <w:rPr>
          <w:szCs w:val="28"/>
        </w:rPr>
        <w:t>«Формування медіа грамотності та ІКТ-компетентності педагогів ДНЗ», « Дитина з особливими потребами: зрозуміти і допомогти»</w:t>
      </w:r>
    </w:p>
    <w:p w14:paraId="7AF4BEEF" w14:textId="77777777" w:rsidR="00E40F7C" w:rsidRDefault="00E40F7C" w:rsidP="00E40F7C">
      <w:pPr>
        <w:spacing w:after="0" w:line="240" w:lineRule="auto"/>
        <w:ind w:firstLine="567"/>
        <w:jc w:val="both"/>
        <w:rPr>
          <w:rFonts w:ascii="Times New Roman" w:eastAsiaTheme="minorHAnsi" w:hAnsi="Times New Roman"/>
          <w:bCs/>
          <w:sz w:val="28"/>
          <w:szCs w:val="28"/>
          <w:shd w:val="clear" w:color="auto" w:fill="FFFFFF"/>
          <w:lang w:val="uk-UA" w:eastAsia="en-US"/>
        </w:rPr>
      </w:pPr>
      <w:r>
        <w:rPr>
          <w:rFonts w:ascii="Times New Roman" w:hAnsi="Times New Roman"/>
          <w:sz w:val="28"/>
          <w:szCs w:val="16"/>
          <w:lang w:val="uk-UA"/>
        </w:rPr>
        <w:t xml:space="preserve">       </w:t>
      </w:r>
      <w:r>
        <w:rPr>
          <w:rFonts w:ascii="Times New Roman" w:hAnsi="Times New Roman"/>
          <w:sz w:val="28"/>
          <w:szCs w:val="28"/>
          <w:lang w:val="uk-UA"/>
        </w:rPr>
        <w:t xml:space="preserve">  Зміст проведених семінарів складався з теоретичних, практичних завдань і використання активних та інтерактивних форм роботи з кадрами. В результаті роботи семінарів, підвищилась ефективність діяльності колективу за чинними Програмами.</w:t>
      </w:r>
      <w:r>
        <w:rPr>
          <w:rFonts w:ascii="Times New Roman" w:eastAsiaTheme="minorHAnsi" w:hAnsi="Times New Roman"/>
          <w:bCs/>
          <w:sz w:val="28"/>
          <w:szCs w:val="28"/>
          <w:shd w:val="clear" w:color="auto" w:fill="FFFFFF"/>
          <w:lang w:val="uk-UA" w:eastAsia="en-US"/>
        </w:rPr>
        <w:t xml:space="preserve"> Серед методів і форм роботи з педагогами пріоритетну роль надали інтерактивним, що ґрунтуються на демократичному стилі взаємодії, що спрямовані на самостійний пошук істини і сприяють формуванню критичного мислення, ініціативи й творчості. </w:t>
      </w:r>
    </w:p>
    <w:p w14:paraId="1A4DD275" w14:textId="77777777" w:rsidR="00E40F7C" w:rsidRDefault="00E40F7C" w:rsidP="00E40F7C">
      <w:pPr>
        <w:spacing w:after="0" w:line="240" w:lineRule="auto"/>
        <w:ind w:firstLine="567"/>
        <w:jc w:val="both"/>
        <w:rPr>
          <w:rFonts w:ascii="Times New Roman" w:eastAsiaTheme="minorHAnsi" w:hAnsi="Times New Roman"/>
          <w:bCs/>
          <w:sz w:val="28"/>
          <w:szCs w:val="28"/>
          <w:shd w:val="clear" w:color="auto" w:fill="FFFFFF"/>
          <w:lang w:val="uk-UA" w:eastAsia="en-US"/>
        </w:rPr>
      </w:pPr>
      <w:r>
        <w:rPr>
          <w:rFonts w:ascii="Times New Roman" w:eastAsiaTheme="minorHAnsi" w:hAnsi="Times New Roman"/>
          <w:bCs/>
          <w:sz w:val="28"/>
          <w:szCs w:val="28"/>
          <w:shd w:val="clear" w:color="auto" w:fill="FFFFFF"/>
          <w:lang w:val="uk-UA" w:eastAsia="en-US"/>
        </w:rPr>
        <w:t>Крім цих методів, ми використовуємо також традиційні:  бесіди, диспути,  семінари,  різні форми роботи з книгою,  періодичною пресою тощо.</w:t>
      </w:r>
    </w:p>
    <w:p w14:paraId="368FA141" w14:textId="77777777" w:rsidR="00E40F7C" w:rsidRDefault="00E40F7C" w:rsidP="00E40F7C">
      <w:pPr>
        <w:spacing w:after="0" w:line="240" w:lineRule="auto"/>
        <w:jc w:val="both"/>
        <w:rPr>
          <w:rFonts w:ascii="Times New Roman" w:hAnsi="Times New Roman"/>
          <w:sz w:val="28"/>
          <w:szCs w:val="28"/>
        </w:rPr>
      </w:pPr>
      <w:r>
        <w:rPr>
          <w:color w:val="1F497D" w:themeColor="text2"/>
          <w:szCs w:val="28"/>
          <w:lang w:val="uk-UA"/>
        </w:rPr>
        <w:t xml:space="preserve">  </w:t>
      </w:r>
      <w:r>
        <w:rPr>
          <w:b/>
          <w:color w:val="1F497D" w:themeColor="text2"/>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Протягом року педагоги закладу брали участь у міських заходах: онлайн-</w:t>
      </w:r>
      <w:r>
        <w:rPr>
          <w:rFonts w:ascii="Times New Roman" w:hAnsi="Times New Roman"/>
          <w:sz w:val="28"/>
          <w:szCs w:val="28"/>
          <w:lang w:val="uk-UA"/>
        </w:rPr>
        <w:t>засідання</w:t>
      </w:r>
      <w:r>
        <w:rPr>
          <w:rFonts w:ascii="Times New Roman" w:hAnsi="Times New Roman"/>
          <w:sz w:val="28"/>
          <w:szCs w:val="28"/>
        </w:rPr>
        <w:t>х</w:t>
      </w:r>
      <w:r>
        <w:rPr>
          <w:rFonts w:ascii="Times New Roman" w:hAnsi="Times New Roman"/>
          <w:sz w:val="28"/>
          <w:szCs w:val="28"/>
          <w:lang w:val="uk-UA"/>
        </w:rPr>
        <w:t xml:space="preserve"> професійних об’єднань</w:t>
      </w:r>
      <w:r>
        <w:rPr>
          <w:rFonts w:ascii="Times New Roman" w:hAnsi="Times New Roman"/>
          <w:sz w:val="28"/>
          <w:szCs w:val="28"/>
        </w:rPr>
        <w:t xml:space="preserve">  працювало 14 педагогів (100%). Вихователь Галич Н.В. брала участь в онлайн-засіданнях міської творчої групи «Сучасні інноваційні педагогічні технології в роботі вихователя групи дітей раннього віку»</w:t>
      </w:r>
      <w:r>
        <w:rPr>
          <w:rFonts w:ascii="Times New Roman" w:hAnsi="Times New Roman"/>
          <w:sz w:val="28"/>
          <w:szCs w:val="28"/>
          <w:lang w:val="uk-UA"/>
        </w:rPr>
        <w:t>.</w:t>
      </w:r>
      <w:r>
        <w:rPr>
          <w:rFonts w:ascii="Times New Roman" w:hAnsi="Times New Roman"/>
          <w:sz w:val="28"/>
          <w:szCs w:val="28"/>
        </w:rPr>
        <w:t xml:space="preserve"> Вихователь Гапоненко Т.М. – в онлайн-засіданнях міської школи вдосконалення педагогічної майстерності молодого вихователя «Формування професійної компетентності педагогів». Вихователі Карпенко О.А., Мисько А.Ю. брали участь в онлайн-засіданнях міської школи педагогічної майстерності   «Реалізація освітньої лінії Базового компоненту «Іноземна мова» як варіативної складової дошкільної освіти в роботі вихователя англомовної групи».</w:t>
      </w:r>
    </w:p>
    <w:p w14:paraId="3F2A10C8" w14:textId="77777777" w:rsidR="00E40F7C" w:rsidRDefault="00E40F7C" w:rsidP="00E40F7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 Вчитель-логопед Фетисенко І.В. брала участь у фестивалі інноваційних занять педагогів закладів дошкільної освіти. </w:t>
      </w:r>
      <w:r>
        <w:rPr>
          <w:rFonts w:ascii="Times New Roman" w:hAnsi="Times New Roman"/>
          <w:sz w:val="28"/>
          <w:szCs w:val="28"/>
          <w:lang w:val="uk-UA"/>
        </w:rPr>
        <w:t xml:space="preserve">Членами експертної групи відмічений високий рівень педагогічної майстерності </w:t>
      </w:r>
      <w:r>
        <w:rPr>
          <w:rFonts w:ascii="Times New Roman" w:hAnsi="Times New Roman"/>
          <w:sz w:val="28"/>
          <w:szCs w:val="28"/>
        </w:rPr>
        <w:t xml:space="preserve">вчителя-логопеда </w:t>
      </w:r>
      <w:r>
        <w:rPr>
          <w:rFonts w:ascii="Times New Roman" w:hAnsi="Times New Roman"/>
          <w:sz w:val="28"/>
          <w:szCs w:val="28"/>
          <w:lang w:val="uk-UA"/>
        </w:rPr>
        <w:t xml:space="preserve"> </w:t>
      </w:r>
      <w:r>
        <w:rPr>
          <w:rFonts w:ascii="Times New Roman" w:hAnsi="Times New Roman"/>
          <w:sz w:val="28"/>
          <w:szCs w:val="28"/>
        </w:rPr>
        <w:t>, про що засвідчує сертифікат</w:t>
      </w:r>
      <w:r>
        <w:rPr>
          <w:rFonts w:ascii="Times New Roman" w:hAnsi="Times New Roman"/>
          <w:sz w:val="28"/>
          <w:szCs w:val="28"/>
          <w:lang w:val="uk-UA"/>
        </w:rPr>
        <w:t xml:space="preserve"> про</w:t>
      </w:r>
      <w:r>
        <w:rPr>
          <w:rFonts w:ascii="Times New Roman" w:hAnsi="Times New Roman"/>
          <w:sz w:val="28"/>
          <w:szCs w:val="28"/>
        </w:rPr>
        <w:t xml:space="preserve"> </w:t>
      </w:r>
      <w:r>
        <w:rPr>
          <w:rFonts w:ascii="Times New Roman" w:hAnsi="Times New Roman"/>
          <w:sz w:val="28"/>
          <w:szCs w:val="28"/>
          <w:lang w:val="uk-UA"/>
        </w:rPr>
        <w:t xml:space="preserve">застосування на занятті інноваційної технології – логоритміка. </w:t>
      </w:r>
    </w:p>
    <w:p w14:paraId="4BD29E26" w14:textId="77777777" w:rsidR="00E40F7C" w:rsidRDefault="00E40F7C" w:rsidP="00E40F7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Ірина Фетисенко, вчитель-логопед, брала участь  у виставці-огляді кращих методичних розробок педагогічних працівників закладів дошкільної освіти у 2021 році та зайняла І місце за </w:t>
      </w:r>
      <w:r>
        <w:rPr>
          <w:rFonts w:ascii="Times New Roman" w:hAnsi="Times New Roman"/>
          <w:iCs/>
          <w:sz w:val="28"/>
          <w:szCs w:val="28"/>
          <w:lang w:val="uk-UA"/>
        </w:rPr>
        <w:t xml:space="preserve">матеріали у форматі досвіду використання педагогічних технологій, за що була нагороджена </w:t>
      </w:r>
      <w:r>
        <w:rPr>
          <w:rFonts w:ascii="Times New Roman" w:hAnsi="Times New Roman"/>
          <w:sz w:val="28"/>
          <w:szCs w:val="28"/>
          <w:lang w:val="uk-UA"/>
        </w:rPr>
        <w:t>грамотою Шосткинського центру професійного розвитку педагогічних працівників та брала участь  у конкурсі «Кращий кабінет логопеда ЗДО»-2020 року, на інтернет-порталі освітніх закладів України, та зайняла 2 рейтингове місце серед 100 кращих ЗДО України.</w:t>
      </w:r>
    </w:p>
    <w:p w14:paraId="6A09FB4F" w14:textId="77777777" w:rsidR="00E40F7C" w:rsidRDefault="00E40F7C" w:rsidP="00E40F7C">
      <w:pPr>
        <w:spacing w:after="0" w:line="240" w:lineRule="auto"/>
        <w:jc w:val="both"/>
        <w:rPr>
          <w:rFonts w:ascii="Times New Roman" w:hAnsi="Times New Roman"/>
          <w:sz w:val="28"/>
          <w:szCs w:val="28"/>
          <w:lang w:val="uk-UA"/>
        </w:rPr>
      </w:pPr>
      <w:r>
        <w:rPr>
          <w:rFonts w:ascii="Times New Roman" w:hAnsi="Times New Roman"/>
          <w:iCs/>
          <w:sz w:val="28"/>
          <w:szCs w:val="28"/>
          <w:lang w:val="uk-UA"/>
        </w:rPr>
        <w:lastRenderedPageBreak/>
        <w:t xml:space="preserve">        </w:t>
      </w:r>
      <w:r>
        <w:rPr>
          <w:rFonts w:ascii="Times New Roman" w:hAnsi="Times New Roman"/>
          <w:sz w:val="28"/>
          <w:szCs w:val="28"/>
          <w:lang w:val="uk-UA"/>
        </w:rPr>
        <w:t xml:space="preserve"> Практичного психолога Марію Максимихіну визнали  переможцем  І (зонального) етапу обласного огляду-конкурсу на кращий психологічний кабінет серед закладів дошкільної освіти та нагородили грамотою управління освіти</w:t>
      </w:r>
    </w:p>
    <w:p w14:paraId="1BFAE7EF" w14:textId="77777777" w:rsidR="00E40F7C" w:rsidRDefault="00E40F7C" w:rsidP="00E40F7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shd w:val="clear" w:color="auto" w:fill="FFFFFF"/>
        </w:rPr>
        <w:t> 1-2 березня</w:t>
      </w:r>
      <w:r>
        <w:rPr>
          <w:rFonts w:ascii="Times New Roman" w:hAnsi="Times New Roman"/>
          <w:sz w:val="28"/>
          <w:szCs w:val="28"/>
          <w:shd w:val="clear" w:color="auto" w:fill="FFFFFF"/>
          <w:lang w:val="uk-UA"/>
        </w:rPr>
        <w:t xml:space="preserve"> </w:t>
      </w:r>
      <w:r>
        <w:rPr>
          <w:rFonts w:ascii="Times New Roman" w:hAnsi="Times New Roman"/>
          <w:sz w:val="28"/>
          <w:szCs w:val="28"/>
        </w:rPr>
        <w:t xml:space="preserve"> </w:t>
      </w:r>
      <w:r>
        <w:rPr>
          <w:rFonts w:ascii="Times New Roman" w:hAnsi="Times New Roman"/>
          <w:sz w:val="28"/>
          <w:szCs w:val="28"/>
          <w:shd w:val="clear" w:color="auto" w:fill="FFFFFF"/>
        </w:rPr>
        <w:t>2021 року</w:t>
      </w:r>
      <w:r>
        <w:rPr>
          <w:rFonts w:ascii="Times New Roman" w:hAnsi="Times New Roman"/>
          <w:sz w:val="28"/>
          <w:szCs w:val="28"/>
          <w:shd w:val="clear" w:color="auto" w:fill="FFFFFF"/>
          <w:lang w:val="uk-UA"/>
        </w:rPr>
        <w:t xml:space="preserve"> педагоги ЗДО №4 «Казка» брали участь </w:t>
      </w:r>
      <w:r>
        <w:rPr>
          <w:rFonts w:ascii="Times New Roman" w:hAnsi="Times New Roman"/>
          <w:sz w:val="28"/>
          <w:szCs w:val="28"/>
          <w:shd w:val="clear" w:color="auto" w:fill="FFFFFF"/>
        </w:rPr>
        <w:t xml:space="preserve"> у ІІІ Всеукраїнському занятті</w:t>
      </w:r>
      <w:r>
        <w:rPr>
          <w:rFonts w:ascii="Times New Roman" w:hAnsi="Times New Roman"/>
          <w:sz w:val="28"/>
          <w:szCs w:val="28"/>
        </w:rPr>
        <w:t xml:space="preserve"> </w:t>
      </w:r>
      <w:r>
        <w:rPr>
          <w:rFonts w:ascii="Times New Roman" w:hAnsi="Times New Roman"/>
          <w:sz w:val="28"/>
          <w:szCs w:val="28"/>
          <w:shd w:val="clear" w:color="auto" w:fill="FFFFFF"/>
        </w:rPr>
        <w:t>доброти, яке проводила</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Благодійна організація</w:t>
      </w:r>
      <w:r>
        <w:rPr>
          <w:rFonts w:ascii="Times New Roman" w:hAnsi="Times New Roman"/>
          <w:sz w:val="28"/>
          <w:szCs w:val="28"/>
        </w:rPr>
        <w:br/>
      </w:r>
      <w:r>
        <w:rPr>
          <w:rFonts w:ascii="Times New Roman" w:hAnsi="Times New Roman"/>
          <w:sz w:val="28"/>
          <w:szCs w:val="28"/>
          <w:shd w:val="clear" w:color="auto" w:fill="FFFFFF"/>
        </w:rPr>
        <w:t>«Благодійний фонд «Щаслива лапа»</w:t>
      </w:r>
      <w:r>
        <w:rPr>
          <w:rFonts w:ascii="Times New Roman" w:hAnsi="Times New Roman"/>
          <w:sz w:val="28"/>
          <w:szCs w:val="28"/>
          <w:shd w:val="clear" w:color="auto" w:fill="FFFFFF"/>
          <w:lang w:val="uk-UA"/>
        </w:rPr>
        <w:t xml:space="preserve"> і отримали сертифікат учасника Міжнародного заняття доброти.</w:t>
      </w:r>
      <w:r>
        <w:rPr>
          <w:rFonts w:ascii="Times New Roman" w:hAnsi="Times New Roman"/>
          <w:sz w:val="28"/>
          <w:szCs w:val="28"/>
          <w:lang w:val="uk-UA"/>
        </w:rPr>
        <w:t xml:space="preserve"> </w:t>
      </w:r>
    </w:p>
    <w:p w14:paraId="03A07453" w14:textId="77777777" w:rsidR="00E40F7C" w:rsidRDefault="00E40F7C" w:rsidP="00E40F7C">
      <w:pPr>
        <w:pStyle w:val="Style1"/>
        <w:widowControl/>
        <w:tabs>
          <w:tab w:val="left" w:pos="4140"/>
        </w:tabs>
        <w:spacing w:line="240" w:lineRule="auto"/>
        <w:jc w:val="both"/>
        <w:rPr>
          <w:b/>
          <w:color w:val="000000"/>
          <w:sz w:val="28"/>
          <w:szCs w:val="28"/>
          <w:lang w:val="uk-UA"/>
        </w:rPr>
      </w:pPr>
      <w:r>
        <w:rPr>
          <w:b/>
          <w:color w:val="000000"/>
          <w:sz w:val="28"/>
          <w:szCs w:val="28"/>
          <w:lang w:val="uk-UA"/>
        </w:rPr>
        <w:t xml:space="preserve">      </w:t>
      </w:r>
      <w:r>
        <w:rPr>
          <w:sz w:val="28"/>
          <w:szCs w:val="28"/>
          <w:lang w:val="uk-UA"/>
        </w:rPr>
        <w:t xml:space="preserve">       У координації методичної роботи закладу активну участь брала творча група, яка відповідно до річного плану, працювала над проблемою: </w:t>
      </w:r>
      <w:r>
        <w:rPr>
          <w:b/>
          <w:sz w:val="28"/>
          <w:szCs w:val="28"/>
          <w:lang w:val="uk-UA"/>
        </w:rPr>
        <w:t>«</w:t>
      </w:r>
      <w:r>
        <w:rPr>
          <w:rFonts w:ascii="Georgia" w:hAnsi="Georgia"/>
          <w:sz w:val="27"/>
          <w:szCs w:val="27"/>
          <w:shd w:val="clear" w:color="auto" w:fill="FFFFFF"/>
        </w:rPr>
        <w:t xml:space="preserve">Впровадження медіаосвіти </w:t>
      </w:r>
      <w:r>
        <w:rPr>
          <w:rFonts w:ascii="Georgia" w:hAnsi="Georgia"/>
          <w:color w:val="000000"/>
          <w:sz w:val="27"/>
          <w:szCs w:val="27"/>
          <w:shd w:val="clear" w:color="auto" w:fill="FFFFFF"/>
        </w:rPr>
        <w:t>дошкільників в освітній простір сучасного дошкільного навчального закладу</w:t>
      </w:r>
      <w:r>
        <w:rPr>
          <w:b/>
          <w:color w:val="000000"/>
          <w:sz w:val="28"/>
          <w:szCs w:val="28"/>
          <w:lang w:val="uk-UA"/>
        </w:rPr>
        <w:t>»</w:t>
      </w:r>
      <w:r>
        <w:rPr>
          <w:color w:val="002060"/>
          <w:sz w:val="28"/>
          <w:szCs w:val="28"/>
          <w:lang w:val="uk-UA"/>
        </w:rPr>
        <w:t>.</w:t>
      </w:r>
    </w:p>
    <w:p w14:paraId="3D9B45FB" w14:textId="77777777" w:rsidR="00E40F7C" w:rsidRDefault="00E40F7C" w:rsidP="00E40F7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8"/>
          <w:szCs w:val="28"/>
          <w:lang w:val="uk-UA"/>
        </w:rPr>
        <w:t>Мета:</w:t>
      </w:r>
    </w:p>
    <w:p w14:paraId="08D88002" w14:textId="77777777" w:rsidR="00E40F7C" w:rsidRDefault="00E40F7C" w:rsidP="00E40F7C">
      <w:pPr>
        <w:pStyle w:val="af9"/>
        <w:numPr>
          <w:ilvl w:val="0"/>
          <w:numId w:val="19"/>
        </w:numPr>
        <w:spacing w:after="0"/>
        <w:rPr>
          <w:rFonts w:ascii="Times New Roman" w:hAnsi="Times New Roman"/>
          <w:bCs/>
          <w:color w:val="000000"/>
          <w:sz w:val="28"/>
          <w:szCs w:val="28"/>
          <w:lang w:val="uk-UA"/>
        </w:rPr>
      </w:pPr>
      <w:r>
        <w:rPr>
          <w:rFonts w:ascii="Times New Roman" w:hAnsi="Times New Roman"/>
          <w:bCs/>
          <w:color w:val="000000"/>
          <w:sz w:val="28"/>
          <w:szCs w:val="28"/>
          <w:lang w:val="uk-UA"/>
        </w:rPr>
        <w:t xml:space="preserve">розглянути шляхи формування медіакомпететності учасників освітнього процесу; </w:t>
      </w:r>
    </w:p>
    <w:p w14:paraId="74B38DB0" w14:textId="77777777" w:rsidR="00E40F7C" w:rsidRDefault="00E40F7C" w:rsidP="00E40F7C">
      <w:pPr>
        <w:numPr>
          <w:ilvl w:val="0"/>
          <w:numId w:val="19"/>
        </w:numPr>
        <w:shd w:val="clear" w:color="auto" w:fill="FFFFFF" w:themeFill="background1"/>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підвищити рівень методичної майстерності педагогів щодо упровадження вітчизняної моделі медіаосвіти в освітній процес закладу дошкільної освіти;</w:t>
      </w:r>
    </w:p>
    <w:p w14:paraId="274F8549" w14:textId="77777777" w:rsidR="00E40F7C" w:rsidRDefault="00E40F7C" w:rsidP="00E40F7C">
      <w:pPr>
        <w:numPr>
          <w:ilvl w:val="0"/>
          <w:numId w:val="19"/>
        </w:numPr>
        <w:shd w:val="clear" w:color="auto" w:fill="FFFFFF" w:themeFill="background1"/>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оволодіти теоретичними та практичними основами нових медіа технологій;</w:t>
      </w:r>
    </w:p>
    <w:p w14:paraId="30B90E2C" w14:textId="77777777" w:rsidR="00E40F7C" w:rsidRDefault="00E40F7C" w:rsidP="00E40F7C">
      <w:pPr>
        <w:numPr>
          <w:ilvl w:val="0"/>
          <w:numId w:val="19"/>
        </w:numPr>
        <w:shd w:val="clear" w:color="auto" w:fill="FFFFFF" w:themeFill="background1"/>
        <w:spacing w:after="0" w:line="240" w:lineRule="auto"/>
        <w:rPr>
          <w:rFonts w:ascii="Times New Roman" w:hAnsi="Times New Roman"/>
          <w:sz w:val="28"/>
          <w:szCs w:val="28"/>
          <w:lang w:val="uk-UA" w:eastAsia="uk-UA"/>
        </w:rPr>
      </w:pPr>
      <w:r>
        <w:rPr>
          <w:rFonts w:ascii="Times New Roman" w:hAnsi="Times New Roman"/>
          <w:sz w:val="28"/>
          <w:szCs w:val="28"/>
          <w:lang w:val="uk-UA"/>
        </w:rPr>
        <w:t xml:space="preserve">розвивати медіакультуру та медіаграмтність </w:t>
      </w:r>
      <w:r>
        <w:rPr>
          <w:rFonts w:ascii="Times New Roman" w:hAnsi="Times New Roman"/>
          <w:bCs/>
          <w:sz w:val="28"/>
          <w:szCs w:val="28"/>
          <w:lang w:val="uk-UA"/>
        </w:rPr>
        <w:t>учасників освітнього процесу закладу дошкільної освіти</w:t>
      </w:r>
      <w:r>
        <w:rPr>
          <w:rFonts w:ascii="Times New Roman" w:hAnsi="Times New Roman"/>
          <w:sz w:val="28"/>
          <w:szCs w:val="28"/>
          <w:lang w:val="uk-UA"/>
        </w:rPr>
        <w:t xml:space="preserve"> та сприяння становленню дошкільної медіаосвіти м. Шостка.</w:t>
      </w:r>
    </w:p>
    <w:p w14:paraId="466180DB" w14:textId="77777777" w:rsidR="00E40F7C" w:rsidRDefault="00E40F7C" w:rsidP="00E40F7C">
      <w:pPr>
        <w:shd w:val="clear" w:color="auto" w:fill="FFFFFF"/>
        <w:tabs>
          <w:tab w:val="left" w:pos="0"/>
          <w:tab w:val="left" w:pos="1080"/>
        </w:tabs>
        <w:spacing w:after="0" w:line="240" w:lineRule="auto"/>
        <w:rPr>
          <w:rFonts w:ascii="Times New Roman" w:hAnsi="Times New Roman"/>
          <w:color w:val="000000"/>
          <w:sz w:val="28"/>
          <w:szCs w:val="28"/>
          <w:lang w:val="uk-UA"/>
        </w:rPr>
      </w:pPr>
    </w:p>
    <w:p w14:paraId="2599275A" w14:textId="77777777" w:rsidR="00E40F7C" w:rsidRDefault="00E40F7C" w:rsidP="00E40F7C">
      <w:pPr>
        <w:tabs>
          <w:tab w:val="left" w:pos="0"/>
          <w:tab w:val="left" w:pos="108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bCs/>
          <w:sz w:val="28"/>
          <w:szCs w:val="28"/>
          <w:lang w:val="uk-UA"/>
        </w:rPr>
        <w:t xml:space="preserve"> </w:t>
      </w:r>
      <w:r>
        <w:rPr>
          <w:rFonts w:ascii="Times New Roman" w:hAnsi="Times New Roman"/>
          <w:bCs/>
          <w:sz w:val="28"/>
          <w:szCs w:val="28"/>
          <w:lang w:val="uk-UA"/>
        </w:rPr>
        <w:t>Завдання:</w:t>
      </w:r>
    </w:p>
    <w:p w14:paraId="7F8780B5" w14:textId="77777777" w:rsidR="00E40F7C" w:rsidRDefault="00E40F7C" w:rsidP="00E40F7C">
      <w:pPr>
        <w:numPr>
          <w:ilvl w:val="0"/>
          <w:numId w:val="20"/>
        </w:numPr>
        <w:spacing w:after="0" w:line="240" w:lineRule="auto"/>
        <w:jc w:val="both"/>
        <w:rPr>
          <w:rFonts w:ascii="Times New Roman" w:hAnsi="Times New Roman"/>
          <w:sz w:val="28"/>
          <w:szCs w:val="28"/>
          <w:lang w:val="uk-UA"/>
        </w:rPr>
      </w:pPr>
      <w:r>
        <w:rPr>
          <w:rFonts w:ascii="Times New Roman" w:hAnsi="Times New Roman"/>
          <w:sz w:val="28"/>
          <w:szCs w:val="28"/>
          <w:lang w:val="uk-UA"/>
        </w:rPr>
        <w:t>розробити діагностичний інструментарій для всіх суб’єктів освітнього процесу щодо впровадження медіа освіти;</w:t>
      </w:r>
    </w:p>
    <w:p w14:paraId="0C6197DE" w14:textId="77777777" w:rsidR="00E40F7C" w:rsidRDefault="00E40F7C" w:rsidP="00E40F7C">
      <w:pPr>
        <w:numPr>
          <w:ilvl w:val="0"/>
          <w:numId w:val="20"/>
        </w:numPr>
        <w:spacing w:after="0" w:line="240" w:lineRule="auto"/>
        <w:jc w:val="both"/>
        <w:rPr>
          <w:rFonts w:ascii="Times New Roman" w:hAnsi="Times New Roman"/>
          <w:sz w:val="28"/>
          <w:szCs w:val="28"/>
          <w:lang w:val="uk-UA"/>
        </w:rPr>
      </w:pPr>
      <w:r>
        <w:rPr>
          <w:rFonts w:ascii="Times New Roman" w:hAnsi="Times New Roman"/>
          <w:sz w:val="28"/>
          <w:szCs w:val="28"/>
          <w:lang w:val="uk-UA"/>
        </w:rPr>
        <w:t>залучити учасників освітнього процесу до медіа освітньої діяльності, поповнення їх комунікативного досвіду в процесі формування медіа грамотності;</w:t>
      </w:r>
    </w:p>
    <w:p w14:paraId="170BD9B8" w14:textId="77777777" w:rsidR="00E40F7C" w:rsidRDefault="00E40F7C" w:rsidP="00E40F7C">
      <w:pPr>
        <w:pStyle w:val="af9"/>
        <w:numPr>
          <w:ilvl w:val="0"/>
          <w:numId w:val="20"/>
        </w:numPr>
        <w:rPr>
          <w:rFonts w:ascii="Times New Roman" w:hAnsi="Times New Roman"/>
          <w:i/>
          <w:sz w:val="28"/>
          <w:szCs w:val="28"/>
          <w:lang w:val="uk-UA" w:eastAsia="ru-RU"/>
        </w:rPr>
      </w:pPr>
      <w:r>
        <w:rPr>
          <w:rFonts w:ascii="Times New Roman" w:hAnsi="Times New Roman"/>
          <w:sz w:val="28"/>
          <w:szCs w:val="28"/>
          <w:lang w:val="uk-UA" w:eastAsia="ru-RU"/>
        </w:rPr>
        <w:t xml:space="preserve">розвивати критичне мислення суб’єктів освітнього процесу ЗДО, формувати знання з дошкільної медіаосвіти у педагогічних працівників </w:t>
      </w:r>
      <w:r>
        <w:rPr>
          <w:rFonts w:ascii="Times New Roman" w:hAnsi="Times New Roman"/>
          <w:i/>
          <w:sz w:val="28"/>
          <w:szCs w:val="28"/>
          <w:lang w:val="uk-UA" w:eastAsia="ru-RU"/>
        </w:rPr>
        <w:t>(ознайомлення з парціальними програмами);</w:t>
      </w:r>
    </w:p>
    <w:p w14:paraId="3CAC38EB" w14:textId="77777777" w:rsidR="00E40F7C" w:rsidRDefault="00E40F7C" w:rsidP="00E40F7C">
      <w:pPr>
        <w:pStyle w:val="af9"/>
        <w:numPr>
          <w:ilvl w:val="0"/>
          <w:numId w:val="20"/>
        </w:numPr>
        <w:spacing w:after="0"/>
        <w:rPr>
          <w:rFonts w:ascii="Times New Roman" w:hAnsi="Times New Roman"/>
          <w:sz w:val="28"/>
          <w:szCs w:val="28"/>
          <w:lang w:val="uk-UA" w:eastAsia="ru-RU"/>
        </w:rPr>
      </w:pPr>
      <w:r>
        <w:rPr>
          <w:rFonts w:ascii="Times New Roman" w:hAnsi="Times New Roman"/>
          <w:color w:val="000000"/>
          <w:sz w:val="28"/>
          <w:szCs w:val="28"/>
          <w:lang w:val="uk-UA"/>
        </w:rPr>
        <w:t>забезпечити</w:t>
      </w:r>
      <w:r>
        <w:rPr>
          <w:rFonts w:ascii="Arimo" w:hAnsi="Arimo" w:cs="Arimo"/>
          <w:color w:val="000000"/>
          <w:sz w:val="28"/>
          <w:szCs w:val="28"/>
          <w:lang w:val="uk-UA"/>
        </w:rPr>
        <w:t xml:space="preserve"> </w:t>
      </w:r>
      <w:r>
        <w:rPr>
          <w:rFonts w:ascii="Times New Roman" w:hAnsi="Times New Roman"/>
          <w:color w:val="000000"/>
          <w:sz w:val="28"/>
          <w:szCs w:val="28"/>
          <w:lang w:val="uk-UA"/>
        </w:rPr>
        <w:t>організаційну, науково-методичну підтримку та онлайн-супровід щодо впровадження медіаосвіти;</w:t>
      </w:r>
    </w:p>
    <w:p w14:paraId="36105761" w14:textId="77777777" w:rsidR="00E40F7C" w:rsidRDefault="00E40F7C" w:rsidP="00E40F7C">
      <w:pPr>
        <w:numPr>
          <w:ilvl w:val="0"/>
          <w:numId w:val="20"/>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інтегрувати медіаосвіту у освітній процес закладу дошкільної освіти </w:t>
      </w:r>
    </w:p>
    <w:p w14:paraId="2BF4ED12" w14:textId="77777777" w:rsidR="00E40F7C" w:rsidRDefault="00E40F7C" w:rsidP="00E40F7C">
      <w:pPr>
        <w:numPr>
          <w:ilvl w:val="0"/>
          <w:numId w:val="20"/>
        </w:numPr>
        <w:tabs>
          <w:tab w:val="left" w:pos="0"/>
          <w:tab w:val="left" w:pos="1018"/>
        </w:tabs>
        <w:spacing w:after="0" w:line="240" w:lineRule="auto"/>
        <w:jc w:val="both"/>
        <w:rPr>
          <w:rFonts w:ascii="Times New Roman" w:hAnsi="Times New Roman"/>
          <w:b/>
          <w:bCs/>
          <w:sz w:val="28"/>
          <w:szCs w:val="28"/>
          <w:lang w:val="uk-UA"/>
        </w:rPr>
      </w:pPr>
      <w:r>
        <w:rPr>
          <w:rFonts w:ascii="Times New Roman" w:hAnsi="Times New Roman"/>
          <w:sz w:val="28"/>
          <w:szCs w:val="28"/>
          <w:lang w:val="uk-UA"/>
        </w:rPr>
        <w:t>інформувати громадськість про хід та результати впровадження медіаосвіти з метою поширення ідей і практик  дошкільної медіаосвіти;</w:t>
      </w:r>
    </w:p>
    <w:p w14:paraId="6E37944B" w14:textId="77777777" w:rsidR="00E40F7C" w:rsidRDefault="00E40F7C" w:rsidP="00E40F7C">
      <w:pPr>
        <w:numPr>
          <w:ilvl w:val="0"/>
          <w:numId w:val="20"/>
        </w:numPr>
        <w:tabs>
          <w:tab w:val="left" w:pos="0"/>
          <w:tab w:val="left" w:pos="1018"/>
        </w:tabs>
        <w:spacing w:after="0" w:line="240" w:lineRule="auto"/>
        <w:jc w:val="both"/>
        <w:rPr>
          <w:rFonts w:ascii="Times New Roman" w:hAnsi="Times New Roman"/>
          <w:b/>
          <w:bCs/>
          <w:sz w:val="28"/>
          <w:szCs w:val="28"/>
          <w:lang w:val="uk-UA"/>
        </w:rPr>
      </w:pPr>
      <w:r>
        <w:rPr>
          <w:rFonts w:ascii="Times New Roman" w:hAnsi="Times New Roman"/>
          <w:sz w:val="28"/>
          <w:szCs w:val="28"/>
          <w:shd w:val="clear" w:color="auto" w:fill="FFFFFF"/>
        </w:rPr>
        <w:t>розширити  матеріально-технічну базу дошкільного навчального закладу;</w:t>
      </w:r>
    </w:p>
    <w:p w14:paraId="6540E965" w14:textId="77777777" w:rsidR="00E40F7C" w:rsidRDefault="00E40F7C" w:rsidP="00E40F7C">
      <w:pPr>
        <w:numPr>
          <w:ilvl w:val="0"/>
          <w:numId w:val="20"/>
        </w:numPr>
        <w:tabs>
          <w:tab w:val="left" w:pos="0"/>
          <w:tab w:val="left" w:pos="1018"/>
        </w:tabs>
        <w:spacing w:after="0" w:line="240" w:lineRule="auto"/>
        <w:jc w:val="both"/>
        <w:rPr>
          <w:rFonts w:ascii="Times New Roman" w:hAnsi="Times New Roman"/>
          <w:b/>
          <w:bCs/>
          <w:sz w:val="28"/>
          <w:szCs w:val="28"/>
          <w:lang w:val="uk-UA"/>
        </w:rPr>
      </w:pPr>
      <w:r>
        <w:rPr>
          <w:rFonts w:ascii="Times New Roman" w:hAnsi="Times New Roman"/>
          <w:sz w:val="28"/>
          <w:szCs w:val="28"/>
          <w:shd w:val="clear" w:color="auto" w:fill="FFFFFF"/>
          <w:lang w:val="uk-UA"/>
        </w:rPr>
        <w:t>у</w:t>
      </w:r>
      <w:r>
        <w:rPr>
          <w:rFonts w:ascii="Times New Roman" w:hAnsi="Times New Roman"/>
          <w:sz w:val="28"/>
          <w:szCs w:val="28"/>
          <w:shd w:val="clear" w:color="auto" w:fill="FFFFFF"/>
        </w:rPr>
        <w:t xml:space="preserve">загальнити  досвід роботи  з </w:t>
      </w:r>
      <w:r>
        <w:rPr>
          <w:rFonts w:ascii="Georgia" w:hAnsi="Georgia"/>
          <w:color w:val="000000"/>
          <w:sz w:val="27"/>
          <w:szCs w:val="27"/>
          <w:shd w:val="clear" w:color="auto" w:fill="FFFFFF"/>
          <w:lang w:val="uk-UA"/>
        </w:rPr>
        <w:t>в</w:t>
      </w:r>
      <w:r>
        <w:rPr>
          <w:rFonts w:ascii="Georgia" w:hAnsi="Georgia"/>
          <w:color w:val="000000"/>
          <w:sz w:val="27"/>
          <w:szCs w:val="27"/>
          <w:shd w:val="clear" w:color="auto" w:fill="FFFFFF"/>
        </w:rPr>
        <w:t>провадження медіаосвіти дошкільників в освітній простір</w:t>
      </w:r>
      <w:r>
        <w:rPr>
          <w:rFonts w:ascii="Georgia" w:hAnsi="Georgia"/>
          <w:color w:val="000000"/>
          <w:sz w:val="27"/>
          <w:szCs w:val="27"/>
          <w:shd w:val="clear" w:color="auto" w:fill="FFFFFF"/>
          <w:lang w:val="uk-UA"/>
        </w:rPr>
        <w:t xml:space="preserve"> закладу;</w:t>
      </w:r>
    </w:p>
    <w:p w14:paraId="0646B41E" w14:textId="77777777" w:rsidR="00E40F7C" w:rsidRDefault="00E40F7C" w:rsidP="00E40F7C">
      <w:pPr>
        <w:numPr>
          <w:ilvl w:val="0"/>
          <w:numId w:val="20"/>
        </w:numPr>
        <w:tabs>
          <w:tab w:val="left" w:pos="0"/>
          <w:tab w:val="left" w:pos="1018"/>
        </w:tabs>
        <w:spacing w:after="0" w:line="240" w:lineRule="auto"/>
        <w:jc w:val="both"/>
        <w:rPr>
          <w:rFonts w:ascii="Times New Roman" w:hAnsi="Times New Roman"/>
          <w:b/>
          <w:bCs/>
          <w:sz w:val="28"/>
          <w:szCs w:val="28"/>
          <w:lang w:val="uk-UA"/>
        </w:rPr>
      </w:pPr>
      <w:r>
        <w:rPr>
          <w:rFonts w:ascii="Georgia" w:hAnsi="Georgia"/>
          <w:color w:val="000000"/>
          <w:sz w:val="27"/>
          <w:szCs w:val="27"/>
          <w:shd w:val="clear" w:color="auto" w:fill="FFFFFF"/>
          <w:lang w:val="uk-UA"/>
        </w:rPr>
        <w:lastRenderedPageBreak/>
        <w:t>взяти участь в регіональному інноваційному освітньому проєкті «Науково-методичні засади впровадження медіаосвіти в освітній процес ЗДО».</w:t>
      </w:r>
    </w:p>
    <w:p w14:paraId="61789001" w14:textId="77777777" w:rsidR="00E40F7C" w:rsidRDefault="00E40F7C" w:rsidP="00E40F7C">
      <w:pPr>
        <w:shd w:val="clear" w:color="auto" w:fill="FFFFFF"/>
        <w:tabs>
          <w:tab w:val="left" w:pos="142"/>
        </w:tabs>
        <w:spacing w:after="0" w:line="240" w:lineRule="auto"/>
        <w:ind w:firstLine="567"/>
        <w:rPr>
          <w:rStyle w:val="fontstyle01"/>
          <w:rFonts w:ascii="Times New Roman" w:hAnsi="Times New Roman"/>
          <w:color w:val="auto"/>
          <w:sz w:val="28"/>
          <w:szCs w:val="28"/>
        </w:rPr>
      </w:pPr>
      <w:r>
        <w:rPr>
          <w:rStyle w:val="fontstyle01"/>
          <w:rFonts w:ascii="Times New Roman" w:hAnsi="Times New Roman"/>
          <w:sz w:val="28"/>
          <w:szCs w:val="28"/>
        </w:rPr>
        <w:t>Розвитку творчих здібностей та підвищення професійної компетентності педагогів сприяв</w:t>
      </w:r>
      <w:r>
        <w:rPr>
          <w:rFonts w:ascii="Times New Roman" w:hAnsi="Times New Roman"/>
          <w:sz w:val="28"/>
          <w:szCs w:val="28"/>
          <w:lang w:val="uk-UA"/>
        </w:rPr>
        <w:t xml:space="preserve"> </w:t>
      </w:r>
      <w:r>
        <w:rPr>
          <w:rStyle w:val="fontstyle01"/>
          <w:rFonts w:ascii="Times New Roman" w:hAnsi="Times New Roman"/>
          <w:sz w:val="28"/>
          <w:szCs w:val="28"/>
        </w:rPr>
        <w:t>колективний перегляд занять та виховних заходів з дітьми різного віку</w:t>
      </w:r>
      <w:r>
        <w:rPr>
          <w:rStyle w:val="fontstyle01"/>
          <w:rFonts w:ascii="Times New Roman" w:hAnsi="Times New Roman"/>
          <w:sz w:val="28"/>
          <w:szCs w:val="28"/>
          <w:lang w:val="uk-UA"/>
        </w:rPr>
        <w:t>:</w:t>
      </w:r>
    </w:p>
    <w:p w14:paraId="69395D8A" w14:textId="77777777" w:rsidR="00E40F7C" w:rsidRDefault="00E40F7C" w:rsidP="00E40F7C">
      <w:pPr>
        <w:spacing w:after="0" w:line="240" w:lineRule="auto"/>
        <w:ind w:firstLine="540"/>
        <w:jc w:val="both"/>
      </w:pPr>
      <w:r>
        <w:rPr>
          <w:rFonts w:ascii="Times New Roman" w:hAnsi="Times New Roman"/>
          <w:b/>
          <w:i/>
          <w:sz w:val="28"/>
          <w:szCs w:val="28"/>
          <w:lang w:val="uk-UA"/>
        </w:rPr>
        <w:t xml:space="preserve"> </w:t>
      </w:r>
    </w:p>
    <w:tbl>
      <w:tblPr>
        <w:tblW w:w="1120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267"/>
        <w:gridCol w:w="2090"/>
        <w:gridCol w:w="2280"/>
      </w:tblGrid>
      <w:tr w:rsidR="00E40F7C" w14:paraId="6CC3EA7E" w14:textId="77777777" w:rsidTr="00E40F7C">
        <w:tc>
          <w:tcPr>
            <w:tcW w:w="567" w:type="dxa"/>
            <w:tcBorders>
              <w:top w:val="single" w:sz="4" w:space="0" w:color="auto"/>
              <w:left w:val="single" w:sz="4" w:space="0" w:color="auto"/>
              <w:bottom w:val="single" w:sz="4" w:space="0" w:color="auto"/>
              <w:right w:val="single" w:sz="4" w:space="0" w:color="auto"/>
            </w:tcBorders>
            <w:hideMark/>
          </w:tcPr>
          <w:p w14:paraId="58C6558B" w14:textId="77777777" w:rsidR="00E40F7C" w:rsidRDefault="00E40F7C">
            <w:pPr>
              <w:pStyle w:val="12"/>
              <w:spacing w:line="276" w:lineRule="auto"/>
              <w:rPr>
                <w:rFonts w:ascii="Times New Roman" w:hAnsi="Times New Roman"/>
                <w:lang w:eastAsia="en-US"/>
              </w:rPr>
            </w:pPr>
            <w:r>
              <w:rPr>
                <w:rFonts w:ascii="Times New Roman" w:hAnsi="Times New Roman"/>
                <w:lang w:eastAsia="en-US"/>
              </w:rPr>
              <w:t>1.</w:t>
            </w:r>
          </w:p>
        </w:tc>
        <w:tc>
          <w:tcPr>
            <w:tcW w:w="6264" w:type="dxa"/>
            <w:tcBorders>
              <w:top w:val="single" w:sz="4" w:space="0" w:color="auto"/>
              <w:left w:val="single" w:sz="4" w:space="0" w:color="auto"/>
              <w:bottom w:val="single" w:sz="4" w:space="0" w:color="auto"/>
              <w:right w:val="single" w:sz="4" w:space="0" w:color="auto"/>
            </w:tcBorders>
            <w:hideMark/>
          </w:tcPr>
          <w:p w14:paraId="4BCC8A3D" w14:textId="77777777" w:rsidR="00E40F7C" w:rsidRDefault="00E40F7C">
            <w:pPr>
              <w:pStyle w:val="12"/>
              <w:spacing w:line="276" w:lineRule="auto"/>
              <w:rPr>
                <w:rFonts w:ascii="Times New Roman" w:hAnsi="Times New Roman"/>
                <w:iCs/>
                <w:shd w:val="clear" w:color="auto" w:fill="FFFFFF"/>
              </w:rPr>
            </w:pPr>
            <w:r>
              <w:rPr>
                <w:rFonts w:ascii="Times New Roman" w:hAnsi="Times New Roman"/>
                <w:shd w:val="clear" w:color="auto" w:fill="F8F8F8"/>
              </w:rPr>
              <w:t>Інтегроване заняття з дітьми 3 року життя</w:t>
            </w:r>
          </w:p>
        </w:tc>
        <w:tc>
          <w:tcPr>
            <w:tcW w:w="2089" w:type="dxa"/>
            <w:tcBorders>
              <w:top w:val="single" w:sz="4" w:space="0" w:color="auto"/>
              <w:left w:val="single" w:sz="4" w:space="0" w:color="auto"/>
              <w:bottom w:val="single" w:sz="4" w:space="0" w:color="auto"/>
              <w:right w:val="single" w:sz="4" w:space="0" w:color="auto"/>
            </w:tcBorders>
            <w:hideMark/>
          </w:tcPr>
          <w:p w14:paraId="00E030B6" w14:textId="77777777" w:rsidR="00E40F7C" w:rsidRDefault="00E40F7C">
            <w:pPr>
              <w:pStyle w:val="12"/>
              <w:spacing w:line="276" w:lineRule="auto"/>
              <w:rPr>
                <w:rFonts w:ascii="Times New Roman" w:hAnsi="Times New Roman"/>
                <w:lang w:eastAsia="en-US"/>
              </w:rPr>
            </w:pPr>
            <w:r>
              <w:rPr>
                <w:rFonts w:ascii="Times New Roman" w:hAnsi="Times New Roman"/>
                <w:lang w:eastAsia="en-US"/>
              </w:rPr>
              <w:t>15.10.20</w:t>
            </w:r>
          </w:p>
        </w:tc>
        <w:tc>
          <w:tcPr>
            <w:tcW w:w="2279" w:type="dxa"/>
            <w:tcBorders>
              <w:top w:val="single" w:sz="4" w:space="0" w:color="auto"/>
              <w:left w:val="single" w:sz="4" w:space="0" w:color="auto"/>
              <w:bottom w:val="single" w:sz="4" w:space="0" w:color="auto"/>
              <w:right w:val="single" w:sz="4" w:space="0" w:color="auto"/>
            </w:tcBorders>
            <w:hideMark/>
          </w:tcPr>
          <w:p w14:paraId="33B974D5" w14:textId="77777777" w:rsidR="00E40F7C" w:rsidRDefault="00E40F7C">
            <w:pPr>
              <w:rPr>
                <w:rFonts w:ascii="Times New Roman" w:hAnsi="Times New Roman"/>
                <w:sz w:val="28"/>
                <w:szCs w:val="28"/>
                <w:lang w:val="uk-UA" w:eastAsia="en-US"/>
              </w:rPr>
            </w:pPr>
            <w:r>
              <w:rPr>
                <w:rFonts w:ascii="Times New Roman" w:hAnsi="Times New Roman"/>
                <w:sz w:val="28"/>
                <w:szCs w:val="28"/>
                <w:lang w:val="uk-UA" w:eastAsia="en-US"/>
              </w:rPr>
              <w:t>Галич Н.В.</w:t>
            </w:r>
          </w:p>
        </w:tc>
      </w:tr>
      <w:tr w:rsidR="00E40F7C" w14:paraId="373E0AB4" w14:textId="77777777" w:rsidTr="00E40F7C">
        <w:tc>
          <w:tcPr>
            <w:tcW w:w="567" w:type="dxa"/>
            <w:tcBorders>
              <w:top w:val="single" w:sz="4" w:space="0" w:color="auto"/>
              <w:left w:val="single" w:sz="4" w:space="0" w:color="auto"/>
              <w:bottom w:val="single" w:sz="4" w:space="0" w:color="auto"/>
              <w:right w:val="single" w:sz="4" w:space="0" w:color="auto"/>
            </w:tcBorders>
            <w:hideMark/>
          </w:tcPr>
          <w:p w14:paraId="3307C452" w14:textId="77777777" w:rsidR="00E40F7C" w:rsidRDefault="00E40F7C">
            <w:pPr>
              <w:pStyle w:val="12"/>
              <w:spacing w:line="276" w:lineRule="auto"/>
              <w:rPr>
                <w:rFonts w:ascii="Times New Roman" w:hAnsi="Times New Roman"/>
                <w:lang w:eastAsia="en-US"/>
              </w:rPr>
            </w:pPr>
            <w:r>
              <w:rPr>
                <w:rFonts w:ascii="Times New Roman" w:hAnsi="Times New Roman"/>
                <w:lang w:eastAsia="en-US"/>
              </w:rPr>
              <w:t>2.</w:t>
            </w:r>
          </w:p>
        </w:tc>
        <w:tc>
          <w:tcPr>
            <w:tcW w:w="6264" w:type="dxa"/>
            <w:tcBorders>
              <w:top w:val="single" w:sz="4" w:space="0" w:color="auto"/>
              <w:left w:val="single" w:sz="4" w:space="0" w:color="auto"/>
              <w:bottom w:val="single" w:sz="4" w:space="0" w:color="auto"/>
              <w:right w:val="single" w:sz="4" w:space="0" w:color="auto"/>
            </w:tcBorders>
            <w:hideMark/>
          </w:tcPr>
          <w:p w14:paraId="4C03463F" w14:textId="77777777" w:rsidR="00E40F7C" w:rsidRDefault="00E40F7C">
            <w:pPr>
              <w:shd w:val="clear" w:color="auto" w:fill="FFFFFF"/>
              <w:spacing w:after="0" w:line="240" w:lineRule="auto"/>
              <w:rPr>
                <w:rFonts w:ascii="Times New Roman" w:hAnsi="Times New Roman"/>
                <w:color w:val="0070C0"/>
                <w:sz w:val="28"/>
                <w:szCs w:val="28"/>
                <w:lang w:val="uk-UA" w:eastAsia="en-US"/>
              </w:rPr>
            </w:pPr>
            <w:r>
              <w:rPr>
                <w:rFonts w:ascii="Times New Roman" w:hAnsi="Times New Roman"/>
                <w:sz w:val="28"/>
                <w:szCs w:val="28"/>
                <w:shd w:val="clear" w:color="auto" w:fill="F8F8F8"/>
                <w:lang w:val="uk-UA"/>
              </w:rPr>
              <w:t>Інтегроване заняття з дітьми 6 року життя</w:t>
            </w:r>
          </w:p>
        </w:tc>
        <w:tc>
          <w:tcPr>
            <w:tcW w:w="2089" w:type="dxa"/>
            <w:tcBorders>
              <w:top w:val="single" w:sz="4" w:space="0" w:color="auto"/>
              <w:left w:val="single" w:sz="4" w:space="0" w:color="auto"/>
              <w:bottom w:val="single" w:sz="4" w:space="0" w:color="auto"/>
              <w:right w:val="single" w:sz="4" w:space="0" w:color="auto"/>
            </w:tcBorders>
            <w:hideMark/>
          </w:tcPr>
          <w:p w14:paraId="34AAAB2A" w14:textId="77777777" w:rsidR="00E40F7C" w:rsidRDefault="00E40F7C">
            <w:pPr>
              <w:pStyle w:val="12"/>
              <w:spacing w:line="276" w:lineRule="auto"/>
              <w:rPr>
                <w:rFonts w:ascii="Times New Roman" w:hAnsi="Times New Roman"/>
                <w:lang w:eastAsia="en-US"/>
              </w:rPr>
            </w:pPr>
            <w:r>
              <w:rPr>
                <w:rFonts w:ascii="Times New Roman" w:hAnsi="Times New Roman"/>
                <w:lang w:eastAsia="en-US"/>
              </w:rPr>
              <w:t>08.12.20</w:t>
            </w:r>
          </w:p>
        </w:tc>
        <w:tc>
          <w:tcPr>
            <w:tcW w:w="2279" w:type="dxa"/>
            <w:tcBorders>
              <w:top w:val="single" w:sz="4" w:space="0" w:color="auto"/>
              <w:left w:val="single" w:sz="4" w:space="0" w:color="auto"/>
              <w:bottom w:val="single" w:sz="4" w:space="0" w:color="auto"/>
              <w:right w:val="single" w:sz="4" w:space="0" w:color="auto"/>
            </w:tcBorders>
            <w:hideMark/>
          </w:tcPr>
          <w:p w14:paraId="127540A7" w14:textId="77777777" w:rsidR="00E40F7C" w:rsidRDefault="00E40F7C">
            <w:pPr>
              <w:pStyle w:val="12"/>
              <w:spacing w:line="276" w:lineRule="auto"/>
              <w:rPr>
                <w:rFonts w:ascii="Times New Roman" w:hAnsi="Times New Roman"/>
                <w:lang w:eastAsia="en-US"/>
              </w:rPr>
            </w:pPr>
            <w:r>
              <w:rPr>
                <w:rFonts w:ascii="Times New Roman" w:hAnsi="Times New Roman"/>
                <w:lang w:eastAsia="en-US"/>
              </w:rPr>
              <w:t>Мисько А.Ю.</w:t>
            </w:r>
          </w:p>
        </w:tc>
      </w:tr>
      <w:tr w:rsidR="00E40F7C" w14:paraId="6FDD7794" w14:textId="77777777" w:rsidTr="00E40F7C">
        <w:tc>
          <w:tcPr>
            <w:tcW w:w="567" w:type="dxa"/>
            <w:tcBorders>
              <w:top w:val="single" w:sz="4" w:space="0" w:color="auto"/>
              <w:left w:val="single" w:sz="4" w:space="0" w:color="auto"/>
              <w:bottom w:val="single" w:sz="4" w:space="0" w:color="auto"/>
              <w:right w:val="single" w:sz="4" w:space="0" w:color="auto"/>
            </w:tcBorders>
            <w:hideMark/>
          </w:tcPr>
          <w:p w14:paraId="622D7288" w14:textId="77777777" w:rsidR="00E40F7C" w:rsidRDefault="00E40F7C">
            <w:pPr>
              <w:pStyle w:val="12"/>
              <w:spacing w:line="276" w:lineRule="auto"/>
              <w:rPr>
                <w:rFonts w:ascii="Times New Roman" w:hAnsi="Times New Roman"/>
                <w:lang w:eastAsia="en-US"/>
              </w:rPr>
            </w:pPr>
            <w:r>
              <w:rPr>
                <w:rFonts w:ascii="Times New Roman" w:hAnsi="Times New Roman"/>
                <w:lang w:eastAsia="en-US"/>
              </w:rPr>
              <w:t>3.</w:t>
            </w:r>
          </w:p>
        </w:tc>
        <w:tc>
          <w:tcPr>
            <w:tcW w:w="6264" w:type="dxa"/>
            <w:tcBorders>
              <w:top w:val="single" w:sz="4" w:space="0" w:color="auto"/>
              <w:left w:val="single" w:sz="4" w:space="0" w:color="auto"/>
              <w:bottom w:val="single" w:sz="4" w:space="0" w:color="auto"/>
              <w:right w:val="single" w:sz="4" w:space="0" w:color="auto"/>
            </w:tcBorders>
            <w:hideMark/>
          </w:tcPr>
          <w:p w14:paraId="048FAEC4" w14:textId="77777777" w:rsidR="00E40F7C" w:rsidRDefault="00E40F7C">
            <w:pPr>
              <w:spacing w:after="0" w:line="240" w:lineRule="atLeast"/>
              <w:rPr>
                <w:rFonts w:ascii="Times New Roman" w:hAnsi="Times New Roman"/>
                <w:sz w:val="28"/>
                <w:szCs w:val="28"/>
                <w:lang w:val="uk-UA" w:eastAsia="en-US"/>
              </w:rPr>
            </w:pPr>
            <w:r>
              <w:rPr>
                <w:rFonts w:ascii="Times New Roman" w:hAnsi="Times New Roman"/>
                <w:sz w:val="28"/>
                <w:szCs w:val="28"/>
                <w:lang w:val="uk-UA"/>
              </w:rPr>
              <w:t>Участь у конкурсі «Моє краще заняття»</w:t>
            </w:r>
            <w:r>
              <w:rPr>
                <w:rFonts w:ascii="Times New Roman" w:hAnsi="Times New Roman"/>
                <w:sz w:val="28"/>
                <w:szCs w:val="28"/>
                <w:lang w:val="uk-UA" w:eastAsia="en-US"/>
              </w:rPr>
              <w:t xml:space="preserve">  </w:t>
            </w:r>
          </w:p>
        </w:tc>
        <w:tc>
          <w:tcPr>
            <w:tcW w:w="2089" w:type="dxa"/>
            <w:tcBorders>
              <w:top w:val="single" w:sz="4" w:space="0" w:color="auto"/>
              <w:left w:val="single" w:sz="4" w:space="0" w:color="auto"/>
              <w:bottom w:val="single" w:sz="4" w:space="0" w:color="auto"/>
              <w:right w:val="single" w:sz="4" w:space="0" w:color="auto"/>
            </w:tcBorders>
            <w:hideMark/>
          </w:tcPr>
          <w:p w14:paraId="17304323" w14:textId="77777777" w:rsidR="00E40F7C" w:rsidRDefault="00E40F7C">
            <w:pPr>
              <w:pStyle w:val="12"/>
              <w:spacing w:line="276" w:lineRule="auto"/>
              <w:rPr>
                <w:rFonts w:ascii="Times New Roman" w:hAnsi="Times New Roman"/>
                <w:color w:val="FF0000"/>
                <w:lang w:eastAsia="en-US"/>
              </w:rPr>
            </w:pPr>
            <w:r>
              <w:rPr>
                <w:rFonts w:ascii="Times New Roman" w:hAnsi="Times New Roman"/>
                <w:lang w:eastAsia="en-US"/>
              </w:rPr>
              <w:t>Січень 2021</w:t>
            </w:r>
          </w:p>
        </w:tc>
        <w:tc>
          <w:tcPr>
            <w:tcW w:w="2279" w:type="dxa"/>
            <w:tcBorders>
              <w:top w:val="single" w:sz="4" w:space="0" w:color="auto"/>
              <w:left w:val="single" w:sz="4" w:space="0" w:color="auto"/>
              <w:bottom w:val="single" w:sz="4" w:space="0" w:color="auto"/>
              <w:right w:val="single" w:sz="4" w:space="0" w:color="auto"/>
            </w:tcBorders>
            <w:hideMark/>
          </w:tcPr>
          <w:p w14:paraId="318C5674" w14:textId="77777777" w:rsidR="00E40F7C" w:rsidRDefault="00E40F7C">
            <w:pPr>
              <w:pStyle w:val="12"/>
              <w:spacing w:line="276" w:lineRule="auto"/>
              <w:rPr>
                <w:rFonts w:ascii="Times New Roman" w:hAnsi="Times New Roman"/>
                <w:lang w:eastAsia="en-US"/>
              </w:rPr>
            </w:pPr>
            <w:r>
              <w:rPr>
                <w:rFonts w:ascii="Times New Roman" w:hAnsi="Times New Roman"/>
                <w:lang w:eastAsia="en-US"/>
              </w:rPr>
              <w:t>Фетисенко І.В.</w:t>
            </w:r>
          </w:p>
        </w:tc>
      </w:tr>
      <w:tr w:rsidR="00E40F7C" w14:paraId="19A36B6D" w14:textId="77777777" w:rsidTr="00E40F7C">
        <w:tc>
          <w:tcPr>
            <w:tcW w:w="567" w:type="dxa"/>
            <w:tcBorders>
              <w:top w:val="single" w:sz="4" w:space="0" w:color="auto"/>
              <w:left w:val="single" w:sz="4" w:space="0" w:color="auto"/>
              <w:bottom w:val="single" w:sz="4" w:space="0" w:color="auto"/>
              <w:right w:val="single" w:sz="4" w:space="0" w:color="auto"/>
            </w:tcBorders>
            <w:hideMark/>
          </w:tcPr>
          <w:p w14:paraId="1E4167FF" w14:textId="77777777" w:rsidR="00E40F7C" w:rsidRDefault="00E40F7C">
            <w:pPr>
              <w:pStyle w:val="12"/>
              <w:spacing w:line="276" w:lineRule="auto"/>
              <w:rPr>
                <w:rFonts w:ascii="Times New Roman" w:hAnsi="Times New Roman"/>
                <w:lang w:eastAsia="en-US"/>
              </w:rPr>
            </w:pPr>
            <w:r>
              <w:rPr>
                <w:rFonts w:ascii="Times New Roman" w:hAnsi="Times New Roman"/>
                <w:lang w:eastAsia="en-US"/>
              </w:rPr>
              <w:t>4.</w:t>
            </w:r>
          </w:p>
        </w:tc>
        <w:tc>
          <w:tcPr>
            <w:tcW w:w="6264" w:type="dxa"/>
            <w:tcBorders>
              <w:top w:val="single" w:sz="4" w:space="0" w:color="auto"/>
              <w:left w:val="single" w:sz="4" w:space="0" w:color="auto"/>
              <w:bottom w:val="single" w:sz="4" w:space="0" w:color="auto"/>
              <w:right w:val="single" w:sz="4" w:space="0" w:color="auto"/>
            </w:tcBorders>
            <w:hideMark/>
          </w:tcPr>
          <w:p w14:paraId="4E3F6599" w14:textId="77777777" w:rsidR="00E40F7C" w:rsidRDefault="00E40F7C">
            <w:pPr>
              <w:spacing w:after="0" w:line="240" w:lineRule="atLeast"/>
              <w:rPr>
                <w:rFonts w:ascii="Times New Roman" w:hAnsi="Times New Roman"/>
                <w:sz w:val="28"/>
                <w:szCs w:val="28"/>
                <w:lang w:eastAsia="en-US"/>
              </w:rPr>
            </w:pPr>
            <w:r>
              <w:rPr>
                <w:rFonts w:ascii="Times New Roman" w:hAnsi="Times New Roman"/>
                <w:sz w:val="28"/>
                <w:szCs w:val="28"/>
                <w:lang w:eastAsia="en-US"/>
              </w:rPr>
              <w:t>Колективний перегляд – звіт</w:t>
            </w:r>
          </w:p>
          <w:p w14:paraId="71296EC1" w14:textId="77777777" w:rsidR="00E40F7C" w:rsidRDefault="00E40F7C">
            <w:pPr>
              <w:spacing w:after="0" w:line="240" w:lineRule="atLeast"/>
              <w:rPr>
                <w:rFonts w:ascii="Times New Roman" w:hAnsi="Times New Roman"/>
                <w:sz w:val="28"/>
                <w:szCs w:val="28"/>
                <w:lang w:val="uk-UA" w:eastAsia="en-US"/>
              </w:rPr>
            </w:pPr>
            <w:r>
              <w:rPr>
                <w:rFonts w:ascii="Times New Roman" w:hAnsi="Times New Roman"/>
                <w:sz w:val="28"/>
                <w:szCs w:val="28"/>
                <w:lang w:eastAsia="en-US"/>
              </w:rPr>
              <w:t>гурткової роботи у педагогів</w:t>
            </w:r>
          </w:p>
        </w:tc>
        <w:tc>
          <w:tcPr>
            <w:tcW w:w="2089" w:type="dxa"/>
            <w:tcBorders>
              <w:top w:val="single" w:sz="4" w:space="0" w:color="auto"/>
              <w:left w:val="single" w:sz="4" w:space="0" w:color="auto"/>
              <w:bottom w:val="single" w:sz="4" w:space="0" w:color="auto"/>
              <w:right w:val="single" w:sz="4" w:space="0" w:color="auto"/>
            </w:tcBorders>
            <w:hideMark/>
          </w:tcPr>
          <w:p w14:paraId="5D8AC996" w14:textId="77777777" w:rsidR="00E40F7C" w:rsidRDefault="00E40F7C">
            <w:pPr>
              <w:pStyle w:val="12"/>
              <w:spacing w:line="276" w:lineRule="auto"/>
              <w:rPr>
                <w:rFonts w:ascii="Times New Roman" w:hAnsi="Times New Roman"/>
                <w:b/>
                <w:lang w:eastAsia="en-US"/>
              </w:rPr>
            </w:pPr>
            <w:r>
              <w:rPr>
                <w:rFonts w:ascii="Times New Roman" w:hAnsi="Times New Roman"/>
              </w:rPr>
              <w:t>Квітень-травень</w:t>
            </w:r>
          </w:p>
        </w:tc>
        <w:tc>
          <w:tcPr>
            <w:tcW w:w="2279" w:type="dxa"/>
            <w:tcBorders>
              <w:top w:val="single" w:sz="4" w:space="0" w:color="auto"/>
              <w:left w:val="single" w:sz="4" w:space="0" w:color="auto"/>
              <w:bottom w:val="single" w:sz="4" w:space="0" w:color="auto"/>
              <w:right w:val="single" w:sz="4" w:space="0" w:color="auto"/>
            </w:tcBorders>
            <w:hideMark/>
          </w:tcPr>
          <w:p w14:paraId="306479DA" w14:textId="77777777" w:rsidR="00E40F7C" w:rsidRDefault="00E40F7C">
            <w:pPr>
              <w:pStyle w:val="12"/>
              <w:spacing w:line="276" w:lineRule="auto"/>
              <w:rPr>
                <w:rFonts w:ascii="Times New Roman" w:hAnsi="Times New Roman"/>
                <w:b/>
                <w:lang w:eastAsia="en-US"/>
              </w:rPr>
            </w:pPr>
            <w:r>
              <w:rPr>
                <w:rFonts w:ascii="Times New Roman" w:hAnsi="Times New Roman"/>
                <w:lang w:eastAsia="en-US"/>
              </w:rPr>
              <w:t>Керівники гуртків</w:t>
            </w:r>
          </w:p>
        </w:tc>
      </w:tr>
      <w:tr w:rsidR="00E40F7C" w14:paraId="34D3B8A3" w14:textId="77777777" w:rsidTr="00E40F7C">
        <w:tc>
          <w:tcPr>
            <w:tcW w:w="567" w:type="dxa"/>
            <w:tcBorders>
              <w:top w:val="single" w:sz="4" w:space="0" w:color="auto"/>
              <w:left w:val="single" w:sz="4" w:space="0" w:color="auto"/>
              <w:bottom w:val="single" w:sz="4" w:space="0" w:color="auto"/>
              <w:right w:val="single" w:sz="4" w:space="0" w:color="auto"/>
            </w:tcBorders>
            <w:hideMark/>
          </w:tcPr>
          <w:p w14:paraId="2D5CF629" w14:textId="77777777" w:rsidR="00E40F7C" w:rsidRDefault="00E40F7C">
            <w:pPr>
              <w:pStyle w:val="12"/>
              <w:spacing w:line="276" w:lineRule="auto"/>
              <w:rPr>
                <w:rFonts w:ascii="Times New Roman" w:hAnsi="Times New Roman"/>
                <w:lang w:eastAsia="en-US"/>
              </w:rPr>
            </w:pPr>
            <w:r>
              <w:rPr>
                <w:rFonts w:ascii="Times New Roman" w:hAnsi="Times New Roman"/>
                <w:lang w:eastAsia="en-US"/>
              </w:rPr>
              <w:t>5.</w:t>
            </w:r>
          </w:p>
        </w:tc>
        <w:tc>
          <w:tcPr>
            <w:tcW w:w="6264" w:type="dxa"/>
            <w:tcBorders>
              <w:top w:val="single" w:sz="4" w:space="0" w:color="auto"/>
              <w:left w:val="single" w:sz="4" w:space="0" w:color="auto"/>
              <w:bottom w:val="single" w:sz="4" w:space="0" w:color="auto"/>
              <w:right w:val="single" w:sz="4" w:space="0" w:color="auto"/>
            </w:tcBorders>
            <w:hideMark/>
          </w:tcPr>
          <w:p w14:paraId="625C5A42" w14:textId="77777777" w:rsidR="00E40F7C" w:rsidRDefault="00E40F7C">
            <w:pPr>
              <w:spacing w:after="0" w:line="240" w:lineRule="atLeast"/>
              <w:rPr>
                <w:rFonts w:ascii="Times New Roman" w:hAnsi="Times New Roman"/>
                <w:sz w:val="28"/>
                <w:szCs w:val="28"/>
                <w:lang w:val="uk-UA"/>
              </w:rPr>
            </w:pPr>
            <w:r>
              <w:rPr>
                <w:rFonts w:ascii="Times New Roman" w:hAnsi="Times New Roman"/>
                <w:sz w:val="28"/>
                <w:szCs w:val="28"/>
                <w:lang w:val="uk-UA"/>
              </w:rPr>
              <w:t>Презентація професійної майстерності «Родзинки моєї творчості» (краще заняття з математики з використанням інноваційної діяльності)</w:t>
            </w:r>
          </w:p>
        </w:tc>
        <w:tc>
          <w:tcPr>
            <w:tcW w:w="2089" w:type="dxa"/>
            <w:tcBorders>
              <w:top w:val="single" w:sz="4" w:space="0" w:color="auto"/>
              <w:left w:val="single" w:sz="4" w:space="0" w:color="auto"/>
              <w:bottom w:val="single" w:sz="4" w:space="0" w:color="auto"/>
              <w:right w:val="single" w:sz="4" w:space="0" w:color="auto"/>
            </w:tcBorders>
            <w:hideMark/>
          </w:tcPr>
          <w:p w14:paraId="0BFF8E3D" w14:textId="77777777" w:rsidR="00E40F7C" w:rsidRDefault="00E40F7C">
            <w:pPr>
              <w:pStyle w:val="12"/>
              <w:spacing w:line="276" w:lineRule="auto"/>
              <w:rPr>
                <w:rFonts w:ascii="Times New Roman" w:hAnsi="Times New Roman"/>
              </w:rPr>
            </w:pPr>
            <w:r>
              <w:rPr>
                <w:rFonts w:ascii="Times New Roman" w:hAnsi="Times New Roman"/>
              </w:rPr>
              <w:t>лютий</w:t>
            </w:r>
          </w:p>
        </w:tc>
        <w:tc>
          <w:tcPr>
            <w:tcW w:w="2279" w:type="dxa"/>
            <w:tcBorders>
              <w:top w:val="single" w:sz="4" w:space="0" w:color="auto"/>
              <w:left w:val="single" w:sz="4" w:space="0" w:color="auto"/>
              <w:bottom w:val="single" w:sz="4" w:space="0" w:color="auto"/>
              <w:right w:val="single" w:sz="4" w:space="0" w:color="auto"/>
            </w:tcBorders>
            <w:hideMark/>
          </w:tcPr>
          <w:p w14:paraId="66008217" w14:textId="77777777" w:rsidR="00E40F7C" w:rsidRDefault="00E40F7C">
            <w:pPr>
              <w:pStyle w:val="12"/>
              <w:spacing w:line="276" w:lineRule="auto"/>
              <w:rPr>
                <w:rFonts w:ascii="Times New Roman" w:hAnsi="Times New Roman"/>
                <w:lang w:eastAsia="en-US"/>
              </w:rPr>
            </w:pPr>
            <w:r>
              <w:rPr>
                <w:rFonts w:ascii="Times New Roman" w:hAnsi="Times New Roman"/>
                <w:lang w:eastAsia="en-US"/>
              </w:rPr>
              <w:t>Вихор М.М.</w:t>
            </w:r>
          </w:p>
          <w:p w14:paraId="3C8B9495" w14:textId="77777777" w:rsidR="00E40F7C" w:rsidRDefault="00E40F7C">
            <w:pPr>
              <w:pStyle w:val="12"/>
              <w:spacing w:line="276" w:lineRule="auto"/>
              <w:rPr>
                <w:rFonts w:ascii="Times New Roman" w:hAnsi="Times New Roman"/>
                <w:lang w:eastAsia="en-US"/>
              </w:rPr>
            </w:pPr>
            <w:r>
              <w:rPr>
                <w:rFonts w:ascii="Times New Roman" w:hAnsi="Times New Roman"/>
                <w:lang w:eastAsia="en-US"/>
              </w:rPr>
              <w:t>Нечога В.Є.</w:t>
            </w:r>
          </w:p>
          <w:p w14:paraId="51CFE501" w14:textId="77777777" w:rsidR="00E40F7C" w:rsidRDefault="00E40F7C">
            <w:pPr>
              <w:pStyle w:val="12"/>
              <w:spacing w:line="276" w:lineRule="auto"/>
              <w:rPr>
                <w:rFonts w:ascii="Times New Roman" w:hAnsi="Times New Roman"/>
                <w:lang w:eastAsia="en-US"/>
              </w:rPr>
            </w:pPr>
            <w:r>
              <w:rPr>
                <w:rFonts w:ascii="Times New Roman" w:hAnsi="Times New Roman"/>
                <w:lang w:eastAsia="en-US"/>
              </w:rPr>
              <w:t>Аврамкіна М.Ф.</w:t>
            </w:r>
          </w:p>
          <w:p w14:paraId="2F913F24" w14:textId="77777777" w:rsidR="00E40F7C" w:rsidRDefault="00E40F7C">
            <w:pPr>
              <w:pStyle w:val="12"/>
              <w:spacing w:line="276" w:lineRule="auto"/>
              <w:rPr>
                <w:rFonts w:ascii="Times New Roman" w:hAnsi="Times New Roman"/>
                <w:lang w:eastAsia="en-US"/>
              </w:rPr>
            </w:pPr>
            <w:r>
              <w:rPr>
                <w:rFonts w:ascii="Times New Roman" w:hAnsi="Times New Roman"/>
                <w:lang w:eastAsia="en-US"/>
              </w:rPr>
              <w:t>Черткова І.О.</w:t>
            </w:r>
          </w:p>
          <w:p w14:paraId="72301181" w14:textId="77777777" w:rsidR="00E40F7C" w:rsidRDefault="00E40F7C">
            <w:pPr>
              <w:pStyle w:val="12"/>
              <w:spacing w:line="276" w:lineRule="auto"/>
              <w:rPr>
                <w:rFonts w:ascii="Times New Roman" w:hAnsi="Times New Roman"/>
                <w:lang w:eastAsia="en-US"/>
              </w:rPr>
            </w:pPr>
            <w:r>
              <w:rPr>
                <w:rFonts w:ascii="Times New Roman" w:hAnsi="Times New Roman"/>
                <w:lang w:eastAsia="en-US"/>
              </w:rPr>
              <w:t>Гапоненко Т.М.</w:t>
            </w:r>
          </w:p>
          <w:p w14:paraId="391C825E" w14:textId="77777777" w:rsidR="00E40F7C" w:rsidRDefault="00E40F7C">
            <w:pPr>
              <w:pStyle w:val="12"/>
              <w:spacing w:line="276" w:lineRule="auto"/>
              <w:rPr>
                <w:rFonts w:ascii="Times New Roman" w:hAnsi="Times New Roman"/>
                <w:lang w:eastAsia="en-US"/>
              </w:rPr>
            </w:pPr>
            <w:r>
              <w:rPr>
                <w:rFonts w:ascii="Times New Roman" w:hAnsi="Times New Roman"/>
                <w:lang w:eastAsia="en-US"/>
              </w:rPr>
              <w:t>Полевик О.І.</w:t>
            </w:r>
          </w:p>
          <w:p w14:paraId="15C21768" w14:textId="77777777" w:rsidR="00E40F7C" w:rsidRDefault="00E40F7C">
            <w:pPr>
              <w:pStyle w:val="12"/>
              <w:spacing w:line="276" w:lineRule="auto"/>
              <w:rPr>
                <w:rFonts w:ascii="Times New Roman" w:hAnsi="Times New Roman"/>
                <w:lang w:eastAsia="en-US"/>
              </w:rPr>
            </w:pPr>
            <w:r>
              <w:rPr>
                <w:rFonts w:ascii="Times New Roman" w:hAnsi="Times New Roman"/>
                <w:lang w:eastAsia="en-US"/>
              </w:rPr>
              <w:t>Максимихіна М.Ю.</w:t>
            </w:r>
          </w:p>
          <w:p w14:paraId="5208C0A7" w14:textId="77777777" w:rsidR="00E40F7C" w:rsidRDefault="00E40F7C">
            <w:pPr>
              <w:pStyle w:val="12"/>
              <w:spacing w:line="276" w:lineRule="auto"/>
              <w:rPr>
                <w:rFonts w:ascii="Times New Roman" w:hAnsi="Times New Roman"/>
                <w:lang w:eastAsia="en-US"/>
              </w:rPr>
            </w:pPr>
            <w:r>
              <w:rPr>
                <w:rFonts w:ascii="Times New Roman" w:hAnsi="Times New Roman"/>
                <w:lang w:eastAsia="en-US"/>
              </w:rPr>
              <w:t>Терехова О.В.</w:t>
            </w:r>
          </w:p>
        </w:tc>
      </w:tr>
    </w:tbl>
    <w:p w14:paraId="395F0342" w14:textId="77777777" w:rsidR="00E40F7C" w:rsidRDefault="00E40F7C" w:rsidP="00E40F7C">
      <w:pPr>
        <w:spacing w:after="0" w:line="240" w:lineRule="auto"/>
        <w:jc w:val="both"/>
        <w:rPr>
          <w:rFonts w:ascii="Times New Roman" w:hAnsi="Times New Roman"/>
          <w:b/>
          <w:color w:val="050505"/>
          <w:sz w:val="28"/>
          <w:szCs w:val="28"/>
          <w:shd w:val="clear" w:color="auto" w:fill="FFFFFF"/>
          <w:lang w:val="uk-UA"/>
        </w:rPr>
      </w:pPr>
      <w:r>
        <w:rPr>
          <w:rStyle w:val="fontstyle01"/>
          <w:rFonts w:ascii="Times New Roman" w:hAnsi="Times New Roman"/>
          <w:sz w:val="28"/>
          <w:szCs w:val="28"/>
          <w:lang w:val="uk-UA"/>
        </w:rPr>
        <w:t xml:space="preserve">         З метою розвитку творчої активність дошкільників у доступних дітям видах музичної діяльності в закладі дошкільної освіти №4 «Казка» за участю всіх вихованців та педагогів було організовано </w:t>
      </w:r>
      <w:r>
        <w:rPr>
          <w:rFonts w:ascii="Times New Roman" w:hAnsi="Times New Roman"/>
          <w:sz w:val="28"/>
          <w:szCs w:val="28"/>
          <w:shd w:val="clear" w:color="auto" w:fill="FFFFFF"/>
          <w:lang w:val="uk-UA"/>
        </w:rPr>
        <w:t xml:space="preserve">музичним керівником Тереховою О.В. </w:t>
      </w:r>
      <w:r>
        <w:rPr>
          <w:rStyle w:val="fontstyle01"/>
          <w:rFonts w:ascii="Times New Roman" w:hAnsi="Times New Roman"/>
          <w:sz w:val="28"/>
          <w:szCs w:val="28"/>
          <w:lang w:val="uk-UA"/>
        </w:rPr>
        <w:t>свято до</w:t>
      </w:r>
      <w:r>
        <w:rPr>
          <w:rStyle w:val="fontstyle01"/>
          <w:sz w:val="28"/>
          <w:szCs w:val="28"/>
          <w:lang w:val="uk-UA"/>
        </w:rPr>
        <w:t xml:space="preserve"> </w:t>
      </w:r>
      <w:r>
        <w:rPr>
          <w:rFonts w:ascii="Times New Roman" w:hAnsi="Times New Roman"/>
          <w:color w:val="050505"/>
          <w:sz w:val="28"/>
          <w:szCs w:val="28"/>
          <w:shd w:val="clear" w:color="auto" w:fill="FFFFFF"/>
          <w:lang w:val="uk-UA"/>
        </w:rPr>
        <w:t>Дня українського козацтва та Дня захисника України,  свято осені</w:t>
      </w:r>
      <w:r>
        <w:rPr>
          <w:rFonts w:ascii="Times New Roman" w:hAnsi="Times New Roman"/>
          <w:b/>
          <w:color w:val="050505"/>
          <w:sz w:val="28"/>
          <w:szCs w:val="28"/>
          <w:shd w:val="clear" w:color="auto" w:fill="FFFFFF"/>
          <w:lang w:val="uk-UA"/>
        </w:rPr>
        <w:t xml:space="preserve"> : </w:t>
      </w:r>
      <w:r>
        <w:rPr>
          <w:rFonts w:ascii="Times New Roman" w:hAnsi="Times New Roman"/>
          <w:color w:val="050505"/>
          <w:sz w:val="28"/>
          <w:szCs w:val="28"/>
          <w:shd w:val="clear" w:color="auto" w:fill="FFFFFF"/>
          <w:lang w:val="uk-UA"/>
        </w:rPr>
        <w:t>Група «Соняшник»: «Іди, Осінь, до малят, До дівчаток і хлоп'ят». – музично літературн6а розвага</w:t>
      </w:r>
      <w:r>
        <w:rPr>
          <w:rFonts w:ascii="Times New Roman" w:hAnsi="Times New Roman"/>
          <w:b/>
          <w:color w:val="050505"/>
          <w:sz w:val="28"/>
          <w:szCs w:val="28"/>
          <w:shd w:val="clear" w:color="auto" w:fill="FFFFFF"/>
          <w:lang w:val="uk-UA"/>
        </w:rPr>
        <w:t xml:space="preserve">; </w:t>
      </w:r>
      <w:r>
        <w:rPr>
          <w:rFonts w:ascii="Times New Roman" w:hAnsi="Times New Roman"/>
          <w:color w:val="050505"/>
          <w:sz w:val="28"/>
          <w:szCs w:val="28"/>
          <w:shd w:val="clear" w:color="auto" w:fill="FFFFFF"/>
          <w:lang w:val="uk-UA"/>
        </w:rPr>
        <w:t>Група «Дзвіночок»: «Осінній красі радіють усі!»  - музично-театралізоване свято</w:t>
      </w:r>
      <w:r>
        <w:rPr>
          <w:rFonts w:ascii="Times New Roman" w:hAnsi="Times New Roman"/>
          <w:b/>
          <w:color w:val="050505"/>
          <w:sz w:val="28"/>
          <w:szCs w:val="28"/>
          <w:shd w:val="clear" w:color="auto" w:fill="FFFFFF"/>
          <w:lang w:val="uk-UA"/>
        </w:rPr>
        <w:t xml:space="preserve">; </w:t>
      </w:r>
      <w:r>
        <w:rPr>
          <w:rFonts w:ascii="Times New Roman" w:hAnsi="Times New Roman"/>
          <w:color w:val="050505"/>
          <w:sz w:val="28"/>
          <w:szCs w:val="28"/>
          <w:shd w:val="clear" w:color="auto" w:fill="FFFFFF"/>
          <w:lang w:val="uk-UA"/>
        </w:rPr>
        <w:t>Група «Ромашка»: «Заходь у гості, щедра Осінь!» муз.ично-літературна розвага</w:t>
      </w:r>
      <w:r>
        <w:rPr>
          <w:rFonts w:ascii="Times New Roman" w:hAnsi="Times New Roman"/>
          <w:b/>
          <w:color w:val="050505"/>
          <w:sz w:val="28"/>
          <w:szCs w:val="28"/>
          <w:shd w:val="clear" w:color="auto" w:fill="FFFFFF"/>
          <w:lang w:val="uk-UA"/>
        </w:rPr>
        <w:t xml:space="preserve">; </w:t>
      </w:r>
      <w:r>
        <w:rPr>
          <w:rFonts w:ascii="Times New Roman" w:hAnsi="Times New Roman"/>
          <w:color w:val="050505"/>
          <w:sz w:val="28"/>
          <w:szCs w:val="28"/>
          <w:shd w:val="clear" w:color="auto" w:fill="FFFFFF"/>
          <w:lang w:val="uk-UA"/>
        </w:rPr>
        <w:t>Групи «Незабудка» і «Мальва»: «В гостях у леді Осені» музично- літературна розвага.</w:t>
      </w:r>
      <w:r>
        <w:rPr>
          <w:rFonts w:ascii="Times New Roman" w:hAnsi="Times New Roman"/>
          <w:b/>
          <w:color w:val="050505"/>
          <w:sz w:val="28"/>
          <w:szCs w:val="28"/>
          <w:shd w:val="clear" w:color="auto" w:fill="FFFFFF"/>
          <w:lang w:val="uk-UA"/>
        </w:rPr>
        <w:t xml:space="preserve"> </w:t>
      </w:r>
    </w:p>
    <w:p w14:paraId="0D0CBDBE" w14:textId="77777777" w:rsidR="00E40F7C" w:rsidRDefault="00E40F7C" w:rsidP="00E40F7C">
      <w:pPr>
        <w:pStyle w:val="af9"/>
        <w:numPr>
          <w:ilvl w:val="2"/>
          <w:numId w:val="21"/>
        </w:numPr>
        <w:shd w:val="clear" w:color="auto" w:fill="FFFFFF"/>
        <w:spacing w:after="0" w:line="240" w:lineRule="auto"/>
        <w:ind w:left="0" w:firstLine="630"/>
        <w:jc w:val="both"/>
        <w:rPr>
          <w:rFonts w:ascii="Times New Roman" w:hAnsi="Times New Roman"/>
          <w:color w:val="050505"/>
          <w:sz w:val="28"/>
          <w:szCs w:val="28"/>
          <w:shd w:val="clear" w:color="auto" w:fill="FFFFFF"/>
          <w:lang w:val="uk-UA"/>
        </w:rPr>
      </w:pPr>
      <w:r>
        <w:rPr>
          <w:rFonts w:ascii="Times New Roman" w:hAnsi="Times New Roman"/>
          <w:color w:val="050505"/>
          <w:sz w:val="28"/>
          <w:szCs w:val="28"/>
          <w:lang w:val="uk-UA"/>
        </w:rPr>
        <w:t xml:space="preserve">вихованці ЗДО №4 </w:t>
      </w:r>
      <w:r>
        <w:rPr>
          <w:rFonts w:ascii="Times New Roman" w:hAnsi="Times New Roman"/>
          <w:color w:val="050505"/>
          <w:sz w:val="28"/>
          <w:szCs w:val="28"/>
        </w:rPr>
        <w:t xml:space="preserve"> писали листа Святому Миколаю</w:t>
      </w:r>
      <w:r>
        <w:rPr>
          <w:rFonts w:ascii="Times New Roman" w:hAnsi="Times New Roman"/>
          <w:color w:val="050505"/>
          <w:sz w:val="28"/>
          <w:szCs w:val="28"/>
          <w:lang w:val="uk-UA"/>
        </w:rPr>
        <w:t xml:space="preserve"> та були проведені розваги до </w:t>
      </w:r>
      <w:r>
        <w:rPr>
          <w:rFonts w:ascii="Times New Roman" w:hAnsi="Times New Roman"/>
          <w:color w:val="050505"/>
          <w:sz w:val="28"/>
          <w:szCs w:val="28"/>
        </w:rPr>
        <w:t>Д</w:t>
      </w:r>
      <w:r>
        <w:rPr>
          <w:rFonts w:ascii="Times New Roman" w:hAnsi="Times New Roman"/>
          <w:color w:val="050505"/>
          <w:sz w:val="28"/>
          <w:szCs w:val="28"/>
          <w:lang w:val="uk-UA"/>
        </w:rPr>
        <w:t>ня</w:t>
      </w:r>
      <w:r>
        <w:rPr>
          <w:rFonts w:ascii="Times New Roman" w:hAnsi="Times New Roman"/>
          <w:color w:val="050505"/>
          <w:sz w:val="28"/>
          <w:szCs w:val="28"/>
        </w:rPr>
        <w:t xml:space="preserve"> Святого Миколая</w:t>
      </w:r>
      <w:r>
        <w:rPr>
          <w:rFonts w:ascii="Times New Roman" w:hAnsi="Times New Roman"/>
          <w:color w:val="050505"/>
          <w:sz w:val="28"/>
          <w:szCs w:val="28"/>
          <w:lang w:val="uk-UA"/>
        </w:rPr>
        <w:t xml:space="preserve">. </w:t>
      </w:r>
    </w:p>
    <w:p w14:paraId="3CD7CF6E" w14:textId="77777777" w:rsidR="00E40F7C" w:rsidRDefault="00E40F7C" w:rsidP="00E40F7C">
      <w:pPr>
        <w:pStyle w:val="af9"/>
        <w:shd w:val="clear" w:color="auto" w:fill="FFFFFF"/>
        <w:spacing w:after="0" w:line="240" w:lineRule="auto"/>
        <w:ind w:left="630"/>
        <w:jc w:val="both"/>
        <w:rPr>
          <w:rFonts w:ascii="Times New Roman" w:hAnsi="Times New Roman"/>
          <w:color w:val="050505"/>
          <w:sz w:val="28"/>
          <w:szCs w:val="28"/>
          <w:shd w:val="clear" w:color="auto" w:fill="FFFFFF"/>
          <w:lang w:val="uk-UA"/>
        </w:rPr>
      </w:pPr>
      <w:r>
        <w:rPr>
          <w:rFonts w:ascii="Times New Roman" w:hAnsi="Times New Roman"/>
          <w:color w:val="050505"/>
          <w:sz w:val="28"/>
          <w:szCs w:val="28"/>
          <w:lang w:val="uk-UA"/>
        </w:rPr>
        <w:t xml:space="preserve">З 24.12.2020р в усіх групах пройшли Новорічні ранки: </w:t>
      </w:r>
      <w:r>
        <w:rPr>
          <w:rFonts w:ascii="Times New Roman" w:hAnsi="Times New Roman"/>
          <w:color w:val="050505"/>
          <w:sz w:val="28"/>
          <w:szCs w:val="28"/>
          <w:shd w:val="clear" w:color="auto" w:fill="FFFFFF"/>
          <w:lang w:val="uk-UA"/>
        </w:rPr>
        <w:t>Група</w:t>
      </w:r>
    </w:p>
    <w:p w14:paraId="3E3D8BA6" w14:textId="77777777" w:rsidR="00E40F7C" w:rsidRDefault="00E40F7C" w:rsidP="00E40F7C">
      <w:pPr>
        <w:pStyle w:val="af9"/>
        <w:shd w:val="clear" w:color="auto" w:fill="FFFFFF"/>
        <w:spacing w:after="0" w:line="240" w:lineRule="auto"/>
        <w:ind w:left="0"/>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«Соняшник»: «Хто ялинку нам  приніс? Дід Мороз Червоний ніс!»</w:t>
      </w:r>
    </w:p>
    <w:p w14:paraId="5A232D3B" w14:textId="77777777" w:rsidR="00E40F7C" w:rsidRDefault="00E40F7C" w:rsidP="00E40F7C">
      <w:pPr>
        <w:pStyle w:val="af9"/>
        <w:shd w:val="clear" w:color="auto" w:fill="FFFFFF"/>
        <w:spacing w:after="0" w:line="240" w:lineRule="auto"/>
        <w:ind w:left="0"/>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xml:space="preserve">Група «Дзвіночок»: «Новорічні чудеса нам ялинка принесла». </w:t>
      </w:r>
    </w:p>
    <w:p w14:paraId="128B06AE" w14:textId="77777777" w:rsidR="00E40F7C" w:rsidRDefault="00E40F7C" w:rsidP="00E40F7C">
      <w:pPr>
        <w:spacing w:after="0"/>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Група «Ромашка»: «Новий рік святкуємо – радість всім даруємо!»</w:t>
      </w:r>
    </w:p>
    <w:p w14:paraId="7A8BF74E" w14:textId="77777777" w:rsidR="00E40F7C" w:rsidRDefault="00E40F7C" w:rsidP="00E40F7C">
      <w:pPr>
        <w:pStyle w:val="af9"/>
        <w:shd w:val="clear" w:color="auto" w:fill="FFFFFF"/>
        <w:spacing w:after="0" w:line="240" w:lineRule="auto"/>
        <w:ind w:left="0"/>
        <w:jc w:val="both"/>
        <w:rPr>
          <w:rFonts w:ascii="Times New Roman" w:eastAsia="Times New Roman" w:hAnsi="Times New Roman"/>
          <w:color w:val="050505"/>
          <w:sz w:val="28"/>
          <w:szCs w:val="28"/>
          <w:lang w:val="uk-UA" w:eastAsia="ru-RU"/>
        </w:rPr>
      </w:pPr>
      <w:r>
        <w:rPr>
          <w:rFonts w:ascii="Times New Roman" w:hAnsi="Times New Roman"/>
          <w:color w:val="050505"/>
          <w:sz w:val="28"/>
          <w:szCs w:val="28"/>
          <w:shd w:val="clear" w:color="auto" w:fill="FFFFFF"/>
          <w:lang w:val="uk-UA"/>
        </w:rPr>
        <w:t>Групи «Незабудка» і «Мальва»:</w:t>
      </w:r>
      <w:r>
        <w:rPr>
          <w:rFonts w:ascii="Times New Roman" w:hAnsi="Times New Roman"/>
          <w:b/>
          <w:color w:val="050505"/>
          <w:sz w:val="28"/>
          <w:szCs w:val="28"/>
          <w:shd w:val="clear" w:color="auto" w:fill="FFFFFF"/>
          <w:lang w:val="uk-UA"/>
        </w:rPr>
        <w:t xml:space="preserve"> </w:t>
      </w:r>
      <w:r>
        <w:rPr>
          <w:rFonts w:ascii="Times New Roman" w:hAnsi="Times New Roman"/>
          <w:color w:val="050505"/>
          <w:sz w:val="28"/>
          <w:szCs w:val="28"/>
          <w:shd w:val="clear" w:color="auto" w:fill="FFFFFF"/>
          <w:lang w:val="uk-UA"/>
        </w:rPr>
        <w:t>«Новорічні чудеса нам ялинка принесла».</w:t>
      </w:r>
    </w:p>
    <w:p w14:paraId="669B7115" w14:textId="77777777" w:rsidR="00E40F7C" w:rsidRDefault="00E40F7C" w:rsidP="00E40F7C">
      <w:pPr>
        <w:pStyle w:val="af9"/>
        <w:shd w:val="clear" w:color="auto" w:fill="FFFFFF"/>
        <w:spacing w:after="0" w:line="240" w:lineRule="auto"/>
        <w:ind w:left="0"/>
        <w:jc w:val="both"/>
        <w:rPr>
          <w:rFonts w:ascii="Times New Roman" w:eastAsia="Times New Roman" w:hAnsi="Times New Roman"/>
          <w:color w:val="050505"/>
          <w:sz w:val="28"/>
          <w:szCs w:val="28"/>
          <w:lang w:val="uk-UA" w:eastAsia="ru-RU"/>
        </w:rPr>
      </w:pPr>
      <w:r>
        <w:rPr>
          <w:rFonts w:ascii="Times New Roman" w:eastAsia="Times New Roman" w:hAnsi="Times New Roman"/>
          <w:color w:val="050505"/>
          <w:sz w:val="28"/>
          <w:szCs w:val="28"/>
          <w:lang w:val="uk-UA" w:eastAsia="ru-RU"/>
        </w:rPr>
        <w:t xml:space="preserve">          15.02.21 р. була організована розвага "Як Зима з Весною сперечалися". Під час розваги поглибили знання дітей про свято Стрітення, весняні і зимові явища природи. </w:t>
      </w:r>
    </w:p>
    <w:p w14:paraId="744E154E" w14:textId="77777777" w:rsidR="00E40F7C" w:rsidRDefault="00E40F7C" w:rsidP="00E40F7C">
      <w:pPr>
        <w:pStyle w:val="af9"/>
        <w:shd w:val="clear" w:color="auto" w:fill="FFFFFF"/>
        <w:spacing w:after="0" w:line="240" w:lineRule="auto"/>
        <w:ind w:left="0"/>
        <w:jc w:val="both"/>
        <w:rPr>
          <w:rFonts w:ascii="Times New Roman" w:hAnsi="Times New Roman"/>
          <w:color w:val="050505"/>
          <w:sz w:val="28"/>
          <w:szCs w:val="28"/>
          <w:shd w:val="clear" w:color="auto" w:fill="FFFFFF"/>
          <w:lang w:val="uk-UA"/>
        </w:rPr>
      </w:pPr>
      <w:r>
        <w:rPr>
          <w:rFonts w:ascii="Times New Roman" w:eastAsia="Times New Roman" w:hAnsi="Times New Roman"/>
          <w:color w:val="050505"/>
          <w:sz w:val="28"/>
          <w:szCs w:val="28"/>
          <w:lang w:val="uk-UA" w:eastAsia="ru-RU"/>
        </w:rPr>
        <w:t xml:space="preserve">04-05 березня в закладі пройшли ранки до Дня </w:t>
      </w:r>
      <w:r>
        <w:rPr>
          <w:rFonts w:ascii="Times New Roman" w:hAnsi="Times New Roman"/>
          <w:color w:val="050505"/>
          <w:sz w:val="28"/>
          <w:szCs w:val="28"/>
          <w:shd w:val="clear" w:color="auto" w:fill="FFFFFF"/>
          <w:lang w:val="uk-UA"/>
        </w:rPr>
        <w:t>8 Березня.</w:t>
      </w:r>
    </w:p>
    <w:p w14:paraId="72945A01" w14:textId="77777777" w:rsidR="00E40F7C" w:rsidRDefault="00E40F7C" w:rsidP="00E40F7C">
      <w:pPr>
        <w:pStyle w:val="af9"/>
        <w:numPr>
          <w:ilvl w:val="0"/>
          <w:numId w:val="22"/>
        </w:numPr>
        <w:shd w:val="clear" w:color="auto" w:fill="FFFFFF"/>
        <w:spacing w:after="0" w:line="240"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lastRenderedPageBreak/>
        <w:t>Група «Соняшник»: «Чи є у світі хто рініше?»</w:t>
      </w:r>
    </w:p>
    <w:p w14:paraId="404DBE31" w14:textId="77777777" w:rsidR="00E40F7C" w:rsidRDefault="00E40F7C" w:rsidP="00E40F7C">
      <w:pPr>
        <w:pStyle w:val="af9"/>
        <w:numPr>
          <w:ilvl w:val="0"/>
          <w:numId w:val="22"/>
        </w:numPr>
        <w:shd w:val="clear" w:color="auto" w:fill="FFFFFF"/>
        <w:spacing w:after="0" w:line="240"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xml:space="preserve">Група «Дзвіночок»: «Ми матусині сонечки, любі сини й донечки». </w:t>
      </w:r>
    </w:p>
    <w:p w14:paraId="018631F3" w14:textId="77777777" w:rsidR="00E40F7C" w:rsidRDefault="00E40F7C" w:rsidP="00E40F7C">
      <w:pPr>
        <w:pStyle w:val="af9"/>
        <w:numPr>
          <w:ilvl w:val="0"/>
          <w:numId w:val="22"/>
        </w:numPr>
        <w:spacing w:after="0" w:line="254"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Група «Ромашка»: «Весна прийшла у любий край, матусю любу привітай».</w:t>
      </w:r>
    </w:p>
    <w:p w14:paraId="1436EA15" w14:textId="77777777" w:rsidR="00E40F7C" w:rsidRDefault="00E40F7C" w:rsidP="00E40F7C">
      <w:pPr>
        <w:pStyle w:val="af9"/>
        <w:numPr>
          <w:ilvl w:val="0"/>
          <w:numId w:val="22"/>
        </w:numPr>
        <w:spacing w:after="0" w:line="254"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xml:space="preserve">Групи «Незабудка» і «Мальва»: «Весняний поцілунок для мами». </w:t>
      </w:r>
    </w:p>
    <w:p w14:paraId="19BEE0F4" w14:textId="77777777" w:rsidR="00E40F7C" w:rsidRDefault="00E40F7C" w:rsidP="00E40F7C">
      <w:pPr>
        <w:spacing w:after="0" w:line="254"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Всі відео розваг були надані батькам на електроносіях.</w:t>
      </w:r>
    </w:p>
    <w:p w14:paraId="4AC8ADE5" w14:textId="77777777" w:rsidR="00E40F7C" w:rsidRDefault="00E40F7C" w:rsidP="00E40F7C">
      <w:pPr>
        <w:spacing w:after="0" w:line="254"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xml:space="preserve">       0</w:t>
      </w:r>
      <w:r>
        <w:rPr>
          <w:rFonts w:ascii="Times New Roman" w:hAnsi="Times New Roman"/>
          <w:color w:val="050505"/>
          <w:sz w:val="28"/>
          <w:szCs w:val="28"/>
          <w:shd w:val="clear" w:color="auto" w:fill="FFFFFF"/>
        </w:rPr>
        <w:t xml:space="preserve">9 березня 2021 року в ЗДО №4 "Казка" </w:t>
      </w:r>
      <w:r>
        <w:rPr>
          <w:rFonts w:ascii="Times New Roman" w:hAnsi="Times New Roman"/>
          <w:color w:val="050505"/>
          <w:sz w:val="28"/>
          <w:szCs w:val="28"/>
          <w:shd w:val="clear" w:color="auto" w:fill="FFFFFF"/>
          <w:lang w:val="uk-UA"/>
        </w:rPr>
        <w:t>були організовані</w:t>
      </w:r>
      <w:r>
        <w:rPr>
          <w:rFonts w:ascii="Times New Roman" w:hAnsi="Times New Roman"/>
          <w:color w:val="050505"/>
          <w:sz w:val="28"/>
          <w:szCs w:val="28"/>
          <w:shd w:val="clear" w:color="auto" w:fill="FFFFFF"/>
        </w:rPr>
        <w:t xml:space="preserve"> заходи до Дня народження Т.Г. Шевченка. Використання різних форм та цікавих дидактичних завдань, надали змогу вихователям пробити інтерес до віршів Т.Г.Шевченко про природу рідного краю; збагатити словник та мовлення дітей, їх вміння мислити, робити самостійні висновки на підставі почутого, продовжити вчити дітей створювати ілюстрації до художніх творів.</w:t>
      </w:r>
    </w:p>
    <w:p w14:paraId="0FC403B2" w14:textId="77777777" w:rsidR="00E40F7C" w:rsidRDefault="00E40F7C" w:rsidP="00E40F7C">
      <w:pPr>
        <w:spacing w:after="0" w:line="240"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xml:space="preserve">    У травні місяці вихователями було проведено свято до Дня Матері. </w:t>
      </w:r>
      <w:r>
        <w:rPr>
          <w:rFonts w:ascii="Times New Roman" w:hAnsi="Times New Roman"/>
          <w:color w:val="050505"/>
          <w:sz w:val="28"/>
          <w:szCs w:val="28"/>
          <w:shd w:val="clear" w:color="auto" w:fill="FFFFFF"/>
        </w:rPr>
        <w:t>В ігровій формі вихователі ознайомили дошкільнят з історією виникнення свята, читали вірші, розглядали фотографії, переглянули мультфільми, виготовляли для них подарунки та колективні сюрпризи</w:t>
      </w:r>
      <w:r>
        <w:rPr>
          <w:rFonts w:ascii="Times New Roman" w:hAnsi="Times New Roman"/>
          <w:color w:val="050505"/>
          <w:sz w:val="28"/>
          <w:szCs w:val="28"/>
          <w:shd w:val="clear" w:color="auto" w:fill="FFFFFF"/>
          <w:lang w:val="uk-UA"/>
        </w:rPr>
        <w:t>:</w:t>
      </w:r>
    </w:p>
    <w:p w14:paraId="6DCE8932" w14:textId="77777777" w:rsidR="00E40F7C" w:rsidRDefault="00E40F7C" w:rsidP="00E40F7C">
      <w:pPr>
        <w:pStyle w:val="af9"/>
        <w:numPr>
          <w:ilvl w:val="0"/>
          <w:numId w:val="22"/>
        </w:numPr>
        <w:spacing w:after="0" w:line="240"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колективно плакат з побажаннями «Найкращим матусям» (Аврамкіна М.Ф.)</w:t>
      </w:r>
    </w:p>
    <w:p w14:paraId="27723296" w14:textId="77777777" w:rsidR="00E40F7C" w:rsidRDefault="00E40F7C" w:rsidP="00E40F7C">
      <w:pPr>
        <w:pStyle w:val="af9"/>
        <w:numPr>
          <w:ilvl w:val="0"/>
          <w:numId w:val="22"/>
        </w:numPr>
        <w:spacing w:after="160" w:line="254"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Заняття: «У світі все починається з мами» (Карпенко О.А.)</w:t>
      </w:r>
    </w:p>
    <w:p w14:paraId="630B5BDD" w14:textId="77777777" w:rsidR="00E40F7C" w:rsidRDefault="00E40F7C" w:rsidP="00E40F7C">
      <w:pPr>
        <w:pStyle w:val="af9"/>
        <w:numPr>
          <w:ilvl w:val="0"/>
          <w:numId w:val="22"/>
        </w:numPr>
        <w:spacing w:after="160" w:line="254"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Заняття з аплікації: «Долонька для матері». (Гапоненко Т.М.)</w:t>
      </w:r>
    </w:p>
    <w:p w14:paraId="45D0100A" w14:textId="77777777" w:rsidR="00E40F7C" w:rsidRDefault="00E40F7C" w:rsidP="00E40F7C">
      <w:pPr>
        <w:pStyle w:val="af9"/>
        <w:numPr>
          <w:ilvl w:val="0"/>
          <w:numId w:val="22"/>
        </w:numPr>
        <w:spacing w:after="0" w:line="240"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Вечір віршів про маму (Гапоненко Т.М., Мисько А.Ю.)</w:t>
      </w:r>
    </w:p>
    <w:p w14:paraId="5A0438E8" w14:textId="77777777" w:rsidR="00E40F7C" w:rsidRDefault="00E40F7C" w:rsidP="00E40F7C">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 xml:space="preserve">20.05 21 р. в День вишиванки  діти ЗДО №4 відвідали музей та взяли участь у флешмобі «Мамина вишиванка». </w:t>
      </w:r>
    </w:p>
    <w:p w14:paraId="6F07FDFC" w14:textId="77777777" w:rsidR="00E40F7C" w:rsidRDefault="00E40F7C" w:rsidP="00E40F7C">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 xml:space="preserve">            Випускне свято «Ми найкращі»  яке пройшло 26 травня було проведено за участі батьків та дотриманням протиепідемічного режиму. </w:t>
      </w:r>
    </w:p>
    <w:p w14:paraId="20A7A75B" w14:textId="77777777" w:rsidR="00E40F7C" w:rsidRDefault="00E40F7C" w:rsidP="00E40F7C">
      <w:pPr>
        <w:pStyle w:val="af9"/>
        <w:spacing w:after="0" w:line="240"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xml:space="preserve">Протягом навчального року були організовані слідуючі заходи: </w:t>
      </w:r>
    </w:p>
    <w:p w14:paraId="5ACC1CCF" w14:textId="77777777" w:rsidR="00E40F7C" w:rsidRDefault="00E40F7C" w:rsidP="00E40F7C">
      <w:pPr>
        <w:spacing w:after="0" w:line="240" w:lineRule="auto"/>
        <w:jc w:val="both"/>
        <w:rPr>
          <w:rFonts w:ascii="Times New Roman" w:hAnsi="Times New Roman"/>
          <w:color w:val="050505"/>
          <w:sz w:val="28"/>
          <w:szCs w:val="28"/>
          <w:shd w:val="clear" w:color="auto" w:fill="FFFFFF"/>
        </w:rPr>
      </w:pPr>
      <w:r>
        <w:rPr>
          <w:rFonts w:ascii="Times New Roman" w:hAnsi="Times New Roman"/>
          <w:color w:val="050505"/>
          <w:sz w:val="28"/>
          <w:szCs w:val="28"/>
          <w:shd w:val="clear" w:color="auto" w:fill="FFFFFF"/>
          <w:lang w:val="uk-UA"/>
        </w:rPr>
        <w:t xml:space="preserve">                 - </w:t>
      </w:r>
      <w:r>
        <w:rPr>
          <w:rFonts w:ascii="Times New Roman" w:hAnsi="Times New Roman"/>
          <w:color w:val="050505"/>
          <w:sz w:val="28"/>
          <w:szCs w:val="28"/>
          <w:shd w:val="clear" w:color="auto" w:fill="FFFFFF"/>
        </w:rPr>
        <w:t xml:space="preserve">З метою пропаганди здорового способу життя серед вихованців з 14.09.2020 року </w:t>
      </w:r>
      <w:r>
        <w:rPr>
          <w:rFonts w:ascii="Times New Roman" w:hAnsi="Times New Roman"/>
          <w:color w:val="050505"/>
          <w:sz w:val="28"/>
          <w:szCs w:val="28"/>
          <w:shd w:val="clear" w:color="auto" w:fill="FFFFFF"/>
          <w:lang w:val="uk-UA"/>
        </w:rPr>
        <w:t>п</w:t>
      </w:r>
      <w:r>
        <w:rPr>
          <w:rFonts w:ascii="Times New Roman" w:hAnsi="Times New Roman"/>
          <w:color w:val="050505"/>
          <w:sz w:val="28"/>
          <w:szCs w:val="28"/>
          <w:shd w:val="clear" w:color="auto" w:fill="FFFFFF"/>
        </w:rPr>
        <w:t>о 18.09.2020 року в ЗДО №4 «КАЗКА» проходив Олімпійський тиждень.</w:t>
      </w:r>
    </w:p>
    <w:p w14:paraId="637A075D" w14:textId="77777777" w:rsidR="00E40F7C" w:rsidRDefault="00E40F7C" w:rsidP="00E40F7C">
      <w:pPr>
        <w:spacing w:after="0" w:line="240"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xml:space="preserve">               - В рамках місячника «Увага! Діти на дорозі» у закладі дошкільної освіти №4 "КАЗКА" проведені заходи заходи, головною метою яких було збереження життя і здоров'я дітей на дорогах: В групі «Мальва» пройшло заняття – гра «Азбуку міста вивчай до ладу, щоб непотрапити в біду». </w:t>
      </w:r>
      <w:r>
        <w:rPr>
          <w:rFonts w:ascii="Times New Roman" w:hAnsi="Times New Roman"/>
          <w:color w:val="050505"/>
          <w:sz w:val="28"/>
          <w:szCs w:val="28"/>
          <w:shd w:val="clear" w:color="auto" w:fill="FFFFFF"/>
        </w:rPr>
        <w:t>(Нечога</w:t>
      </w:r>
      <w:r>
        <w:rPr>
          <w:rFonts w:ascii="Times New Roman" w:hAnsi="Times New Roman"/>
          <w:color w:val="050505"/>
          <w:sz w:val="28"/>
          <w:szCs w:val="28"/>
          <w:shd w:val="clear" w:color="auto" w:fill="FFFFFF"/>
          <w:lang w:val="uk-UA"/>
        </w:rPr>
        <w:t xml:space="preserve"> В.Є.</w:t>
      </w:r>
      <w:r>
        <w:rPr>
          <w:rFonts w:ascii="Times New Roman" w:hAnsi="Times New Roman"/>
          <w:color w:val="050505"/>
          <w:sz w:val="28"/>
          <w:szCs w:val="28"/>
          <w:shd w:val="clear" w:color="auto" w:fill="FFFFFF"/>
        </w:rPr>
        <w:t>)</w:t>
      </w:r>
      <w:r>
        <w:rPr>
          <w:rFonts w:ascii="Times New Roman" w:hAnsi="Times New Roman"/>
          <w:color w:val="050505"/>
          <w:sz w:val="28"/>
          <w:szCs w:val="28"/>
          <w:shd w:val="clear" w:color="auto" w:fill="FFFFFF"/>
          <w:lang w:val="uk-UA"/>
        </w:rPr>
        <w:t>; Увага діти на дорозі «Ми водії – ми пішоходи» (Карпенко О.А.)</w:t>
      </w:r>
    </w:p>
    <w:p w14:paraId="5B7976A4" w14:textId="77777777" w:rsidR="00E40F7C" w:rsidRDefault="00E40F7C" w:rsidP="00E40F7C">
      <w:pPr>
        <w:spacing w:after="0" w:line="240" w:lineRule="auto"/>
        <w:jc w:val="both"/>
        <w:rPr>
          <w:rFonts w:ascii="Times New Roman" w:eastAsia="Calibri"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xml:space="preserve">             - </w:t>
      </w:r>
      <w:r>
        <w:rPr>
          <w:rFonts w:ascii="Times New Roman" w:eastAsia="Calibri" w:hAnsi="Times New Roman"/>
          <w:color w:val="050505"/>
          <w:sz w:val="28"/>
          <w:szCs w:val="28"/>
          <w:shd w:val="clear" w:color="auto" w:fill="FFFFFF"/>
        </w:rPr>
        <w:t>Тиждень знань з основ безпеки життєдіяльності</w:t>
      </w:r>
      <w:r>
        <w:rPr>
          <w:rFonts w:ascii="Times New Roman" w:eastAsia="Calibri" w:hAnsi="Times New Roman"/>
          <w:color w:val="050505"/>
          <w:sz w:val="28"/>
          <w:szCs w:val="28"/>
          <w:shd w:val="clear" w:color="auto" w:fill="FFFFFF"/>
          <w:lang w:val="uk-UA"/>
        </w:rPr>
        <w:t>: група</w:t>
      </w:r>
      <w:r>
        <w:rPr>
          <w:rFonts w:ascii="Times New Roman" w:eastAsia="Calibri" w:hAnsi="Times New Roman"/>
          <w:color w:val="050505"/>
          <w:sz w:val="28"/>
          <w:szCs w:val="28"/>
          <w:shd w:val="clear" w:color="auto" w:fill="FFFFFF"/>
        </w:rPr>
        <w:t xml:space="preserve"> "Мальва" пройшло цікаве заняття-гра "Сірники- не іграшка, вогонь- не забава"</w:t>
      </w:r>
      <w:r>
        <w:rPr>
          <w:rFonts w:ascii="Times New Roman" w:eastAsia="Calibri" w:hAnsi="Times New Roman"/>
          <w:color w:val="050505"/>
          <w:sz w:val="28"/>
          <w:szCs w:val="28"/>
          <w:shd w:val="clear" w:color="auto" w:fill="FFFFFF"/>
          <w:lang w:val="uk-UA"/>
        </w:rPr>
        <w:t xml:space="preserve">   (Аврамкіна М.Ф.)</w:t>
      </w:r>
    </w:p>
    <w:p w14:paraId="5DC95515" w14:textId="77777777" w:rsidR="00E40F7C" w:rsidRDefault="00E40F7C" w:rsidP="00E40F7C">
      <w:pPr>
        <w:shd w:val="clear" w:color="auto" w:fill="FFFFFF"/>
        <w:spacing w:after="0" w:line="240" w:lineRule="auto"/>
        <w:jc w:val="both"/>
        <w:rPr>
          <w:rFonts w:ascii="Times New Roman" w:hAnsi="Times New Roman"/>
          <w:color w:val="050505"/>
          <w:sz w:val="28"/>
          <w:szCs w:val="28"/>
          <w:lang w:val="uk-UA"/>
        </w:rPr>
      </w:pPr>
      <w:r>
        <w:rPr>
          <w:rFonts w:ascii="Times New Roman" w:hAnsi="Times New Roman"/>
          <w:color w:val="050505"/>
          <w:sz w:val="28"/>
          <w:szCs w:val="28"/>
          <w:shd w:val="clear" w:color="auto" w:fill="FFFFFF"/>
          <w:lang w:val="uk-UA"/>
        </w:rPr>
        <w:t xml:space="preserve">           - Заходи до Дня </w:t>
      </w:r>
      <w:r>
        <w:rPr>
          <w:rFonts w:ascii="Times New Roman" w:hAnsi="Times New Roman"/>
          <w:color w:val="050505"/>
          <w:sz w:val="28"/>
          <w:szCs w:val="28"/>
          <w:shd w:val="clear" w:color="auto" w:fill="FFFFFF"/>
        </w:rPr>
        <w:t>Соборності України вітає група "Незабудка" ЗДО №4</w:t>
      </w:r>
    </w:p>
    <w:p w14:paraId="0FD1E8DD" w14:textId="77777777" w:rsidR="00E40F7C" w:rsidRDefault="00E40F7C" w:rsidP="00E40F7C">
      <w:pPr>
        <w:shd w:val="clear" w:color="auto" w:fill="FFFFFF"/>
        <w:spacing w:after="0" w:line="240" w:lineRule="auto"/>
        <w:jc w:val="both"/>
        <w:rPr>
          <w:rFonts w:ascii="Times New Roman" w:hAnsi="Times New Roman"/>
          <w:color w:val="050505"/>
          <w:sz w:val="28"/>
          <w:szCs w:val="28"/>
          <w:lang w:val="uk-UA"/>
        </w:rPr>
      </w:pPr>
      <w:r>
        <w:rPr>
          <w:rFonts w:ascii="Times New Roman" w:hAnsi="Times New Roman"/>
          <w:color w:val="050505"/>
          <w:sz w:val="28"/>
          <w:szCs w:val="28"/>
          <w:lang w:val="uk-UA"/>
        </w:rPr>
        <w:t xml:space="preserve">Ірина Фетисенко, логопед провела заняття з розвитку зв’язного мовлення: «Україна в нас єдина» та  «Твоя країна – єдина країна»; «Моя країна – Україна», Черткова І.О., вихователь. </w:t>
      </w:r>
    </w:p>
    <w:p w14:paraId="02DF1EC9" w14:textId="77777777" w:rsidR="00E40F7C" w:rsidRDefault="00E40F7C" w:rsidP="00E40F7C">
      <w:pPr>
        <w:spacing w:after="0" w:line="240"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lastRenderedPageBreak/>
        <w:t xml:space="preserve">     В умовах адаптивного карантину помаранчевої зони 21 жовтня 2020 р. вчитель-логопед Ірина Фетисенко провела майстер-клас на платформі </w:t>
      </w:r>
      <w:r>
        <w:rPr>
          <w:rFonts w:ascii="Times New Roman" w:hAnsi="Times New Roman"/>
          <w:color w:val="050505"/>
          <w:sz w:val="28"/>
          <w:szCs w:val="28"/>
          <w:shd w:val="clear" w:color="auto" w:fill="FFFFFF"/>
          <w:lang w:val="en-US"/>
        </w:rPr>
        <w:t>Zoom</w:t>
      </w:r>
      <w:r>
        <w:rPr>
          <w:rFonts w:ascii="Times New Roman" w:hAnsi="Times New Roman"/>
          <w:color w:val="050505"/>
          <w:sz w:val="28"/>
          <w:szCs w:val="28"/>
          <w:shd w:val="clear" w:color="auto" w:fill="FFFFFF"/>
          <w:lang w:val="uk-UA"/>
        </w:rPr>
        <w:t xml:space="preserve"> для педагогів закладу на тему: «Ігри онлайн з дітьми дошкільного віку». </w:t>
      </w:r>
    </w:p>
    <w:p w14:paraId="44ACB6D9" w14:textId="77777777" w:rsidR="00E40F7C" w:rsidRDefault="00E40F7C" w:rsidP="00E40F7C">
      <w:pPr>
        <w:spacing w:after="0" w:line="240"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xml:space="preserve">      11 лютого 2021р. в ЗДО №4 «Казка» вчитель-логопед Ірина Фетисенко провела заняття з використанням логоритміки «Казкою ми мандрували, Попелюшку на бал проводжали».</w:t>
      </w:r>
    </w:p>
    <w:p w14:paraId="30EF74A8" w14:textId="77777777" w:rsidR="00E40F7C" w:rsidRDefault="00E40F7C" w:rsidP="00E40F7C">
      <w:pPr>
        <w:shd w:val="clear" w:color="auto" w:fill="FFFFFF"/>
        <w:spacing w:after="0" w:line="240" w:lineRule="auto"/>
        <w:jc w:val="both"/>
        <w:rPr>
          <w:rFonts w:ascii="Times New Roman" w:hAnsi="Times New Roman"/>
          <w:color w:val="050505"/>
          <w:sz w:val="28"/>
          <w:szCs w:val="28"/>
          <w:lang w:val="uk-UA"/>
        </w:rPr>
      </w:pPr>
      <w:r>
        <w:rPr>
          <w:rFonts w:ascii="Times New Roman" w:hAnsi="Times New Roman"/>
          <w:color w:val="050505"/>
          <w:sz w:val="28"/>
          <w:szCs w:val="28"/>
          <w:shd w:val="clear" w:color="auto" w:fill="FFFFFF"/>
          <w:lang w:val="uk-UA"/>
        </w:rPr>
        <w:t xml:space="preserve">      </w:t>
      </w:r>
      <w:r>
        <w:rPr>
          <w:rFonts w:ascii="Times New Roman" w:hAnsi="Times New Roman"/>
          <w:color w:val="050505"/>
          <w:sz w:val="28"/>
          <w:szCs w:val="28"/>
          <w:shd w:val="clear" w:color="auto" w:fill="FFFFFF"/>
        </w:rPr>
        <w:t>25.02.2021р. в ЗДО №4 "Казка" виховатилем Надією Галич було проведено комплексне заняття сенсорного спрямування "У пошуках курчаток". Діти раннього віку із задоволенням виконували завдання, допомагаючи курочці знайти своїх діток, тим самим закріпили свої знання про колір, форму, величину, збагатили сенсорний досвід.</w:t>
      </w:r>
    </w:p>
    <w:p w14:paraId="6D5B28FF" w14:textId="77777777" w:rsidR="00E40F7C" w:rsidRDefault="00E40F7C" w:rsidP="00E40F7C">
      <w:pPr>
        <w:spacing w:after="0" w:line="240"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xml:space="preserve">     З нагоди відзначення 25 лютого 2021 роцу 150-річчя від дня народження Лесі Українки , видатної української письменниці, поетеси, перекладача, громадської діячки, в ЗДО №4 «Казка» пройшли заняття (з використанням презентацій), конкурс на кращу декламацію, виставка ілюстрацій, задля популяризації та вшанування творчості письменниці. </w:t>
      </w:r>
    </w:p>
    <w:p w14:paraId="5D40A1EA" w14:textId="77777777" w:rsidR="00E40F7C" w:rsidRDefault="00E40F7C" w:rsidP="00E40F7C">
      <w:pPr>
        <w:spacing w:after="0" w:line="240"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xml:space="preserve">            </w:t>
      </w:r>
      <w:r>
        <w:rPr>
          <w:rFonts w:ascii="Times New Roman" w:hAnsi="Times New Roman"/>
          <w:color w:val="050505"/>
          <w:sz w:val="28"/>
          <w:szCs w:val="28"/>
          <w:shd w:val="clear" w:color="auto" w:fill="FFFFFF"/>
        </w:rPr>
        <w:t xml:space="preserve">До Міжнародного дня котів вихователі ЗДО №4 "Казка" підготували та провели різні форми роботи з дітьми. Це ще один привід розповісти вихованцям про </w:t>
      </w:r>
      <w:r>
        <w:rPr>
          <w:rFonts w:ascii="Times New Roman" w:hAnsi="Times New Roman"/>
          <w:color w:val="050505"/>
          <w:sz w:val="28"/>
          <w:szCs w:val="28"/>
          <w:shd w:val="clear" w:color="auto" w:fill="FFFFFF"/>
          <w:lang w:val="uk-UA"/>
        </w:rPr>
        <w:t>домашню тварину</w:t>
      </w:r>
      <w:r>
        <w:rPr>
          <w:rFonts w:ascii="Times New Roman" w:hAnsi="Times New Roman"/>
          <w:color w:val="050505"/>
          <w:sz w:val="28"/>
          <w:szCs w:val="28"/>
          <w:shd w:val="clear" w:color="auto" w:fill="FFFFFF"/>
        </w:rPr>
        <w:t>, про особливості життя і поведінки улюбленців, їх користь для людини і лікувальні властивості</w:t>
      </w:r>
      <w:r>
        <w:rPr>
          <w:rFonts w:ascii="Times New Roman" w:hAnsi="Times New Roman"/>
          <w:color w:val="050505"/>
          <w:sz w:val="28"/>
          <w:szCs w:val="28"/>
          <w:shd w:val="clear" w:color="auto" w:fill="FFFFFF"/>
          <w:lang w:val="uk-UA"/>
        </w:rPr>
        <w:t>: 01.03.21р. пройшло заняття Гуманне ставлення до тварин»( Нечога В.Є., АврамкінаМ.Ф.)</w:t>
      </w:r>
    </w:p>
    <w:p w14:paraId="139081C6" w14:textId="77777777" w:rsidR="00E40F7C" w:rsidRDefault="00E40F7C" w:rsidP="00E40F7C">
      <w:pPr>
        <w:spacing w:after="0" w:line="240"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xml:space="preserve"> «Щаслива лапа» - техніка ебру (Мисько А.Ю., КомісарН.В.)</w:t>
      </w:r>
    </w:p>
    <w:p w14:paraId="29CF54C2" w14:textId="77777777" w:rsidR="00E40F7C" w:rsidRDefault="00E40F7C" w:rsidP="00E40F7C">
      <w:pPr>
        <w:spacing w:after="0" w:line="240"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xml:space="preserve">       Відповідно до річного плану роботи та плану заходів щодо проведення року математичної освіти в Україні в ЗДО № 4 "Казка" було проведено колективний перегляд занять логіко-математичного спрямування під час якого педагоги </w:t>
      </w:r>
      <w:r>
        <w:rPr>
          <w:rFonts w:ascii="Times New Roman" w:hAnsi="Times New Roman"/>
          <w:color w:val="050505"/>
          <w:sz w:val="28"/>
          <w:szCs w:val="28"/>
          <w:shd w:val="clear" w:color="auto" w:fill="FFFFFF"/>
        </w:rPr>
        <w:t>продемонструвала свою майстерність та професіоналізм у роботі з дітьми</w:t>
      </w:r>
      <w:r>
        <w:rPr>
          <w:rFonts w:ascii="Times New Roman" w:hAnsi="Times New Roman"/>
          <w:color w:val="050505"/>
          <w:sz w:val="28"/>
          <w:szCs w:val="28"/>
          <w:shd w:val="clear" w:color="auto" w:fill="FFFFFF"/>
          <w:lang w:val="uk-UA"/>
        </w:rPr>
        <w:t>:</w:t>
      </w:r>
    </w:p>
    <w:p w14:paraId="11F3696D" w14:textId="77777777" w:rsidR="00E40F7C" w:rsidRDefault="00E40F7C" w:rsidP="00E40F7C">
      <w:pPr>
        <w:spacing w:after="0" w:line="240"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xml:space="preserve">          - </w:t>
      </w:r>
      <w:r>
        <w:rPr>
          <w:rFonts w:ascii="Times New Roman" w:hAnsi="Times New Roman"/>
          <w:color w:val="050505"/>
          <w:sz w:val="28"/>
          <w:szCs w:val="28"/>
          <w:shd w:val="clear" w:color="auto" w:fill="FFFFFF"/>
        </w:rPr>
        <w:t>16.03.2021р. заняття логіко-математичного спрямування в групі "Ромашка" для дітей середнього дошкільного віку. Вихователь групи Ірина Черткова вразила використанням різноманітного цікавого дидактичного матеріалу, ІКТ. Заняття вирізнялось логічними переходами від однієї форми роботи до іншої.</w:t>
      </w:r>
      <w:r>
        <w:rPr>
          <w:rFonts w:ascii="Times New Roman" w:hAnsi="Times New Roman"/>
          <w:color w:val="050505"/>
          <w:sz w:val="28"/>
          <w:szCs w:val="28"/>
          <w:shd w:val="clear" w:color="auto" w:fill="FFFFFF"/>
          <w:lang w:val="uk-UA"/>
        </w:rPr>
        <w:t xml:space="preserve"> </w:t>
      </w:r>
    </w:p>
    <w:p w14:paraId="422030FF" w14:textId="77777777" w:rsidR="00E40F7C" w:rsidRDefault="00E40F7C" w:rsidP="00E40F7C">
      <w:pPr>
        <w:spacing w:after="0" w:line="240"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xml:space="preserve">            - </w:t>
      </w:r>
      <w:r>
        <w:rPr>
          <w:rFonts w:ascii="Times New Roman" w:hAnsi="Times New Roman"/>
          <w:color w:val="050505"/>
          <w:sz w:val="28"/>
          <w:szCs w:val="28"/>
          <w:shd w:val="clear" w:color="auto" w:fill="FFFFFF"/>
        </w:rPr>
        <w:t xml:space="preserve">17.03.2021 р. заняття логіко-математичного спрямування в групі "Мальва" для дітей старшого дошкільного віку. Вихователь Марія </w:t>
      </w:r>
      <w:r>
        <w:rPr>
          <w:rFonts w:ascii="Times New Roman" w:hAnsi="Times New Roman"/>
          <w:color w:val="050505"/>
          <w:sz w:val="28"/>
          <w:szCs w:val="28"/>
          <w:shd w:val="clear" w:color="auto" w:fill="FFFFFF"/>
          <w:lang w:val="uk-UA"/>
        </w:rPr>
        <w:t>А</w:t>
      </w:r>
      <w:r>
        <w:rPr>
          <w:rFonts w:ascii="Times New Roman" w:hAnsi="Times New Roman"/>
          <w:color w:val="050505"/>
          <w:sz w:val="28"/>
          <w:szCs w:val="28"/>
          <w:shd w:val="clear" w:color="auto" w:fill="FFFFFF"/>
        </w:rPr>
        <w:t xml:space="preserve">врамкіна використала лепбук, коректурні таблиці "Геометричні фігури", різноманітний дидактичний метеріал, ІКТ. </w:t>
      </w:r>
    </w:p>
    <w:p w14:paraId="68047B87" w14:textId="77777777" w:rsidR="00E40F7C" w:rsidRDefault="00E40F7C" w:rsidP="00E40F7C">
      <w:pPr>
        <w:spacing w:after="0" w:line="240"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xml:space="preserve">           12.04.2021р  в  ЗДО №4 "Казка" були проведені заняття  до Дня космонавтики з образотворчого мистецтва: "Космічна ракета", "Планети сонячної системи"; дитина у природному довкіллі: "Сузір'я", "Чому змінюються пори року?", "День і ніч", де діти відгадували загадки, проходили космічні лабіринти, переглядали презентацію "Далекий і близький космос".</w:t>
      </w:r>
    </w:p>
    <w:p w14:paraId="0F03E288" w14:textId="77777777" w:rsidR="00E40F7C" w:rsidRDefault="00E40F7C" w:rsidP="00E40F7C">
      <w:pPr>
        <w:pStyle w:val="af9"/>
        <w:numPr>
          <w:ilvl w:val="0"/>
          <w:numId w:val="23"/>
        </w:numPr>
        <w:spacing w:after="160" w:line="254" w:lineRule="auto"/>
        <w:ind w:left="0" w:firstLine="855"/>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кв</w:t>
      </w:r>
      <w:r>
        <w:rPr>
          <w:rFonts w:ascii="Times New Roman" w:hAnsi="Times New Roman"/>
          <w:color w:val="050505"/>
          <w:sz w:val="28"/>
          <w:szCs w:val="28"/>
          <w:shd w:val="clear" w:color="auto" w:fill="FFFFFF"/>
        </w:rPr>
        <w:t>ітня</w:t>
      </w:r>
      <w:r>
        <w:rPr>
          <w:rFonts w:ascii="Times New Roman" w:hAnsi="Times New Roman"/>
          <w:color w:val="050505"/>
          <w:sz w:val="28"/>
          <w:szCs w:val="28"/>
          <w:shd w:val="clear" w:color="auto" w:fill="FFFFFF"/>
          <w:lang w:val="uk-UA"/>
        </w:rPr>
        <w:t xml:space="preserve"> 2021 року</w:t>
      </w:r>
      <w:r>
        <w:rPr>
          <w:rFonts w:ascii="Times New Roman" w:hAnsi="Times New Roman"/>
          <w:color w:val="050505"/>
          <w:sz w:val="28"/>
          <w:szCs w:val="28"/>
          <w:shd w:val="clear" w:color="auto" w:fill="FFFFFF"/>
        </w:rPr>
        <w:t xml:space="preserve">, у День Землі, вихователі ЗДО №4 нагадали дітям, як потрібно піклуватися про навколишнє середовище, бо планета </w:t>
      </w:r>
      <w:r>
        <w:rPr>
          <w:rFonts w:ascii="Times New Roman" w:hAnsi="Times New Roman"/>
          <w:color w:val="050505"/>
          <w:sz w:val="28"/>
          <w:szCs w:val="28"/>
          <w:shd w:val="clear" w:color="auto" w:fill="FFFFFF"/>
        </w:rPr>
        <w:lastRenderedPageBreak/>
        <w:t>Земля - спільний дім не лише людей, а й рослин і тварин. Кожен зробив свій маленький внесок: очистили від сміття прилеглу територію, посадили дерево, полили квіти в кімнаті, простежили, чи раціонально вони використовують воду й електрику</w:t>
      </w:r>
      <w:r>
        <w:rPr>
          <w:rFonts w:ascii="Times New Roman" w:hAnsi="Times New Roman"/>
          <w:color w:val="050505"/>
          <w:sz w:val="28"/>
          <w:szCs w:val="28"/>
          <w:shd w:val="clear" w:color="auto" w:fill="FFFFFF"/>
          <w:lang w:val="uk-UA"/>
        </w:rPr>
        <w:t>:</w:t>
      </w:r>
    </w:p>
    <w:p w14:paraId="231631E2" w14:textId="77777777" w:rsidR="00E40F7C" w:rsidRDefault="00E40F7C" w:rsidP="00E40F7C">
      <w:pPr>
        <w:pStyle w:val="af9"/>
        <w:numPr>
          <w:ilvl w:val="0"/>
          <w:numId w:val="22"/>
        </w:numPr>
        <w:spacing w:after="160" w:line="254"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вихованці групи «Мальва» працювали на городі та виготовили аплікацію «Квітка Землі» (Аврамкіна М.Ф.)</w:t>
      </w:r>
    </w:p>
    <w:p w14:paraId="2584609A" w14:textId="77777777" w:rsidR="00E40F7C" w:rsidRDefault="00E40F7C" w:rsidP="00E40F7C">
      <w:pPr>
        <w:pStyle w:val="af9"/>
        <w:numPr>
          <w:ilvl w:val="0"/>
          <w:numId w:val="22"/>
        </w:numPr>
        <w:spacing w:after="160" w:line="254"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в групі «Незабудка» До дня Землі пройшло заняття з аплікації на тему: «Наша планета Земля» (Гапоненко Т.М.)</w:t>
      </w:r>
    </w:p>
    <w:p w14:paraId="627AC1F2" w14:textId="77777777" w:rsidR="00E40F7C" w:rsidRDefault="00E40F7C" w:rsidP="00E40F7C">
      <w:pPr>
        <w:pStyle w:val="af9"/>
        <w:numPr>
          <w:ilvl w:val="0"/>
          <w:numId w:val="22"/>
        </w:numPr>
        <w:spacing w:after="0" w:line="240" w:lineRule="auto"/>
        <w:jc w:val="both"/>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в групі «Ромашка» було  організовано захід «Дерево ми посадили, Землю ми озеленили». (Вихор М.М.) та заняття ліплення: «Наша планета Земля» (Вихор М.М.)</w:t>
      </w:r>
    </w:p>
    <w:p w14:paraId="1A6F3E21" w14:textId="77777777" w:rsidR="00E40F7C" w:rsidRDefault="00E40F7C" w:rsidP="00E40F7C">
      <w:pPr>
        <w:pStyle w:val="a6"/>
        <w:spacing w:before="0" w:beforeAutospacing="0" w:after="0" w:afterAutospacing="0"/>
        <w:ind w:firstLine="540"/>
        <w:jc w:val="both"/>
        <w:rPr>
          <w:sz w:val="28"/>
          <w:szCs w:val="28"/>
          <w:lang w:val="uk-UA"/>
        </w:rPr>
      </w:pPr>
      <w:r>
        <w:rPr>
          <w:b/>
          <w:color w:val="050505"/>
          <w:sz w:val="28"/>
          <w:szCs w:val="28"/>
          <w:shd w:val="clear" w:color="auto" w:fill="FFFFFF"/>
          <w:lang w:val="uk-UA"/>
        </w:rPr>
        <w:t xml:space="preserve">        </w:t>
      </w:r>
      <w:r>
        <w:rPr>
          <w:color w:val="000000"/>
          <w:sz w:val="28"/>
          <w:szCs w:val="28"/>
          <w:bdr w:val="none" w:sz="0" w:space="0" w:color="auto" w:frame="1"/>
          <w:shd w:val="clear" w:color="auto" w:fill="FFFFFF"/>
          <w:lang w:val="uk-UA"/>
        </w:rPr>
        <w:t xml:space="preserve">В період </w:t>
      </w:r>
      <w:r>
        <w:rPr>
          <w:sz w:val="28"/>
          <w:szCs w:val="28"/>
          <w:lang w:val="uk-UA"/>
        </w:rPr>
        <w:t>з 19 квітня по 23 квітня 2021 року пройшов «Тиждень знань з основ безпеки життєдіяльності» за участю вихованців закладу дошкільної освіти.</w:t>
      </w:r>
      <w:r>
        <w:rPr>
          <w:b/>
          <w:sz w:val="28"/>
          <w:szCs w:val="28"/>
          <w:shd w:val="clear" w:color="auto" w:fill="FFFFFF"/>
          <w:lang w:val="uk-UA"/>
        </w:rPr>
        <w:t xml:space="preserve"> </w:t>
      </w:r>
      <w:r>
        <w:rPr>
          <w:sz w:val="28"/>
          <w:szCs w:val="28"/>
          <w:lang w:val="uk-UA"/>
        </w:rPr>
        <w:t>В рамках Тижня безпеки педагогічний колектив при плануванні індивідуальних, групових, масових форм роботи ставив за мету:</w:t>
      </w:r>
    </w:p>
    <w:p w14:paraId="38AF29F7" w14:textId="77777777" w:rsidR="00E40F7C" w:rsidRDefault="00E40F7C" w:rsidP="00E40F7C">
      <w:pPr>
        <w:numPr>
          <w:ilvl w:val="0"/>
          <w:numId w:val="7"/>
        </w:numPr>
        <w:shd w:val="clear" w:color="auto" w:fill="FFFFFF"/>
        <w:tabs>
          <w:tab w:val="left" w:pos="706"/>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поліпшення якості освітньо-виховної роботи з дітьми з питань особистої безпеки та захисту життя;</w:t>
      </w:r>
    </w:p>
    <w:p w14:paraId="32E9C87D" w14:textId="77777777" w:rsidR="00E40F7C" w:rsidRDefault="00E40F7C" w:rsidP="00E40F7C">
      <w:pPr>
        <w:numPr>
          <w:ilvl w:val="0"/>
          <w:numId w:val="7"/>
        </w:numPr>
        <w:shd w:val="clear" w:color="auto" w:fill="FFFFFF"/>
        <w:tabs>
          <w:tab w:val="left" w:pos="706"/>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удосконалення теоретичних знань і практичних навичок педагогічних працівників щодо формування у дошкільників ціннісного ставлення до власного здоров'я та життя;</w:t>
      </w:r>
    </w:p>
    <w:p w14:paraId="4DBD427E" w14:textId="77777777" w:rsidR="00E40F7C" w:rsidRDefault="00E40F7C" w:rsidP="00E40F7C">
      <w:pPr>
        <w:numPr>
          <w:ilvl w:val="0"/>
          <w:numId w:val="7"/>
        </w:numPr>
        <w:shd w:val="clear" w:color="auto" w:fill="FFFFFF"/>
        <w:tabs>
          <w:tab w:val="left" w:pos="706"/>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пропаганда здорового та безпечного способу життя серед дітей та батьків;</w:t>
      </w:r>
    </w:p>
    <w:p w14:paraId="70ACC8DE" w14:textId="77777777" w:rsidR="00E40F7C" w:rsidRDefault="00E40F7C" w:rsidP="00E40F7C">
      <w:pPr>
        <w:numPr>
          <w:ilvl w:val="0"/>
          <w:numId w:val="8"/>
        </w:numPr>
        <w:shd w:val="clear" w:color="auto" w:fill="FFFFFF"/>
        <w:tabs>
          <w:tab w:val="left" w:pos="686"/>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інтеграція суспільного та родинного виховання з проблем безпеки життєдіяльності дитини;</w:t>
      </w:r>
    </w:p>
    <w:p w14:paraId="2FA2D879" w14:textId="77777777" w:rsidR="00E40F7C" w:rsidRDefault="00E40F7C" w:rsidP="00E40F7C">
      <w:pPr>
        <w:numPr>
          <w:ilvl w:val="0"/>
          <w:numId w:val="8"/>
        </w:numPr>
        <w:shd w:val="clear" w:color="auto" w:fill="FFFFFF" w:themeFill="background1"/>
        <w:tabs>
          <w:tab w:val="left" w:pos="686"/>
        </w:tabs>
        <w:spacing w:after="0" w:line="240" w:lineRule="auto"/>
        <w:ind w:firstLine="540"/>
        <w:jc w:val="both"/>
        <w:rPr>
          <w:rFonts w:ascii="Times New Roman" w:hAnsi="Times New Roman"/>
          <w:b/>
          <w:sz w:val="28"/>
          <w:szCs w:val="28"/>
          <w:lang w:val="uk-UA"/>
        </w:rPr>
      </w:pPr>
      <w:r>
        <w:rPr>
          <w:rFonts w:ascii="Times New Roman" w:hAnsi="Times New Roman"/>
          <w:sz w:val="28"/>
          <w:szCs w:val="28"/>
          <w:lang w:val="uk-UA"/>
        </w:rPr>
        <w:t>пропаганда кращого педагогічного досвіду з проблем виховання та організації заходів з безпеки життєдіяльності</w:t>
      </w:r>
      <w:r>
        <w:rPr>
          <w:rFonts w:ascii="Times New Roman" w:hAnsi="Times New Roman"/>
          <w:b/>
          <w:sz w:val="28"/>
          <w:szCs w:val="28"/>
          <w:lang w:val="uk-UA"/>
        </w:rPr>
        <w:t>.</w:t>
      </w:r>
    </w:p>
    <w:p w14:paraId="15575C1F" w14:textId="77777777" w:rsidR="00E40F7C" w:rsidRDefault="00E40F7C" w:rsidP="00E40F7C">
      <w:pPr>
        <w:shd w:val="clear" w:color="auto" w:fill="FFFFFF" w:themeFill="background1"/>
        <w:spacing w:after="0" w:line="240" w:lineRule="auto"/>
        <w:rPr>
          <w:rFonts w:ascii="Times New Roman" w:hAnsi="Times New Roman"/>
          <w:sz w:val="28"/>
          <w:szCs w:val="28"/>
          <w:lang w:val="uk-UA"/>
        </w:rPr>
      </w:pPr>
      <w:r>
        <w:rPr>
          <w:rFonts w:ascii="Times New Roman" w:hAnsi="Times New Roman"/>
          <w:sz w:val="28"/>
          <w:szCs w:val="28"/>
          <w:lang w:val="uk-UA"/>
        </w:rPr>
        <w:t xml:space="preserve">      Під час  «Тижня знань з основ безпеки життєдіяльності» в усіх вікових групах проведені різні форми роботи з дітьми:</w:t>
      </w:r>
    </w:p>
    <w:p w14:paraId="5375D3A6" w14:textId="77777777" w:rsidR="00E40F7C" w:rsidRDefault="00E40F7C" w:rsidP="00E40F7C">
      <w:pPr>
        <w:shd w:val="clear" w:color="auto" w:fill="FFFFFF"/>
        <w:spacing w:after="0" w:line="240" w:lineRule="auto"/>
        <w:ind w:firstLine="360"/>
        <w:jc w:val="both"/>
        <w:rPr>
          <w:rFonts w:ascii="Times New Roman" w:hAnsi="Times New Roman"/>
          <w:sz w:val="28"/>
          <w:szCs w:val="28"/>
        </w:rPr>
      </w:pPr>
      <w:r>
        <w:rPr>
          <w:rFonts w:ascii="Times New Roman" w:hAnsi="Times New Roman"/>
          <w:sz w:val="28"/>
          <w:szCs w:val="28"/>
          <w:u w:val="single"/>
          <w:lang w:val="uk-UA"/>
        </w:rPr>
        <w:t>тематичні заняття:</w:t>
      </w:r>
    </w:p>
    <w:p w14:paraId="6A455E98" w14:textId="77777777" w:rsidR="00E40F7C" w:rsidRDefault="00E40F7C" w:rsidP="00E40F7C">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rPr>
        <w:t>Знаки дорожні повинен знати кожен!</w:t>
      </w:r>
      <w:r>
        <w:rPr>
          <w:rFonts w:ascii="Times New Roman" w:hAnsi="Times New Roman"/>
          <w:sz w:val="28"/>
          <w:szCs w:val="28"/>
          <w:lang w:val="uk-UA"/>
        </w:rPr>
        <w:t>», «</w:t>
      </w:r>
      <w:r>
        <w:rPr>
          <w:rFonts w:ascii="Times New Roman" w:hAnsi="Times New Roman"/>
          <w:sz w:val="28"/>
          <w:szCs w:val="28"/>
        </w:rPr>
        <w:t>Гроза – що робити</w:t>
      </w:r>
      <w:r>
        <w:rPr>
          <w:rFonts w:ascii="Times New Roman" w:hAnsi="Times New Roman"/>
          <w:sz w:val="28"/>
          <w:szCs w:val="28"/>
          <w:lang w:val="uk-UA"/>
        </w:rPr>
        <w:t>», «Свої та чужі», «Обережно! Отруйні гриби, ягоди, рослини», «Якщо ти загубився в лісі», «Увага всім!», «Пожежна безпека»  - у старших групах;  «У гостях у світлофора», «Обережно – незнайомець», «Вогонь злий і добрий», «</w:t>
      </w:r>
      <w:r>
        <w:rPr>
          <w:rFonts w:ascii="Times New Roman" w:hAnsi="Times New Roman"/>
          <w:sz w:val="28"/>
          <w:szCs w:val="28"/>
        </w:rPr>
        <w:t>Я – маленький пішохід</w:t>
      </w:r>
      <w:r>
        <w:rPr>
          <w:rFonts w:ascii="Times New Roman" w:hAnsi="Times New Roman"/>
          <w:sz w:val="28"/>
          <w:szCs w:val="28"/>
          <w:lang w:val="uk-UA"/>
        </w:rPr>
        <w:t>», «Небезпечні предмети», «Небезпечні домашні тварини»,  «У світі дорожнього руху», «Їстівні та отруйні гриби» - у середніх групах; «Хто такий незнайомець», «Веселий друг Світлофор», «Пригоди Колобка в лісі»,  «Небезпечні предмети побуту», «Будь обачним малюк, гостре не бери до рук», «У гості до бабусі», «Тварини наші друзі, але й у них буває поганий настрій»  - у молодших групах;</w:t>
      </w:r>
    </w:p>
    <w:p w14:paraId="024ADE84" w14:textId="77777777" w:rsidR="00E40F7C" w:rsidRDefault="00E40F7C" w:rsidP="00E40F7C">
      <w:pPr>
        <w:shd w:val="clear" w:color="auto" w:fill="FFFFFF"/>
        <w:spacing w:after="0" w:line="240" w:lineRule="auto"/>
        <w:ind w:left="720"/>
        <w:jc w:val="both"/>
        <w:rPr>
          <w:rFonts w:ascii="Times New Roman" w:hAnsi="Times New Roman"/>
          <w:sz w:val="28"/>
          <w:szCs w:val="28"/>
        </w:rPr>
      </w:pPr>
      <w:r>
        <w:rPr>
          <w:rFonts w:ascii="Times New Roman" w:hAnsi="Times New Roman"/>
          <w:sz w:val="28"/>
          <w:szCs w:val="28"/>
          <w:u w:val="single"/>
        </w:rPr>
        <w:t>тематичн</w:t>
      </w:r>
      <w:r>
        <w:rPr>
          <w:rFonts w:ascii="Times New Roman" w:hAnsi="Times New Roman"/>
          <w:sz w:val="28"/>
          <w:szCs w:val="28"/>
          <w:u w:val="single"/>
          <w:lang w:val="uk-UA"/>
        </w:rPr>
        <w:t>і </w:t>
      </w:r>
      <w:r>
        <w:rPr>
          <w:rFonts w:ascii="Times New Roman" w:hAnsi="Times New Roman"/>
          <w:sz w:val="28"/>
          <w:szCs w:val="28"/>
          <w:u w:val="single"/>
        </w:rPr>
        <w:t>розваги</w:t>
      </w:r>
      <w:r>
        <w:rPr>
          <w:rFonts w:ascii="Times New Roman" w:hAnsi="Times New Roman"/>
          <w:sz w:val="28"/>
          <w:szCs w:val="28"/>
          <w:u w:val="single"/>
          <w:lang w:val="uk-UA"/>
        </w:rPr>
        <w:t>:</w:t>
      </w:r>
    </w:p>
    <w:p w14:paraId="0D4713A5" w14:textId="77777777" w:rsidR="00E40F7C" w:rsidRDefault="00E40F7C" w:rsidP="00E40F7C">
      <w:pPr>
        <w:shd w:val="clear" w:color="auto" w:fill="FFFFFF"/>
        <w:spacing w:after="0" w:line="240" w:lineRule="auto"/>
        <w:jc w:val="both"/>
        <w:rPr>
          <w:rStyle w:val="fontstyle01"/>
          <w:rFonts w:ascii="Times New Roman" w:hAnsi="Times New Roman"/>
          <w:color w:val="auto"/>
          <w:sz w:val="28"/>
          <w:szCs w:val="28"/>
          <w:lang w:val="uk-UA"/>
        </w:rPr>
      </w:pPr>
      <w:r>
        <w:rPr>
          <w:rFonts w:ascii="Times New Roman" w:hAnsi="Times New Roman"/>
          <w:sz w:val="28"/>
          <w:szCs w:val="28"/>
          <w:lang w:val="uk-UA"/>
        </w:rPr>
        <w:t>«</w:t>
      </w:r>
      <w:r>
        <w:rPr>
          <w:rFonts w:ascii="Times New Roman" w:hAnsi="Times New Roman"/>
          <w:sz w:val="28"/>
          <w:szCs w:val="28"/>
        </w:rPr>
        <w:t>Живуть у безпеці діти</w:t>
      </w:r>
      <w:r>
        <w:rPr>
          <w:rFonts w:ascii="Times New Roman" w:hAnsi="Times New Roman"/>
          <w:sz w:val="28"/>
          <w:szCs w:val="28"/>
          <w:lang w:val="uk-UA"/>
        </w:rPr>
        <w:t>» , «</w:t>
      </w:r>
      <w:r>
        <w:rPr>
          <w:rFonts w:ascii="Times New Roman" w:hAnsi="Times New Roman"/>
          <w:sz w:val="28"/>
          <w:szCs w:val="28"/>
        </w:rPr>
        <w:t>Подорож в країну Безпеки</w:t>
      </w:r>
      <w:r>
        <w:rPr>
          <w:rFonts w:ascii="Times New Roman" w:hAnsi="Times New Roman"/>
          <w:sz w:val="28"/>
          <w:szCs w:val="28"/>
          <w:lang w:val="uk-UA"/>
        </w:rPr>
        <w:t>», «Ведмедик захворів» (обігрування ситуацій).</w:t>
      </w:r>
    </w:p>
    <w:p w14:paraId="7AC9626E" w14:textId="77777777" w:rsidR="00E40F7C" w:rsidRDefault="00E40F7C" w:rsidP="00E40F7C">
      <w:pPr>
        <w:pStyle w:val="af"/>
        <w:ind w:firstLine="540"/>
        <w:jc w:val="both"/>
        <w:rPr>
          <w:b w:val="0"/>
          <w:bCs/>
          <w:iCs/>
          <w:color w:val="FF0000"/>
        </w:rPr>
      </w:pPr>
      <w:r>
        <w:rPr>
          <w:rStyle w:val="fontstyle01"/>
          <w:szCs w:val="28"/>
        </w:rPr>
        <w:t xml:space="preserve">              </w:t>
      </w:r>
      <w:r>
        <w:rPr>
          <w:b w:val="0"/>
          <w:szCs w:val="28"/>
        </w:rPr>
        <w:t xml:space="preserve">Однією з масових форм методичної роботи в закладі була організація виставок, як тимчасових, так і постійно діючих. Це виставки </w:t>
      </w:r>
      <w:r>
        <w:rPr>
          <w:b w:val="0"/>
          <w:szCs w:val="28"/>
        </w:rPr>
        <w:lastRenderedPageBreak/>
        <w:t>дитячої творчості: «Наш любий дитячий садочок», «Барви осені», «Друзі наші менші», «Кришталева казка», «Різдво», «Моя Україна – Батьківщина єдина», «Мама – сонечко в сім’ї, ми – промінчики її», «Великодній розмай», «Діти планети Земля».</w:t>
      </w:r>
    </w:p>
    <w:p w14:paraId="1AD1FD5B" w14:textId="77777777" w:rsidR="00E40F7C" w:rsidRDefault="00E40F7C" w:rsidP="00E40F7C">
      <w:pPr>
        <w:pStyle w:val="af"/>
        <w:ind w:firstLine="540"/>
        <w:jc w:val="both"/>
        <w:rPr>
          <w:b w:val="0"/>
          <w:szCs w:val="28"/>
        </w:rPr>
      </w:pPr>
      <w:r>
        <w:rPr>
          <w:b w:val="0"/>
          <w:szCs w:val="28"/>
        </w:rPr>
        <w:t>Організація методичної роботи з педагогічними кадрами носить діагностично-прогностичний характер, базується на глибокому аналізі роботи при проведенні навчально-виховного процесу. Діагностування педагогів проводиться систематично за допомогою анкет, діагностичних карт, картосхем морально-педагогічного клімату в колективі. Цьому питанню постійно приділяється велика увага, що дозволяє вчасно коректувати і надавати методичну допомогу у розв’язанні проблемних завдань і визначенні її форм.</w:t>
      </w:r>
    </w:p>
    <w:p w14:paraId="04F149E1" w14:textId="77777777" w:rsidR="00E40F7C" w:rsidRDefault="00E40F7C" w:rsidP="00E40F7C">
      <w:pPr>
        <w:pStyle w:val="13"/>
        <w:ind w:left="0" w:firstLine="540"/>
        <w:jc w:val="both"/>
        <w:rPr>
          <w:sz w:val="28"/>
          <w:szCs w:val="28"/>
          <w:lang w:val="uk-UA"/>
        </w:rPr>
      </w:pPr>
      <w:r>
        <w:rPr>
          <w:sz w:val="28"/>
          <w:szCs w:val="28"/>
          <w:lang w:val="uk-UA"/>
        </w:rPr>
        <w:t>З метою більш тісного інтегрування родинного і суспільного дошкільного виховання, збереження пріоритету родинного виховання, активнішого залучання сім`ї до участі у навчально-виховний процес дошкільний заклад  протягом року пропонував батькам:</w:t>
      </w:r>
    </w:p>
    <w:p w14:paraId="37ABEA98" w14:textId="77777777" w:rsidR="00E40F7C" w:rsidRDefault="00E40F7C" w:rsidP="00E40F7C">
      <w:pPr>
        <w:numPr>
          <w:ilvl w:val="0"/>
          <w:numId w:val="25"/>
        </w:numPr>
        <w:spacing w:after="0" w:line="240" w:lineRule="auto"/>
        <w:ind w:left="0" w:firstLine="540"/>
        <w:jc w:val="both"/>
        <w:rPr>
          <w:rFonts w:ascii="Times New Roman" w:hAnsi="Times New Roman"/>
          <w:sz w:val="28"/>
          <w:szCs w:val="28"/>
          <w:lang w:val="uk-UA"/>
        </w:rPr>
      </w:pPr>
      <w:r>
        <w:rPr>
          <w:rFonts w:ascii="Times New Roman" w:hAnsi="Times New Roman"/>
          <w:sz w:val="28"/>
          <w:szCs w:val="28"/>
          <w:lang w:val="uk-UA"/>
        </w:rPr>
        <w:t>роботу Консультативного центру, мета якого - надання всебічної допомоги сім’ям у розвитку, вихованні та навчанні дітей, які виховуються в умовах сім’ї, відповідно до їх задатків, нахилів, здібностей, індивідуальних, психічних та фізичних особливостей, культурних потреб.</w:t>
      </w:r>
    </w:p>
    <w:p w14:paraId="5953A95A" w14:textId="77777777" w:rsidR="00E40F7C" w:rsidRDefault="00E40F7C" w:rsidP="00E40F7C">
      <w:pPr>
        <w:numPr>
          <w:ilvl w:val="1"/>
          <w:numId w:val="25"/>
        </w:numPr>
        <w:spacing w:after="0" w:line="240" w:lineRule="auto"/>
        <w:ind w:left="0" w:firstLine="540"/>
        <w:jc w:val="both"/>
        <w:rPr>
          <w:rFonts w:ascii="Times New Roman" w:hAnsi="Times New Roman"/>
          <w:sz w:val="28"/>
          <w:szCs w:val="28"/>
          <w:lang w:val="uk-UA"/>
        </w:rPr>
      </w:pPr>
      <w:r>
        <w:rPr>
          <w:rFonts w:ascii="Times New Roman" w:hAnsi="Times New Roman"/>
          <w:sz w:val="28"/>
          <w:szCs w:val="28"/>
          <w:lang w:val="uk-UA"/>
        </w:rPr>
        <w:t>методичної допомоги з навчання та виховання дітей  батькам та особам, які їх замінюють;</w:t>
      </w:r>
    </w:p>
    <w:p w14:paraId="7994BD41" w14:textId="77777777" w:rsidR="00E40F7C" w:rsidRDefault="00E40F7C" w:rsidP="00E40F7C">
      <w:pPr>
        <w:numPr>
          <w:ilvl w:val="1"/>
          <w:numId w:val="25"/>
        </w:numPr>
        <w:spacing w:after="0" w:line="240" w:lineRule="auto"/>
        <w:ind w:left="0" w:firstLine="540"/>
        <w:jc w:val="both"/>
        <w:rPr>
          <w:rFonts w:ascii="Times New Roman" w:hAnsi="Times New Roman"/>
          <w:sz w:val="28"/>
          <w:szCs w:val="28"/>
          <w:lang w:val="uk-UA"/>
        </w:rPr>
      </w:pPr>
      <w:r>
        <w:rPr>
          <w:rFonts w:ascii="Times New Roman" w:hAnsi="Times New Roman"/>
          <w:sz w:val="28"/>
          <w:szCs w:val="28"/>
          <w:lang w:val="uk-UA"/>
        </w:rPr>
        <w:t>зустрічі сімей в дошкільному закладі з метою ознайомлення з організацією навчання, виховання та розвитку дітей, підготовки їх до школи, поступовою адаптацією малюка до нових умов життєдіяльності;</w:t>
      </w:r>
    </w:p>
    <w:p w14:paraId="5A2D6577" w14:textId="77777777" w:rsidR="00E40F7C" w:rsidRDefault="00E40F7C" w:rsidP="00E40F7C">
      <w:pPr>
        <w:numPr>
          <w:ilvl w:val="1"/>
          <w:numId w:val="25"/>
        </w:numPr>
        <w:spacing w:after="0" w:line="240" w:lineRule="auto"/>
        <w:ind w:left="0" w:firstLine="540"/>
        <w:jc w:val="both"/>
        <w:rPr>
          <w:rFonts w:ascii="Times New Roman" w:hAnsi="Times New Roman"/>
          <w:sz w:val="28"/>
          <w:szCs w:val="28"/>
          <w:lang w:val="uk-UA"/>
        </w:rPr>
      </w:pPr>
      <w:r>
        <w:rPr>
          <w:rFonts w:ascii="Times New Roman" w:hAnsi="Times New Roman"/>
          <w:sz w:val="28"/>
          <w:szCs w:val="28"/>
          <w:lang w:val="uk-UA"/>
        </w:rPr>
        <w:t>Свята: « Перше вересня – День знань», осінні свята, «Святий Миколай», Новорічні свята, свято Масляної,  березневі свята, «Випускний бал», тощо.</w:t>
      </w:r>
    </w:p>
    <w:p w14:paraId="1A9A7401" w14:textId="77777777" w:rsidR="00E40F7C" w:rsidRDefault="00E40F7C" w:rsidP="00E40F7C">
      <w:pPr>
        <w:numPr>
          <w:ilvl w:val="1"/>
          <w:numId w:val="25"/>
        </w:numPr>
        <w:spacing w:after="0" w:line="240" w:lineRule="auto"/>
        <w:ind w:left="0" w:firstLine="540"/>
        <w:jc w:val="both"/>
        <w:rPr>
          <w:rFonts w:ascii="Times New Roman" w:hAnsi="Times New Roman"/>
          <w:sz w:val="28"/>
          <w:szCs w:val="28"/>
          <w:lang w:val="uk-UA"/>
        </w:rPr>
      </w:pPr>
      <w:r>
        <w:rPr>
          <w:rFonts w:ascii="Times New Roman" w:hAnsi="Times New Roman"/>
          <w:sz w:val="28"/>
          <w:szCs w:val="28"/>
          <w:lang w:val="uk-UA"/>
        </w:rPr>
        <w:t>Дні відкритих дверей .</w:t>
      </w:r>
    </w:p>
    <w:p w14:paraId="326101D0" w14:textId="77777777" w:rsidR="00E40F7C" w:rsidRDefault="00E40F7C" w:rsidP="00E40F7C">
      <w:pPr>
        <w:spacing w:after="0" w:line="24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            У зв’язку введення карантину та запобігання ускладнення епідемічної ситуації внаслідок поширення коронавірусної хвороби (</w:t>
      </w:r>
      <w:r>
        <w:rPr>
          <w:rFonts w:ascii="Times New Roman" w:eastAsiaTheme="minorHAnsi" w:hAnsi="Times New Roman"/>
          <w:sz w:val="28"/>
          <w:szCs w:val="28"/>
          <w:lang w:val="en-US"/>
        </w:rPr>
        <w:t>COVID</w:t>
      </w:r>
      <w:r>
        <w:rPr>
          <w:rFonts w:ascii="Times New Roman" w:eastAsiaTheme="minorHAnsi" w:hAnsi="Times New Roman"/>
          <w:sz w:val="28"/>
          <w:szCs w:val="28"/>
          <w:lang w:val="uk-UA"/>
        </w:rPr>
        <w:t xml:space="preserve">-19) заслуговує на увагу впровадження дистанційних форм спілкування з батьками: розміщення відео занять, майстер-класів, викладення матеріалу застосовуючи мобільні додатки </w:t>
      </w:r>
      <w:r>
        <w:rPr>
          <w:rFonts w:ascii="Times New Roman" w:eastAsiaTheme="minorHAnsi" w:hAnsi="Times New Roman"/>
          <w:sz w:val="28"/>
          <w:szCs w:val="28"/>
          <w:lang w:val="en-US"/>
        </w:rPr>
        <w:t>Messenger</w:t>
      </w:r>
      <w:r>
        <w:rPr>
          <w:rFonts w:ascii="Times New Roman" w:eastAsiaTheme="minorHAnsi" w:hAnsi="Times New Roman"/>
          <w:sz w:val="28"/>
          <w:szCs w:val="28"/>
          <w:lang w:val="uk-UA"/>
        </w:rPr>
        <w:t xml:space="preserve">, </w:t>
      </w:r>
      <w:r>
        <w:rPr>
          <w:rFonts w:ascii="Times New Roman" w:eastAsiaTheme="minorHAnsi" w:hAnsi="Times New Roman"/>
          <w:sz w:val="28"/>
          <w:szCs w:val="28"/>
          <w:lang w:val="en-US"/>
        </w:rPr>
        <w:t>Viber</w:t>
      </w:r>
      <w:r>
        <w:rPr>
          <w:rFonts w:ascii="Times New Roman" w:eastAsiaTheme="minorHAnsi" w:hAnsi="Times New Roman"/>
          <w:sz w:val="28"/>
          <w:szCs w:val="28"/>
          <w:lang w:val="uk-UA"/>
        </w:rPr>
        <w:t xml:space="preserve">, </w:t>
      </w:r>
      <w:r>
        <w:rPr>
          <w:rFonts w:ascii="Times New Roman" w:eastAsiaTheme="minorHAnsi" w:hAnsi="Times New Roman"/>
          <w:sz w:val="28"/>
          <w:szCs w:val="28"/>
          <w:lang w:val="en-US"/>
        </w:rPr>
        <w:t>Facebook</w:t>
      </w:r>
      <w:r>
        <w:rPr>
          <w:rFonts w:ascii="Times New Roman" w:eastAsiaTheme="minorHAnsi" w:hAnsi="Times New Roman"/>
          <w:sz w:val="28"/>
          <w:szCs w:val="28"/>
          <w:lang w:val="uk-UA"/>
        </w:rPr>
        <w:t>.</w:t>
      </w:r>
    </w:p>
    <w:p w14:paraId="4E8F4BEC" w14:textId="77777777" w:rsidR="00E40F7C" w:rsidRDefault="00E40F7C" w:rsidP="00E40F7C">
      <w:pPr>
        <w:shd w:val="clear" w:color="auto" w:fill="FFFFFF"/>
        <w:tabs>
          <w:tab w:val="left" w:pos="142"/>
        </w:tabs>
        <w:spacing w:after="0" w:line="240" w:lineRule="auto"/>
        <w:rPr>
          <w:rFonts w:ascii="Times New Roman" w:hAnsi="Times New Roman"/>
          <w:sz w:val="28"/>
          <w:szCs w:val="28"/>
          <w:lang w:val="uk-UA"/>
        </w:rPr>
      </w:pPr>
      <w:r>
        <w:rPr>
          <w:rStyle w:val="fontstyle01"/>
          <w:color w:val="FF0000"/>
          <w:sz w:val="28"/>
          <w:szCs w:val="28"/>
          <w:lang w:val="uk-UA"/>
        </w:rPr>
        <w:t xml:space="preserve">      </w:t>
      </w:r>
      <w:r>
        <w:rPr>
          <w:rFonts w:ascii="Times New Roman" w:hAnsi="Times New Roman"/>
          <w:sz w:val="28"/>
          <w:szCs w:val="28"/>
          <w:lang w:val="uk-UA"/>
        </w:rPr>
        <w:t xml:space="preserve">Значна увага в дошкільному закладі приділяється самоосвіті педагогів, які поглиблено  працюють  над  проблемною  темою декілька  років.  Теми для </w:t>
      </w:r>
    </w:p>
    <w:p w14:paraId="6A6081E3" w14:textId="77777777" w:rsidR="00E40F7C" w:rsidRDefault="00E40F7C" w:rsidP="00E40F7C">
      <w:pPr>
        <w:shd w:val="clear" w:color="auto" w:fill="FFFFFF"/>
        <w:tabs>
          <w:tab w:val="left" w:pos="142"/>
        </w:tabs>
        <w:spacing w:after="0" w:line="240" w:lineRule="auto"/>
        <w:rPr>
          <w:lang w:val="uk-UA"/>
        </w:rPr>
      </w:pPr>
      <w:r>
        <w:rPr>
          <w:rFonts w:ascii="Times New Roman" w:hAnsi="Times New Roman"/>
          <w:sz w:val="28"/>
          <w:szCs w:val="28"/>
          <w:lang w:val="uk-UA"/>
        </w:rPr>
        <w:t xml:space="preserve">самоосвіти  педагоги  обирають  самостійно,  погоджуючи  їх  з  вихователем–методистом.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2305"/>
        <w:gridCol w:w="6987"/>
      </w:tblGrid>
      <w:tr w:rsidR="00E40F7C" w14:paraId="4EFC05D6" w14:textId="77777777" w:rsidTr="00E40F7C">
        <w:trPr>
          <w:trHeight w:val="967"/>
        </w:trPr>
        <w:tc>
          <w:tcPr>
            <w:tcW w:w="773" w:type="dxa"/>
            <w:tcBorders>
              <w:top w:val="single" w:sz="4" w:space="0" w:color="auto"/>
              <w:left w:val="single" w:sz="4" w:space="0" w:color="auto"/>
              <w:bottom w:val="single" w:sz="4" w:space="0" w:color="auto"/>
              <w:right w:val="single" w:sz="4" w:space="0" w:color="auto"/>
            </w:tcBorders>
            <w:vAlign w:val="center"/>
            <w:hideMark/>
          </w:tcPr>
          <w:p w14:paraId="1363C38D" w14:textId="77777777" w:rsidR="00E40F7C" w:rsidRDefault="00E40F7C">
            <w:pPr>
              <w:widowControl w:val="0"/>
              <w:autoSpaceDE w:val="0"/>
              <w:autoSpaceDN w:val="0"/>
              <w:adjustRightInd w:val="0"/>
              <w:spacing w:after="0" w:line="240" w:lineRule="auto"/>
              <w:ind w:firstLine="34"/>
              <w:jc w:val="both"/>
              <w:rPr>
                <w:rFonts w:ascii="Times New Roman" w:hAnsi="Times New Roman"/>
                <w:b/>
                <w:noProof/>
                <w:sz w:val="28"/>
                <w:szCs w:val="28"/>
                <w:lang w:val="uk-UA"/>
              </w:rPr>
            </w:pPr>
            <w:r>
              <w:rPr>
                <w:rFonts w:ascii="Times New Roman" w:hAnsi="Times New Roman"/>
                <w:b/>
                <w:noProof/>
                <w:sz w:val="28"/>
                <w:szCs w:val="28"/>
              </w:rPr>
              <w:t>№</w:t>
            </w:r>
          </w:p>
          <w:p w14:paraId="7551A2C7" w14:textId="77777777" w:rsidR="00E40F7C" w:rsidRDefault="00E40F7C">
            <w:pPr>
              <w:widowControl w:val="0"/>
              <w:autoSpaceDE w:val="0"/>
              <w:autoSpaceDN w:val="0"/>
              <w:adjustRightInd w:val="0"/>
              <w:spacing w:after="0" w:line="240" w:lineRule="auto"/>
              <w:ind w:firstLine="34"/>
              <w:jc w:val="both"/>
              <w:rPr>
                <w:rFonts w:ascii="Times New Roman" w:hAnsi="Times New Roman"/>
                <w:b/>
                <w:noProof/>
                <w:sz w:val="28"/>
                <w:szCs w:val="28"/>
                <w:lang w:val="uk-UA"/>
              </w:rPr>
            </w:pPr>
            <w:r>
              <w:rPr>
                <w:rFonts w:ascii="Times New Roman" w:hAnsi="Times New Roman"/>
                <w:b/>
                <w:sz w:val="28"/>
                <w:szCs w:val="28"/>
                <w:lang w:val="uk-UA"/>
              </w:rPr>
              <w:t>з/п</w:t>
            </w:r>
          </w:p>
        </w:tc>
        <w:tc>
          <w:tcPr>
            <w:tcW w:w="2305" w:type="dxa"/>
            <w:tcBorders>
              <w:top w:val="single" w:sz="4" w:space="0" w:color="auto"/>
              <w:left w:val="single" w:sz="4" w:space="0" w:color="auto"/>
              <w:bottom w:val="single" w:sz="4" w:space="0" w:color="auto"/>
              <w:right w:val="single" w:sz="4" w:space="0" w:color="auto"/>
            </w:tcBorders>
            <w:vAlign w:val="center"/>
            <w:hideMark/>
          </w:tcPr>
          <w:p w14:paraId="57DEB316" w14:textId="77777777" w:rsidR="00E40F7C" w:rsidRDefault="00E40F7C">
            <w:pPr>
              <w:widowControl w:val="0"/>
              <w:autoSpaceDE w:val="0"/>
              <w:autoSpaceDN w:val="0"/>
              <w:adjustRightInd w:val="0"/>
              <w:spacing w:before="120" w:after="0" w:line="240" w:lineRule="auto"/>
              <w:ind w:firstLine="34"/>
              <w:jc w:val="both"/>
              <w:rPr>
                <w:rFonts w:ascii="Times New Roman" w:hAnsi="Times New Roman"/>
                <w:b/>
                <w:sz w:val="28"/>
                <w:szCs w:val="28"/>
                <w:lang w:val="uk-UA"/>
              </w:rPr>
            </w:pPr>
            <w:r>
              <w:rPr>
                <w:rFonts w:ascii="Times New Roman" w:hAnsi="Times New Roman"/>
                <w:b/>
                <w:sz w:val="28"/>
                <w:szCs w:val="28"/>
                <w:lang w:val="uk-UA"/>
              </w:rPr>
              <w:t>П.І.Б педагога</w:t>
            </w:r>
          </w:p>
        </w:tc>
        <w:tc>
          <w:tcPr>
            <w:tcW w:w="6987" w:type="dxa"/>
            <w:tcBorders>
              <w:top w:val="single" w:sz="4" w:space="0" w:color="auto"/>
              <w:left w:val="single" w:sz="4" w:space="0" w:color="auto"/>
              <w:bottom w:val="single" w:sz="4" w:space="0" w:color="auto"/>
              <w:right w:val="single" w:sz="4" w:space="0" w:color="auto"/>
            </w:tcBorders>
            <w:vAlign w:val="center"/>
            <w:hideMark/>
          </w:tcPr>
          <w:p w14:paraId="15894A81" w14:textId="77777777" w:rsidR="00E40F7C" w:rsidRDefault="00E40F7C">
            <w:pPr>
              <w:widowControl w:val="0"/>
              <w:autoSpaceDE w:val="0"/>
              <w:autoSpaceDN w:val="0"/>
              <w:adjustRightInd w:val="0"/>
              <w:spacing w:before="120" w:after="0" w:line="240" w:lineRule="auto"/>
              <w:ind w:firstLine="34"/>
              <w:jc w:val="both"/>
              <w:rPr>
                <w:rFonts w:ascii="Times New Roman" w:hAnsi="Times New Roman"/>
                <w:b/>
                <w:sz w:val="28"/>
                <w:szCs w:val="28"/>
                <w:lang w:val="uk-UA"/>
              </w:rPr>
            </w:pPr>
            <w:r>
              <w:rPr>
                <w:rFonts w:ascii="Times New Roman" w:hAnsi="Times New Roman"/>
                <w:b/>
                <w:sz w:val="28"/>
                <w:szCs w:val="28"/>
                <w:lang w:val="uk-UA"/>
              </w:rPr>
              <w:t>Тема самоосвіти</w:t>
            </w:r>
          </w:p>
        </w:tc>
      </w:tr>
      <w:tr w:rsidR="00E40F7C" w14:paraId="163C6139" w14:textId="77777777" w:rsidTr="00E40F7C">
        <w:trPr>
          <w:trHeight w:val="529"/>
        </w:trPr>
        <w:tc>
          <w:tcPr>
            <w:tcW w:w="773" w:type="dxa"/>
            <w:tcBorders>
              <w:top w:val="single" w:sz="4" w:space="0" w:color="auto"/>
              <w:left w:val="single" w:sz="4" w:space="0" w:color="auto"/>
              <w:bottom w:val="single" w:sz="4" w:space="0" w:color="auto"/>
              <w:right w:val="single" w:sz="4" w:space="0" w:color="auto"/>
            </w:tcBorders>
            <w:vAlign w:val="center"/>
            <w:hideMark/>
          </w:tcPr>
          <w:p w14:paraId="3578CDD1"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1</w:t>
            </w:r>
          </w:p>
        </w:tc>
        <w:tc>
          <w:tcPr>
            <w:tcW w:w="2305" w:type="dxa"/>
            <w:tcBorders>
              <w:top w:val="single" w:sz="4" w:space="0" w:color="auto"/>
              <w:left w:val="single" w:sz="4" w:space="0" w:color="auto"/>
              <w:bottom w:val="single" w:sz="4" w:space="0" w:color="auto"/>
              <w:right w:val="single" w:sz="4" w:space="0" w:color="auto"/>
            </w:tcBorders>
            <w:vAlign w:val="center"/>
            <w:hideMark/>
          </w:tcPr>
          <w:p w14:paraId="767C940E" w14:textId="77777777" w:rsidR="00E40F7C" w:rsidRDefault="00E40F7C">
            <w:pPr>
              <w:pStyle w:val="a6"/>
              <w:spacing w:after="0" w:afterAutospacing="0" w:line="276" w:lineRule="auto"/>
              <w:ind w:firstLine="34"/>
              <w:jc w:val="both"/>
              <w:rPr>
                <w:sz w:val="28"/>
                <w:szCs w:val="28"/>
                <w:lang w:val="uk-UA" w:eastAsia="en-US"/>
              </w:rPr>
            </w:pPr>
            <w:r>
              <w:rPr>
                <w:sz w:val="28"/>
                <w:szCs w:val="28"/>
                <w:lang w:val="uk-UA" w:eastAsia="en-US"/>
              </w:rPr>
              <w:t>Аврамкіна М.Ф.</w:t>
            </w:r>
          </w:p>
        </w:tc>
        <w:tc>
          <w:tcPr>
            <w:tcW w:w="6987" w:type="dxa"/>
            <w:tcBorders>
              <w:top w:val="single" w:sz="4" w:space="0" w:color="auto"/>
              <w:left w:val="single" w:sz="4" w:space="0" w:color="auto"/>
              <w:bottom w:val="single" w:sz="4" w:space="0" w:color="auto"/>
              <w:right w:val="single" w:sz="4" w:space="0" w:color="auto"/>
            </w:tcBorders>
            <w:vAlign w:val="center"/>
            <w:hideMark/>
          </w:tcPr>
          <w:p w14:paraId="2448C1B7" w14:textId="77777777" w:rsidR="00E40F7C" w:rsidRDefault="00E40F7C">
            <w:pPr>
              <w:pStyle w:val="12"/>
              <w:spacing w:line="276" w:lineRule="auto"/>
              <w:ind w:firstLine="34"/>
              <w:jc w:val="both"/>
              <w:rPr>
                <w:rFonts w:ascii="Times New Roman" w:hAnsi="Times New Roman"/>
                <w:color w:val="4BACC6" w:themeColor="accent5"/>
              </w:rPr>
            </w:pPr>
            <w:r>
              <w:rPr>
                <w:rFonts w:ascii="Times New Roman" w:hAnsi="Times New Roman"/>
              </w:rPr>
              <w:t>Коректурні таблиці як стимул пізнавальної активності дошкільників</w:t>
            </w:r>
          </w:p>
        </w:tc>
      </w:tr>
      <w:tr w:rsidR="00E40F7C" w14:paraId="1D3FD450" w14:textId="77777777" w:rsidTr="00E40F7C">
        <w:trPr>
          <w:trHeight w:val="529"/>
        </w:trPr>
        <w:tc>
          <w:tcPr>
            <w:tcW w:w="773" w:type="dxa"/>
            <w:tcBorders>
              <w:top w:val="single" w:sz="4" w:space="0" w:color="auto"/>
              <w:left w:val="single" w:sz="4" w:space="0" w:color="auto"/>
              <w:bottom w:val="single" w:sz="4" w:space="0" w:color="auto"/>
              <w:right w:val="single" w:sz="4" w:space="0" w:color="auto"/>
            </w:tcBorders>
            <w:vAlign w:val="center"/>
            <w:hideMark/>
          </w:tcPr>
          <w:p w14:paraId="256A9615"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lastRenderedPageBreak/>
              <w:t>2</w:t>
            </w:r>
          </w:p>
        </w:tc>
        <w:tc>
          <w:tcPr>
            <w:tcW w:w="2305" w:type="dxa"/>
            <w:tcBorders>
              <w:top w:val="single" w:sz="4" w:space="0" w:color="auto"/>
              <w:left w:val="single" w:sz="4" w:space="0" w:color="auto"/>
              <w:bottom w:val="single" w:sz="4" w:space="0" w:color="auto"/>
              <w:right w:val="single" w:sz="4" w:space="0" w:color="auto"/>
            </w:tcBorders>
            <w:vAlign w:val="center"/>
            <w:hideMark/>
          </w:tcPr>
          <w:p w14:paraId="050C7D52" w14:textId="77777777" w:rsidR="00E40F7C" w:rsidRDefault="00E40F7C">
            <w:pPr>
              <w:pStyle w:val="a6"/>
              <w:spacing w:after="0" w:afterAutospacing="0" w:line="276" w:lineRule="auto"/>
              <w:ind w:firstLine="34"/>
              <w:jc w:val="both"/>
              <w:rPr>
                <w:sz w:val="28"/>
                <w:szCs w:val="28"/>
                <w:lang w:val="uk-UA" w:eastAsia="en-US"/>
              </w:rPr>
            </w:pPr>
            <w:r>
              <w:rPr>
                <w:sz w:val="28"/>
                <w:szCs w:val="28"/>
                <w:lang w:val="uk-UA" w:eastAsia="en-US"/>
              </w:rPr>
              <w:t>Вихор М.М.</w:t>
            </w:r>
          </w:p>
        </w:tc>
        <w:tc>
          <w:tcPr>
            <w:tcW w:w="6987" w:type="dxa"/>
            <w:tcBorders>
              <w:top w:val="single" w:sz="4" w:space="0" w:color="auto"/>
              <w:left w:val="single" w:sz="4" w:space="0" w:color="auto"/>
              <w:bottom w:val="single" w:sz="4" w:space="0" w:color="auto"/>
              <w:right w:val="single" w:sz="4" w:space="0" w:color="auto"/>
            </w:tcBorders>
            <w:vAlign w:val="center"/>
            <w:hideMark/>
          </w:tcPr>
          <w:p w14:paraId="4B307686" w14:textId="77777777" w:rsidR="00E40F7C" w:rsidRDefault="00E40F7C">
            <w:pPr>
              <w:widowControl w:val="0"/>
              <w:autoSpaceDE w:val="0"/>
              <w:autoSpaceDN w:val="0"/>
              <w:adjustRightInd w:val="0"/>
              <w:spacing w:after="0" w:line="240" w:lineRule="auto"/>
              <w:ind w:firstLine="34"/>
              <w:jc w:val="both"/>
              <w:rPr>
                <w:rFonts w:ascii="Times New Roman" w:hAnsi="Times New Roman"/>
                <w:color w:val="4BACC6" w:themeColor="accent5"/>
                <w:sz w:val="28"/>
                <w:szCs w:val="28"/>
                <w:lang w:val="uk-UA"/>
              </w:rPr>
            </w:pPr>
            <w:r>
              <w:rPr>
                <w:rFonts w:ascii="Times New Roman" w:hAnsi="Times New Roman"/>
                <w:sz w:val="28"/>
                <w:szCs w:val="28"/>
                <w:lang w:val="uk-UA"/>
              </w:rPr>
              <w:t>Екологічне виховання дошкільників засобами спостережень та дослідів</w:t>
            </w:r>
          </w:p>
        </w:tc>
      </w:tr>
      <w:tr w:rsidR="00E40F7C" w14:paraId="292B48A8" w14:textId="77777777" w:rsidTr="00E40F7C">
        <w:trPr>
          <w:trHeight w:val="759"/>
        </w:trPr>
        <w:tc>
          <w:tcPr>
            <w:tcW w:w="773" w:type="dxa"/>
            <w:tcBorders>
              <w:top w:val="single" w:sz="4" w:space="0" w:color="auto"/>
              <w:left w:val="single" w:sz="4" w:space="0" w:color="auto"/>
              <w:bottom w:val="single" w:sz="4" w:space="0" w:color="auto"/>
              <w:right w:val="single" w:sz="4" w:space="0" w:color="auto"/>
            </w:tcBorders>
            <w:vAlign w:val="center"/>
            <w:hideMark/>
          </w:tcPr>
          <w:p w14:paraId="34C0CE8A"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3</w:t>
            </w:r>
          </w:p>
        </w:tc>
        <w:tc>
          <w:tcPr>
            <w:tcW w:w="2305" w:type="dxa"/>
            <w:tcBorders>
              <w:top w:val="single" w:sz="4" w:space="0" w:color="auto"/>
              <w:left w:val="single" w:sz="4" w:space="0" w:color="auto"/>
              <w:bottom w:val="single" w:sz="4" w:space="0" w:color="auto"/>
              <w:right w:val="single" w:sz="4" w:space="0" w:color="auto"/>
            </w:tcBorders>
            <w:hideMark/>
          </w:tcPr>
          <w:p w14:paraId="63C056ED" w14:textId="77777777" w:rsidR="00E40F7C" w:rsidRDefault="00E40F7C">
            <w:pPr>
              <w:pStyle w:val="a6"/>
              <w:spacing w:after="0" w:afterAutospacing="0" w:line="276" w:lineRule="auto"/>
              <w:ind w:firstLine="34"/>
              <w:jc w:val="both"/>
              <w:rPr>
                <w:sz w:val="28"/>
                <w:szCs w:val="28"/>
                <w:lang w:val="uk-UA" w:eastAsia="en-US"/>
              </w:rPr>
            </w:pPr>
            <w:r>
              <w:rPr>
                <w:sz w:val="28"/>
                <w:szCs w:val="28"/>
                <w:lang w:val="uk-UA" w:eastAsia="en-US"/>
              </w:rPr>
              <w:t>Галич Н.В.</w:t>
            </w:r>
          </w:p>
        </w:tc>
        <w:tc>
          <w:tcPr>
            <w:tcW w:w="6987" w:type="dxa"/>
            <w:tcBorders>
              <w:top w:val="single" w:sz="4" w:space="0" w:color="auto"/>
              <w:left w:val="single" w:sz="4" w:space="0" w:color="auto"/>
              <w:bottom w:val="single" w:sz="4" w:space="0" w:color="auto"/>
              <w:right w:val="single" w:sz="4" w:space="0" w:color="auto"/>
            </w:tcBorders>
            <w:vAlign w:val="center"/>
            <w:hideMark/>
          </w:tcPr>
          <w:p w14:paraId="64D3B749" w14:textId="77777777" w:rsidR="00E40F7C" w:rsidRDefault="00E40F7C">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Дидактичні ігри як засіб сенсорного виховання дітей.</w:t>
            </w:r>
          </w:p>
        </w:tc>
      </w:tr>
      <w:tr w:rsidR="00E40F7C" w14:paraId="42B7D6EA" w14:textId="77777777" w:rsidTr="00E40F7C">
        <w:trPr>
          <w:trHeight w:val="759"/>
        </w:trPr>
        <w:tc>
          <w:tcPr>
            <w:tcW w:w="773" w:type="dxa"/>
            <w:tcBorders>
              <w:top w:val="single" w:sz="4" w:space="0" w:color="auto"/>
              <w:left w:val="single" w:sz="4" w:space="0" w:color="auto"/>
              <w:bottom w:val="single" w:sz="4" w:space="0" w:color="auto"/>
              <w:right w:val="single" w:sz="4" w:space="0" w:color="auto"/>
            </w:tcBorders>
            <w:vAlign w:val="center"/>
            <w:hideMark/>
          </w:tcPr>
          <w:p w14:paraId="7C8F2666"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4</w:t>
            </w:r>
          </w:p>
        </w:tc>
        <w:tc>
          <w:tcPr>
            <w:tcW w:w="2305" w:type="dxa"/>
            <w:tcBorders>
              <w:top w:val="single" w:sz="4" w:space="0" w:color="auto"/>
              <w:left w:val="single" w:sz="4" w:space="0" w:color="auto"/>
              <w:bottom w:val="single" w:sz="4" w:space="0" w:color="auto"/>
              <w:right w:val="single" w:sz="4" w:space="0" w:color="auto"/>
            </w:tcBorders>
            <w:hideMark/>
          </w:tcPr>
          <w:p w14:paraId="1AC1214D" w14:textId="77777777" w:rsidR="00E40F7C" w:rsidRDefault="00E40F7C">
            <w:pPr>
              <w:pStyle w:val="a6"/>
              <w:spacing w:after="0" w:afterAutospacing="0" w:line="276" w:lineRule="auto"/>
              <w:ind w:firstLine="34"/>
              <w:jc w:val="both"/>
              <w:rPr>
                <w:sz w:val="28"/>
                <w:szCs w:val="28"/>
                <w:lang w:val="uk-UA" w:eastAsia="en-US"/>
              </w:rPr>
            </w:pPr>
            <w:r>
              <w:rPr>
                <w:sz w:val="28"/>
                <w:szCs w:val="28"/>
                <w:lang w:val="uk-UA" w:eastAsia="en-US"/>
              </w:rPr>
              <w:t>Гапоненко Т.М.</w:t>
            </w:r>
          </w:p>
        </w:tc>
        <w:tc>
          <w:tcPr>
            <w:tcW w:w="6987" w:type="dxa"/>
            <w:tcBorders>
              <w:top w:val="single" w:sz="4" w:space="0" w:color="auto"/>
              <w:left w:val="single" w:sz="4" w:space="0" w:color="auto"/>
              <w:bottom w:val="single" w:sz="4" w:space="0" w:color="auto"/>
              <w:right w:val="single" w:sz="4" w:space="0" w:color="auto"/>
            </w:tcBorders>
            <w:vAlign w:val="center"/>
            <w:hideMark/>
          </w:tcPr>
          <w:p w14:paraId="7E273F64" w14:textId="77777777" w:rsidR="00E40F7C" w:rsidRDefault="00E40F7C">
            <w:pPr>
              <w:widowControl w:val="0"/>
              <w:autoSpaceDE w:val="0"/>
              <w:autoSpaceDN w:val="0"/>
              <w:adjustRightInd w:val="0"/>
              <w:spacing w:after="0" w:line="240" w:lineRule="auto"/>
              <w:ind w:firstLine="34"/>
              <w:jc w:val="both"/>
              <w:rPr>
                <w:rFonts w:ascii="Times New Roman" w:hAnsi="Times New Roman"/>
                <w:color w:val="4BACC6" w:themeColor="accent5"/>
                <w:sz w:val="28"/>
                <w:szCs w:val="28"/>
                <w:lang w:val="uk-UA"/>
              </w:rPr>
            </w:pPr>
            <w:r>
              <w:rPr>
                <w:rFonts w:ascii="Times New Roman" w:hAnsi="Times New Roman"/>
                <w:sz w:val="28"/>
                <w:szCs w:val="28"/>
                <w:lang w:val="uk-UA"/>
              </w:rPr>
              <w:t>Використання нетрадиційних технік малювання як засіб розвитку творчих здібностей у дітей.</w:t>
            </w:r>
          </w:p>
        </w:tc>
      </w:tr>
      <w:tr w:rsidR="00E40F7C" w14:paraId="0E20C54C" w14:textId="77777777" w:rsidTr="00E40F7C">
        <w:trPr>
          <w:trHeight w:val="284"/>
        </w:trPr>
        <w:tc>
          <w:tcPr>
            <w:tcW w:w="773" w:type="dxa"/>
            <w:tcBorders>
              <w:top w:val="single" w:sz="4" w:space="0" w:color="auto"/>
              <w:left w:val="single" w:sz="4" w:space="0" w:color="auto"/>
              <w:bottom w:val="single" w:sz="4" w:space="0" w:color="auto"/>
              <w:right w:val="single" w:sz="4" w:space="0" w:color="auto"/>
            </w:tcBorders>
            <w:vAlign w:val="center"/>
            <w:hideMark/>
          </w:tcPr>
          <w:p w14:paraId="21BCA4F4"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5</w:t>
            </w:r>
          </w:p>
        </w:tc>
        <w:tc>
          <w:tcPr>
            <w:tcW w:w="2305" w:type="dxa"/>
            <w:tcBorders>
              <w:top w:val="single" w:sz="4" w:space="0" w:color="auto"/>
              <w:left w:val="single" w:sz="4" w:space="0" w:color="auto"/>
              <w:bottom w:val="single" w:sz="4" w:space="0" w:color="auto"/>
              <w:right w:val="single" w:sz="4" w:space="0" w:color="auto"/>
            </w:tcBorders>
            <w:vAlign w:val="center"/>
            <w:hideMark/>
          </w:tcPr>
          <w:p w14:paraId="5D10E53A" w14:textId="77777777" w:rsidR="00E40F7C" w:rsidRDefault="00E40F7C">
            <w:pPr>
              <w:widowControl w:val="0"/>
              <w:tabs>
                <w:tab w:val="left" w:pos="960"/>
              </w:tabs>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Карпенко О.А.</w:t>
            </w:r>
          </w:p>
        </w:tc>
        <w:tc>
          <w:tcPr>
            <w:tcW w:w="6987" w:type="dxa"/>
            <w:tcBorders>
              <w:top w:val="single" w:sz="4" w:space="0" w:color="auto"/>
              <w:left w:val="single" w:sz="4" w:space="0" w:color="auto"/>
              <w:bottom w:val="single" w:sz="4" w:space="0" w:color="auto"/>
              <w:right w:val="single" w:sz="4" w:space="0" w:color="auto"/>
            </w:tcBorders>
            <w:vAlign w:val="center"/>
            <w:hideMark/>
          </w:tcPr>
          <w:p w14:paraId="6C36D1F0" w14:textId="77777777" w:rsidR="00E40F7C" w:rsidRDefault="00E40F7C">
            <w:pPr>
              <w:widowControl w:val="0"/>
              <w:autoSpaceDE w:val="0"/>
              <w:autoSpaceDN w:val="0"/>
              <w:adjustRightInd w:val="0"/>
              <w:spacing w:after="0" w:line="240" w:lineRule="auto"/>
              <w:ind w:firstLine="34"/>
              <w:jc w:val="both"/>
              <w:rPr>
                <w:rFonts w:ascii="Times New Roman" w:hAnsi="Times New Roman"/>
                <w:color w:val="4BACC6" w:themeColor="accent5"/>
                <w:sz w:val="28"/>
                <w:szCs w:val="28"/>
                <w:lang w:val="uk-UA"/>
              </w:rPr>
            </w:pPr>
            <w:r>
              <w:rPr>
                <w:rFonts w:ascii="Times New Roman" w:hAnsi="Times New Roman"/>
                <w:bCs/>
                <w:sz w:val="28"/>
                <w:szCs w:val="28"/>
                <w:lang w:val="uk-UA"/>
              </w:rPr>
              <w:t xml:space="preserve">Формування логіко-математичної компетентності у дітей дошкільного віку </w:t>
            </w:r>
          </w:p>
        </w:tc>
      </w:tr>
      <w:tr w:rsidR="00E40F7C" w14:paraId="44D5DE35" w14:textId="77777777" w:rsidTr="00E40F7C">
        <w:trPr>
          <w:trHeight w:val="284"/>
        </w:trPr>
        <w:tc>
          <w:tcPr>
            <w:tcW w:w="773" w:type="dxa"/>
            <w:tcBorders>
              <w:top w:val="single" w:sz="4" w:space="0" w:color="auto"/>
              <w:left w:val="single" w:sz="4" w:space="0" w:color="auto"/>
              <w:bottom w:val="single" w:sz="4" w:space="0" w:color="auto"/>
              <w:right w:val="single" w:sz="4" w:space="0" w:color="auto"/>
            </w:tcBorders>
            <w:vAlign w:val="center"/>
            <w:hideMark/>
          </w:tcPr>
          <w:p w14:paraId="1A3DB7AC"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6</w:t>
            </w:r>
          </w:p>
        </w:tc>
        <w:tc>
          <w:tcPr>
            <w:tcW w:w="2305" w:type="dxa"/>
            <w:tcBorders>
              <w:top w:val="single" w:sz="4" w:space="0" w:color="auto"/>
              <w:left w:val="single" w:sz="4" w:space="0" w:color="auto"/>
              <w:bottom w:val="single" w:sz="4" w:space="0" w:color="auto"/>
              <w:right w:val="single" w:sz="4" w:space="0" w:color="auto"/>
            </w:tcBorders>
            <w:vAlign w:val="center"/>
            <w:hideMark/>
          </w:tcPr>
          <w:p w14:paraId="4CBC0AC4" w14:textId="77777777" w:rsidR="00E40F7C" w:rsidRDefault="00E40F7C">
            <w:pPr>
              <w:widowControl w:val="0"/>
              <w:tabs>
                <w:tab w:val="left" w:pos="960"/>
              </w:tabs>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Комісар Н.В.</w:t>
            </w:r>
          </w:p>
        </w:tc>
        <w:tc>
          <w:tcPr>
            <w:tcW w:w="6987" w:type="dxa"/>
            <w:tcBorders>
              <w:top w:val="single" w:sz="4" w:space="0" w:color="auto"/>
              <w:left w:val="single" w:sz="4" w:space="0" w:color="auto"/>
              <w:bottom w:val="single" w:sz="4" w:space="0" w:color="auto"/>
              <w:right w:val="single" w:sz="4" w:space="0" w:color="auto"/>
            </w:tcBorders>
            <w:vAlign w:val="center"/>
            <w:hideMark/>
          </w:tcPr>
          <w:p w14:paraId="64F5CD67" w14:textId="77777777" w:rsidR="00E40F7C" w:rsidRDefault="00E40F7C">
            <w:pPr>
              <w:widowControl w:val="0"/>
              <w:autoSpaceDE w:val="0"/>
              <w:autoSpaceDN w:val="0"/>
              <w:adjustRightInd w:val="0"/>
              <w:spacing w:after="0" w:line="240" w:lineRule="auto"/>
              <w:ind w:firstLine="34"/>
              <w:jc w:val="both"/>
              <w:rPr>
                <w:rFonts w:ascii="Times New Roman" w:hAnsi="Times New Roman"/>
                <w:bCs/>
                <w:color w:val="4BACC6" w:themeColor="accent5"/>
                <w:sz w:val="28"/>
                <w:szCs w:val="28"/>
                <w:lang w:val="uk-UA"/>
              </w:rPr>
            </w:pPr>
            <w:r>
              <w:rPr>
                <w:rFonts w:ascii="Times New Roman" w:hAnsi="Times New Roman"/>
                <w:bCs/>
                <w:sz w:val="28"/>
                <w:szCs w:val="28"/>
                <w:lang w:val="uk-UA"/>
              </w:rPr>
              <w:t>Розвиток дрібної моторики у дітей раннього дошкільного віку</w:t>
            </w:r>
          </w:p>
        </w:tc>
      </w:tr>
      <w:tr w:rsidR="00E40F7C" w14:paraId="159A4138" w14:textId="77777777" w:rsidTr="00E40F7C">
        <w:trPr>
          <w:trHeight w:val="284"/>
        </w:trPr>
        <w:tc>
          <w:tcPr>
            <w:tcW w:w="773" w:type="dxa"/>
            <w:tcBorders>
              <w:top w:val="single" w:sz="4" w:space="0" w:color="auto"/>
              <w:left w:val="single" w:sz="4" w:space="0" w:color="auto"/>
              <w:bottom w:val="single" w:sz="4" w:space="0" w:color="auto"/>
              <w:right w:val="single" w:sz="4" w:space="0" w:color="auto"/>
            </w:tcBorders>
            <w:vAlign w:val="center"/>
            <w:hideMark/>
          </w:tcPr>
          <w:p w14:paraId="5BBA5F69"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7</w:t>
            </w:r>
          </w:p>
        </w:tc>
        <w:tc>
          <w:tcPr>
            <w:tcW w:w="2305" w:type="dxa"/>
            <w:tcBorders>
              <w:top w:val="single" w:sz="4" w:space="0" w:color="auto"/>
              <w:left w:val="single" w:sz="4" w:space="0" w:color="auto"/>
              <w:bottom w:val="single" w:sz="4" w:space="0" w:color="auto"/>
              <w:right w:val="single" w:sz="4" w:space="0" w:color="auto"/>
            </w:tcBorders>
            <w:vAlign w:val="center"/>
            <w:hideMark/>
          </w:tcPr>
          <w:p w14:paraId="17EB15EA" w14:textId="77777777" w:rsidR="00E40F7C" w:rsidRDefault="00E40F7C">
            <w:pPr>
              <w:widowControl w:val="0"/>
              <w:tabs>
                <w:tab w:val="left" w:pos="960"/>
              </w:tabs>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Мисько А.Ю.</w:t>
            </w:r>
          </w:p>
        </w:tc>
        <w:tc>
          <w:tcPr>
            <w:tcW w:w="6987" w:type="dxa"/>
            <w:tcBorders>
              <w:top w:val="single" w:sz="4" w:space="0" w:color="auto"/>
              <w:left w:val="single" w:sz="4" w:space="0" w:color="auto"/>
              <w:bottom w:val="single" w:sz="4" w:space="0" w:color="auto"/>
              <w:right w:val="single" w:sz="4" w:space="0" w:color="auto"/>
            </w:tcBorders>
            <w:vAlign w:val="center"/>
            <w:hideMark/>
          </w:tcPr>
          <w:p w14:paraId="30B47286" w14:textId="77777777" w:rsidR="00E40F7C" w:rsidRDefault="00E40F7C">
            <w:pPr>
              <w:widowControl w:val="0"/>
              <w:autoSpaceDE w:val="0"/>
              <w:autoSpaceDN w:val="0"/>
              <w:adjustRightInd w:val="0"/>
              <w:spacing w:after="0" w:line="240" w:lineRule="auto"/>
              <w:ind w:firstLine="34"/>
              <w:jc w:val="both"/>
              <w:rPr>
                <w:rFonts w:ascii="Times New Roman" w:hAnsi="Times New Roman"/>
                <w:color w:val="4BACC6" w:themeColor="accent5"/>
                <w:sz w:val="28"/>
                <w:szCs w:val="28"/>
                <w:lang w:val="uk-UA"/>
              </w:rPr>
            </w:pPr>
            <w:r>
              <w:rPr>
                <w:rFonts w:ascii="Times New Roman" w:hAnsi="Times New Roman"/>
                <w:bCs/>
                <w:sz w:val="28"/>
                <w:szCs w:val="28"/>
                <w:lang w:val="uk-UA"/>
              </w:rPr>
              <w:t xml:space="preserve">Розвиток у дітей творчих здібностей, самостійності, організованості засобами конструктора </w:t>
            </w:r>
            <w:r>
              <w:rPr>
                <w:rFonts w:ascii="Times New Roman" w:hAnsi="Times New Roman"/>
                <w:bCs/>
                <w:sz w:val="28"/>
                <w:szCs w:val="28"/>
                <w:lang w:val="en-US"/>
              </w:rPr>
              <w:t>LEGO</w:t>
            </w:r>
          </w:p>
        </w:tc>
      </w:tr>
      <w:tr w:rsidR="00E40F7C" w14:paraId="1AAE729A" w14:textId="77777777" w:rsidTr="00E40F7C">
        <w:trPr>
          <w:trHeight w:val="581"/>
        </w:trPr>
        <w:tc>
          <w:tcPr>
            <w:tcW w:w="773" w:type="dxa"/>
            <w:tcBorders>
              <w:top w:val="single" w:sz="4" w:space="0" w:color="auto"/>
              <w:left w:val="single" w:sz="4" w:space="0" w:color="auto"/>
              <w:bottom w:val="single" w:sz="4" w:space="0" w:color="auto"/>
              <w:right w:val="single" w:sz="4" w:space="0" w:color="auto"/>
            </w:tcBorders>
            <w:vAlign w:val="center"/>
            <w:hideMark/>
          </w:tcPr>
          <w:p w14:paraId="59C4C035"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8</w:t>
            </w:r>
          </w:p>
        </w:tc>
        <w:tc>
          <w:tcPr>
            <w:tcW w:w="2305" w:type="dxa"/>
            <w:tcBorders>
              <w:top w:val="single" w:sz="4" w:space="0" w:color="auto"/>
              <w:left w:val="single" w:sz="4" w:space="0" w:color="auto"/>
              <w:bottom w:val="single" w:sz="4" w:space="0" w:color="auto"/>
              <w:right w:val="single" w:sz="4" w:space="0" w:color="auto"/>
            </w:tcBorders>
            <w:vAlign w:val="center"/>
            <w:hideMark/>
          </w:tcPr>
          <w:p w14:paraId="6C0E9A4D" w14:textId="77777777" w:rsidR="00E40F7C" w:rsidRDefault="00E40F7C">
            <w:pPr>
              <w:widowControl w:val="0"/>
              <w:tabs>
                <w:tab w:val="left" w:pos="960"/>
              </w:tabs>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Нечога В.Є.</w:t>
            </w:r>
          </w:p>
        </w:tc>
        <w:tc>
          <w:tcPr>
            <w:tcW w:w="6987" w:type="dxa"/>
            <w:tcBorders>
              <w:top w:val="single" w:sz="4" w:space="0" w:color="auto"/>
              <w:left w:val="single" w:sz="4" w:space="0" w:color="auto"/>
              <w:bottom w:val="single" w:sz="4" w:space="0" w:color="auto"/>
              <w:right w:val="single" w:sz="4" w:space="0" w:color="auto"/>
            </w:tcBorders>
            <w:vAlign w:val="center"/>
            <w:hideMark/>
          </w:tcPr>
          <w:p w14:paraId="07426F24"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rPr>
            </w:pPr>
            <w:r>
              <w:rPr>
                <w:rFonts w:ascii="Times New Roman" w:hAnsi="Times New Roman"/>
                <w:sz w:val="28"/>
                <w:szCs w:val="28"/>
                <w:shd w:val="clear" w:color="auto" w:fill="FFFFFF"/>
              </w:rPr>
              <w:t>Пісок як матеріал для розвитку творчості та навчання дітей.</w:t>
            </w:r>
          </w:p>
        </w:tc>
      </w:tr>
      <w:tr w:rsidR="00E40F7C" w14:paraId="0DCF5451" w14:textId="77777777" w:rsidTr="00E40F7C">
        <w:trPr>
          <w:trHeight w:val="581"/>
        </w:trPr>
        <w:tc>
          <w:tcPr>
            <w:tcW w:w="773" w:type="dxa"/>
            <w:tcBorders>
              <w:top w:val="single" w:sz="4" w:space="0" w:color="auto"/>
              <w:left w:val="single" w:sz="4" w:space="0" w:color="auto"/>
              <w:bottom w:val="single" w:sz="4" w:space="0" w:color="auto"/>
              <w:right w:val="single" w:sz="4" w:space="0" w:color="auto"/>
            </w:tcBorders>
            <w:vAlign w:val="center"/>
            <w:hideMark/>
          </w:tcPr>
          <w:p w14:paraId="316F2C1A"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9</w:t>
            </w:r>
          </w:p>
        </w:tc>
        <w:tc>
          <w:tcPr>
            <w:tcW w:w="2305" w:type="dxa"/>
            <w:tcBorders>
              <w:top w:val="single" w:sz="4" w:space="0" w:color="auto"/>
              <w:left w:val="single" w:sz="4" w:space="0" w:color="auto"/>
              <w:bottom w:val="single" w:sz="4" w:space="0" w:color="auto"/>
              <w:right w:val="single" w:sz="4" w:space="0" w:color="auto"/>
            </w:tcBorders>
            <w:vAlign w:val="center"/>
            <w:hideMark/>
          </w:tcPr>
          <w:p w14:paraId="10FBB717" w14:textId="77777777" w:rsidR="00E40F7C" w:rsidRDefault="00E40F7C">
            <w:pPr>
              <w:widowControl w:val="0"/>
              <w:tabs>
                <w:tab w:val="left" w:pos="960"/>
              </w:tabs>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Полевик О.І.</w:t>
            </w:r>
          </w:p>
        </w:tc>
        <w:tc>
          <w:tcPr>
            <w:tcW w:w="6987" w:type="dxa"/>
            <w:tcBorders>
              <w:top w:val="single" w:sz="4" w:space="0" w:color="auto"/>
              <w:left w:val="single" w:sz="4" w:space="0" w:color="auto"/>
              <w:bottom w:val="single" w:sz="4" w:space="0" w:color="auto"/>
              <w:right w:val="single" w:sz="4" w:space="0" w:color="auto"/>
            </w:tcBorders>
            <w:vAlign w:val="center"/>
            <w:hideMark/>
          </w:tcPr>
          <w:p w14:paraId="23ABB870" w14:textId="77777777" w:rsidR="00E40F7C" w:rsidRDefault="00E40F7C">
            <w:pPr>
              <w:widowControl w:val="0"/>
              <w:autoSpaceDE w:val="0"/>
              <w:autoSpaceDN w:val="0"/>
              <w:adjustRightInd w:val="0"/>
              <w:spacing w:after="0" w:line="240" w:lineRule="auto"/>
              <w:ind w:firstLine="34"/>
              <w:jc w:val="both"/>
              <w:rPr>
                <w:rFonts w:ascii="Times New Roman" w:hAnsi="Times New Roman"/>
                <w:bCs/>
                <w:color w:val="4BACC6" w:themeColor="accent5"/>
                <w:sz w:val="28"/>
                <w:szCs w:val="28"/>
                <w:lang w:val="uk-UA"/>
              </w:rPr>
            </w:pPr>
            <w:r>
              <w:rPr>
                <w:rFonts w:ascii="Times New Roman" w:hAnsi="Times New Roman"/>
                <w:sz w:val="28"/>
                <w:szCs w:val="28"/>
                <w:shd w:val="clear" w:color="auto" w:fill="FFFFFF"/>
              </w:rPr>
              <w:t>  Гра-драматизація, її особливості та педагогічне значення у розвитку дошкільників</w:t>
            </w:r>
          </w:p>
        </w:tc>
      </w:tr>
      <w:tr w:rsidR="00E40F7C" w14:paraId="68F699B9" w14:textId="77777777" w:rsidTr="00E40F7C">
        <w:trPr>
          <w:trHeight w:val="532"/>
        </w:trPr>
        <w:tc>
          <w:tcPr>
            <w:tcW w:w="773" w:type="dxa"/>
            <w:tcBorders>
              <w:top w:val="single" w:sz="4" w:space="0" w:color="auto"/>
              <w:left w:val="single" w:sz="4" w:space="0" w:color="auto"/>
              <w:bottom w:val="single" w:sz="4" w:space="0" w:color="auto"/>
              <w:right w:val="single" w:sz="4" w:space="0" w:color="auto"/>
            </w:tcBorders>
            <w:vAlign w:val="center"/>
            <w:hideMark/>
          </w:tcPr>
          <w:p w14:paraId="65E260AB"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10</w:t>
            </w:r>
          </w:p>
        </w:tc>
        <w:tc>
          <w:tcPr>
            <w:tcW w:w="2305" w:type="dxa"/>
            <w:tcBorders>
              <w:top w:val="single" w:sz="4" w:space="0" w:color="auto"/>
              <w:left w:val="single" w:sz="4" w:space="0" w:color="auto"/>
              <w:bottom w:val="single" w:sz="4" w:space="0" w:color="auto"/>
              <w:right w:val="single" w:sz="4" w:space="0" w:color="auto"/>
            </w:tcBorders>
            <w:vAlign w:val="center"/>
            <w:hideMark/>
          </w:tcPr>
          <w:p w14:paraId="38A377A2" w14:textId="77777777" w:rsidR="00E40F7C" w:rsidRDefault="00E40F7C">
            <w:pPr>
              <w:widowControl w:val="0"/>
              <w:tabs>
                <w:tab w:val="left" w:pos="960"/>
              </w:tabs>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Терехова О.В.</w:t>
            </w:r>
          </w:p>
        </w:tc>
        <w:tc>
          <w:tcPr>
            <w:tcW w:w="6987" w:type="dxa"/>
            <w:tcBorders>
              <w:top w:val="single" w:sz="4" w:space="0" w:color="auto"/>
              <w:left w:val="single" w:sz="4" w:space="0" w:color="auto"/>
              <w:bottom w:val="single" w:sz="4" w:space="0" w:color="auto"/>
              <w:right w:val="single" w:sz="4" w:space="0" w:color="auto"/>
            </w:tcBorders>
            <w:vAlign w:val="center"/>
            <w:hideMark/>
          </w:tcPr>
          <w:p w14:paraId="723150D3" w14:textId="77777777" w:rsidR="00E40F7C" w:rsidRDefault="00E40F7C">
            <w:pPr>
              <w:widowControl w:val="0"/>
              <w:autoSpaceDE w:val="0"/>
              <w:autoSpaceDN w:val="0"/>
              <w:adjustRightInd w:val="0"/>
              <w:spacing w:after="0" w:line="240" w:lineRule="auto"/>
              <w:ind w:firstLine="34"/>
              <w:jc w:val="both"/>
              <w:rPr>
                <w:rFonts w:ascii="Times New Roman" w:hAnsi="Times New Roman"/>
                <w:color w:val="4BACC6" w:themeColor="accent5"/>
                <w:sz w:val="28"/>
                <w:szCs w:val="28"/>
                <w:lang w:val="uk-UA"/>
              </w:rPr>
            </w:pPr>
            <w:r>
              <w:rPr>
                <w:rFonts w:ascii="Times New Roman" w:hAnsi="Times New Roman"/>
                <w:sz w:val="28"/>
                <w:szCs w:val="28"/>
                <w:lang w:val="uk-UA"/>
              </w:rPr>
              <w:t>Розвиток музичного сприймання у дітей дошкільного віку в умовах взаємодії різних видів мистецтва.</w:t>
            </w:r>
          </w:p>
        </w:tc>
      </w:tr>
      <w:tr w:rsidR="00E40F7C" w14:paraId="19123EA4" w14:textId="77777777" w:rsidTr="00E40F7C">
        <w:trPr>
          <w:trHeight w:val="532"/>
        </w:trPr>
        <w:tc>
          <w:tcPr>
            <w:tcW w:w="773" w:type="dxa"/>
            <w:tcBorders>
              <w:top w:val="single" w:sz="4" w:space="0" w:color="auto"/>
              <w:left w:val="single" w:sz="4" w:space="0" w:color="auto"/>
              <w:bottom w:val="single" w:sz="4" w:space="0" w:color="auto"/>
              <w:right w:val="single" w:sz="4" w:space="0" w:color="auto"/>
            </w:tcBorders>
            <w:vAlign w:val="center"/>
            <w:hideMark/>
          </w:tcPr>
          <w:p w14:paraId="57743DC6"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11</w:t>
            </w:r>
          </w:p>
        </w:tc>
        <w:tc>
          <w:tcPr>
            <w:tcW w:w="2305" w:type="dxa"/>
            <w:tcBorders>
              <w:top w:val="single" w:sz="4" w:space="0" w:color="auto"/>
              <w:left w:val="single" w:sz="4" w:space="0" w:color="auto"/>
              <w:bottom w:val="single" w:sz="4" w:space="0" w:color="auto"/>
              <w:right w:val="single" w:sz="4" w:space="0" w:color="auto"/>
            </w:tcBorders>
            <w:vAlign w:val="center"/>
            <w:hideMark/>
          </w:tcPr>
          <w:p w14:paraId="2172C087" w14:textId="77777777" w:rsidR="00E40F7C" w:rsidRDefault="00E40F7C">
            <w:pPr>
              <w:widowControl w:val="0"/>
              <w:tabs>
                <w:tab w:val="left" w:pos="960"/>
              </w:tabs>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Фетисенко І.В.</w:t>
            </w:r>
          </w:p>
        </w:tc>
        <w:tc>
          <w:tcPr>
            <w:tcW w:w="6987" w:type="dxa"/>
            <w:tcBorders>
              <w:top w:val="single" w:sz="4" w:space="0" w:color="auto"/>
              <w:left w:val="single" w:sz="4" w:space="0" w:color="auto"/>
              <w:bottom w:val="single" w:sz="4" w:space="0" w:color="auto"/>
              <w:right w:val="single" w:sz="4" w:space="0" w:color="auto"/>
            </w:tcBorders>
            <w:vAlign w:val="center"/>
            <w:hideMark/>
          </w:tcPr>
          <w:p w14:paraId="4A50CE96"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Розвиток фонематичних процесів та просодичного боку мовлення у дітей з мовними порушеннями</w:t>
            </w:r>
          </w:p>
        </w:tc>
      </w:tr>
      <w:tr w:rsidR="00E40F7C" w14:paraId="58950E17" w14:textId="77777777" w:rsidTr="00E40F7C">
        <w:trPr>
          <w:trHeight w:val="532"/>
        </w:trPr>
        <w:tc>
          <w:tcPr>
            <w:tcW w:w="773" w:type="dxa"/>
            <w:tcBorders>
              <w:top w:val="single" w:sz="4" w:space="0" w:color="auto"/>
              <w:left w:val="single" w:sz="4" w:space="0" w:color="auto"/>
              <w:bottom w:val="single" w:sz="4" w:space="0" w:color="auto"/>
              <w:right w:val="single" w:sz="4" w:space="0" w:color="auto"/>
            </w:tcBorders>
            <w:vAlign w:val="center"/>
            <w:hideMark/>
          </w:tcPr>
          <w:p w14:paraId="6BF9CD80" w14:textId="77777777" w:rsidR="00E40F7C" w:rsidRDefault="00E40F7C">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12</w:t>
            </w:r>
          </w:p>
        </w:tc>
        <w:tc>
          <w:tcPr>
            <w:tcW w:w="2305" w:type="dxa"/>
            <w:tcBorders>
              <w:top w:val="single" w:sz="4" w:space="0" w:color="auto"/>
              <w:left w:val="single" w:sz="4" w:space="0" w:color="auto"/>
              <w:bottom w:val="single" w:sz="4" w:space="0" w:color="auto"/>
              <w:right w:val="single" w:sz="4" w:space="0" w:color="auto"/>
            </w:tcBorders>
            <w:vAlign w:val="center"/>
            <w:hideMark/>
          </w:tcPr>
          <w:p w14:paraId="694DA2FB" w14:textId="77777777" w:rsidR="00E40F7C" w:rsidRDefault="00E40F7C">
            <w:pPr>
              <w:widowControl w:val="0"/>
              <w:tabs>
                <w:tab w:val="left" w:pos="960"/>
              </w:tabs>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Черткова І.О.</w:t>
            </w:r>
          </w:p>
        </w:tc>
        <w:tc>
          <w:tcPr>
            <w:tcW w:w="6987" w:type="dxa"/>
            <w:tcBorders>
              <w:top w:val="single" w:sz="4" w:space="0" w:color="auto"/>
              <w:left w:val="single" w:sz="4" w:space="0" w:color="auto"/>
              <w:bottom w:val="single" w:sz="4" w:space="0" w:color="auto"/>
              <w:right w:val="single" w:sz="4" w:space="0" w:color="auto"/>
            </w:tcBorders>
            <w:vAlign w:val="center"/>
            <w:hideMark/>
          </w:tcPr>
          <w:p w14:paraId="62725E35" w14:textId="77777777" w:rsidR="00E40F7C" w:rsidRDefault="00E40F7C">
            <w:pPr>
              <w:shd w:val="clear" w:color="auto" w:fill="FFFFFF"/>
              <w:spacing w:after="0" w:line="240" w:lineRule="auto"/>
              <w:outlineLvl w:val="1"/>
              <w:rPr>
                <w:rFonts w:ascii="Times New Roman" w:hAnsi="Times New Roman"/>
                <w:bCs/>
                <w:sz w:val="28"/>
                <w:szCs w:val="28"/>
              </w:rPr>
            </w:pPr>
            <w:r>
              <w:rPr>
                <w:rFonts w:ascii="Times New Roman" w:hAnsi="Times New Roman"/>
                <w:bCs/>
                <w:sz w:val="28"/>
                <w:szCs w:val="28"/>
              </w:rPr>
              <w:t>Використання інформаційно-комунікаційних технологій в освітньому процесі</w:t>
            </w:r>
          </w:p>
        </w:tc>
      </w:tr>
      <w:tr w:rsidR="00E40F7C" w14:paraId="53135F18" w14:textId="77777777" w:rsidTr="00E40F7C">
        <w:trPr>
          <w:trHeight w:val="532"/>
        </w:trPr>
        <w:tc>
          <w:tcPr>
            <w:tcW w:w="773" w:type="dxa"/>
            <w:tcBorders>
              <w:top w:val="single" w:sz="4" w:space="0" w:color="auto"/>
              <w:left w:val="single" w:sz="4" w:space="0" w:color="auto"/>
              <w:bottom w:val="single" w:sz="4" w:space="0" w:color="auto"/>
              <w:right w:val="single" w:sz="4" w:space="0" w:color="auto"/>
            </w:tcBorders>
            <w:vAlign w:val="center"/>
            <w:hideMark/>
          </w:tcPr>
          <w:p w14:paraId="694A6557" w14:textId="77777777" w:rsidR="00E40F7C" w:rsidRDefault="00E40F7C">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13</w:t>
            </w:r>
          </w:p>
        </w:tc>
        <w:tc>
          <w:tcPr>
            <w:tcW w:w="2305" w:type="dxa"/>
            <w:tcBorders>
              <w:top w:val="single" w:sz="4" w:space="0" w:color="auto"/>
              <w:left w:val="single" w:sz="4" w:space="0" w:color="auto"/>
              <w:bottom w:val="single" w:sz="4" w:space="0" w:color="auto"/>
              <w:right w:val="single" w:sz="4" w:space="0" w:color="auto"/>
            </w:tcBorders>
            <w:vAlign w:val="center"/>
            <w:hideMark/>
          </w:tcPr>
          <w:p w14:paraId="661EA467" w14:textId="77777777" w:rsidR="00E40F7C" w:rsidRDefault="00E40F7C">
            <w:pPr>
              <w:widowControl w:val="0"/>
              <w:tabs>
                <w:tab w:val="left" w:pos="960"/>
              </w:tabs>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Максимихіна М.Ю.</w:t>
            </w:r>
          </w:p>
        </w:tc>
        <w:tc>
          <w:tcPr>
            <w:tcW w:w="6987" w:type="dxa"/>
            <w:tcBorders>
              <w:top w:val="single" w:sz="4" w:space="0" w:color="auto"/>
              <w:left w:val="single" w:sz="4" w:space="0" w:color="auto"/>
              <w:bottom w:val="single" w:sz="4" w:space="0" w:color="auto"/>
              <w:right w:val="single" w:sz="4" w:space="0" w:color="auto"/>
            </w:tcBorders>
            <w:vAlign w:val="center"/>
            <w:hideMark/>
          </w:tcPr>
          <w:p w14:paraId="4095EF8A"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Формування соціальної компетентності дошкільників</w:t>
            </w:r>
          </w:p>
        </w:tc>
      </w:tr>
    </w:tbl>
    <w:p w14:paraId="2933ED05" w14:textId="77777777" w:rsidR="00E40F7C" w:rsidRDefault="00E40F7C" w:rsidP="00E40F7C">
      <w:pPr>
        <w:spacing w:line="240" w:lineRule="auto"/>
        <w:rPr>
          <w:lang w:val="uk-UA"/>
        </w:rPr>
      </w:pPr>
    </w:p>
    <w:p w14:paraId="48188F5D" w14:textId="77777777" w:rsidR="00E40F7C" w:rsidRDefault="00E40F7C" w:rsidP="00E40F7C">
      <w:pPr>
        <w:tabs>
          <w:tab w:val="left" w:pos="540"/>
          <w:tab w:val="left" w:pos="10440"/>
        </w:tabs>
        <w:spacing w:after="0" w:line="240" w:lineRule="auto"/>
        <w:ind w:right="52" w:firstLine="567"/>
        <w:jc w:val="both"/>
        <w:rPr>
          <w:rFonts w:ascii="Times New Roman" w:hAnsi="Times New Roman"/>
          <w:sz w:val="28"/>
          <w:szCs w:val="28"/>
          <w:lang w:val="uk-UA"/>
        </w:rPr>
      </w:pPr>
      <w:r>
        <w:rPr>
          <w:rFonts w:ascii="Times New Roman" w:hAnsi="Times New Roman"/>
          <w:sz w:val="28"/>
          <w:szCs w:val="28"/>
          <w:lang w:val="uk-UA"/>
        </w:rPr>
        <w:t>Методичний кабінет дошкільного навчального закладу є центром методичної допомоги педагогічним працівникам. У наявності графік роботи методичного кабінету, в якому визначено час отримання методичної літератури і посібників, консультування педагогів, взаємодії з громадськістю.    Матеріал методичного кабінету систематизовано згідно з Примірною інструкцією з діловодства в дошкільних закладах (наказ МОН України від 01.10.2012 № 1059).</w:t>
      </w:r>
    </w:p>
    <w:p w14:paraId="7140C59D" w14:textId="77777777" w:rsidR="00E40F7C" w:rsidRDefault="00E40F7C" w:rsidP="00E40F7C">
      <w:pPr>
        <w:pStyle w:val="110"/>
        <w:ind w:firstLine="567"/>
        <w:jc w:val="both"/>
      </w:pPr>
      <w:r>
        <w:t xml:space="preserve">Наповнення методичного кабінету відповідає вимогам: інформативності, змістовності, доступності та задоволення потреб педагогів у саморозвитку і професійному самовдосконаленні. Матеріали поповнюються відповідно до завдань, які визначаються та реалізуються колективом дошкільного закладу. </w:t>
      </w:r>
    </w:p>
    <w:p w14:paraId="5CEA0847" w14:textId="77777777" w:rsidR="00E40F7C" w:rsidRDefault="00E40F7C" w:rsidP="00E40F7C">
      <w:pPr>
        <w:pStyle w:val="110"/>
        <w:ind w:firstLine="567"/>
        <w:jc w:val="both"/>
      </w:pPr>
      <w:r>
        <w:t xml:space="preserve">Значне місце в бібліотеці методичного кабінету відводиться періодичним виданням професійного спрямування українських видавництв: журнали «Дошкільне виховання», «Палітра педагога», «Джміль», «Вихователь-методист», «Практика управління дошкільним закладом», «БВДС», газети: «Сумщина», «Даїшка». </w:t>
      </w:r>
    </w:p>
    <w:p w14:paraId="194C6988" w14:textId="77777777" w:rsidR="00E40F7C" w:rsidRDefault="00E40F7C" w:rsidP="00E40F7C">
      <w:pPr>
        <w:pStyle w:val="110"/>
        <w:ind w:firstLine="567"/>
        <w:jc w:val="both"/>
      </w:pPr>
      <w:r>
        <w:t xml:space="preserve">У відповідності до потреб педагогів в методичному кабінеті працюють виставки: постійні - «Новинки методичної літератури», «Програмове </w:t>
      </w:r>
      <w:r>
        <w:lastRenderedPageBreak/>
        <w:t>забезпечення навчально-виховного процесу»; епізодичні - «Готуємось до педагогічної ради», «Тиждень безпеки життєдіяльності в ДНЗ», «Вивчаємо педагогічний досвід», «Працюємо за Базовим компонентом дошкільної освіти» тощо.</w:t>
      </w:r>
    </w:p>
    <w:p w14:paraId="237942CD" w14:textId="77777777" w:rsidR="00E40F7C" w:rsidRDefault="00E40F7C" w:rsidP="00E40F7C">
      <w:pPr>
        <w:pStyle w:val="110"/>
        <w:ind w:firstLine="567"/>
        <w:jc w:val="both"/>
      </w:pPr>
      <w:r>
        <w:t>Методичний кабінет оснащено комп’ютером, принтером, інтерактивною дошкою.</w:t>
      </w:r>
    </w:p>
    <w:p w14:paraId="7E047561" w14:textId="77777777" w:rsidR="00E40F7C" w:rsidRDefault="00E40F7C" w:rsidP="00E40F7C">
      <w:pPr>
        <w:pStyle w:val="110"/>
        <w:ind w:firstLine="567"/>
        <w:jc w:val="both"/>
      </w:pPr>
      <w:r>
        <w:t>Режим роботи методкабінету підпорядкований потребам педагогів, в разі необхідності піддається корекції.</w:t>
      </w:r>
    </w:p>
    <w:p w14:paraId="0C181250" w14:textId="77777777" w:rsidR="00E40F7C" w:rsidRDefault="00E40F7C" w:rsidP="00E40F7C">
      <w:pPr>
        <w:spacing w:after="0" w:line="240" w:lineRule="auto"/>
        <w:rPr>
          <w:rFonts w:ascii="Times New Roman" w:hAnsi="Times New Roman"/>
          <w:sz w:val="28"/>
          <w:szCs w:val="28"/>
          <w:lang w:val="uk-UA"/>
        </w:rPr>
      </w:pPr>
      <w:r>
        <w:rPr>
          <w:rFonts w:ascii="Times New Roman" w:hAnsi="Times New Roman"/>
          <w:sz w:val="28"/>
          <w:szCs w:val="28"/>
          <w:lang w:val="uk-UA"/>
        </w:rPr>
        <w:t xml:space="preserve">         В англомовній групі «</w:t>
      </w:r>
      <w:r>
        <w:rPr>
          <w:rFonts w:ascii="Times New Roman" w:hAnsi="Times New Roman"/>
          <w:sz w:val="28"/>
          <w:szCs w:val="28"/>
          <w:lang w:val="en-US"/>
        </w:rPr>
        <w:t>The</w:t>
      </w:r>
      <w:r w:rsidRPr="00E40F7C">
        <w:rPr>
          <w:rFonts w:ascii="Times New Roman" w:hAnsi="Times New Roman"/>
          <w:sz w:val="28"/>
          <w:szCs w:val="28"/>
        </w:rPr>
        <w:t xml:space="preserve"> </w:t>
      </w:r>
      <w:r>
        <w:rPr>
          <w:rFonts w:ascii="Times New Roman" w:hAnsi="Times New Roman"/>
          <w:sz w:val="28"/>
          <w:szCs w:val="28"/>
          <w:lang w:val="en-US"/>
        </w:rPr>
        <w:t>bell</w:t>
      </w:r>
      <w:r>
        <w:rPr>
          <w:rFonts w:ascii="Times New Roman" w:hAnsi="Times New Roman"/>
          <w:sz w:val="28"/>
          <w:szCs w:val="28"/>
          <w:lang w:val="uk-UA"/>
        </w:rPr>
        <w:t xml:space="preserve">», де вихователь Карпенко О.А. протягом року створювалось англомовне середовище. Всі заняття  проводилися </w:t>
      </w:r>
      <w:r>
        <w:rPr>
          <w:rFonts w:ascii="Times New Roman" w:eastAsiaTheme="minorHAnsi" w:hAnsi="Times New Roman"/>
          <w:sz w:val="28"/>
          <w:szCs w:val="28"/>
          <w:lang w:val="uk-UA" w:eastAsia="en-US"/>
        </w:rPr>
        <w:t xml:space="preserve">за програмою Тетяни Шкваріної  </w:t>
      </w:r>
      <w:r>
        <w:rPr>
          <w:rFonts w:ascii="Times New Roman" w:hAnsi="Times New Roman"/>
          <w:bCs/>
          <w:sz w:val="28"/>
          <w:szCs w:val="28"/>
          <w:lang w:val="uk-UA"/>
        </w:rPr>
        <w:t>"Методика навчання іноземної мови дітей дошкільного віку"</w:t>
      </w:r>
      <w:r>
        <w:rPr>
          <w:rFonts w:ascii="Helvetica" w:hAnsi="Helvetica"/>
          <w:color w:val="444444"/>
          <w:sz w:val="27"/>
          <w:szCs w:val="27"/>
          <w:shd w:val="clear" w:color="auto" w:fill="F9F9F9"/>
        </w:rPr>
        <w:t> </w:t>
      </w:r>
      <w:r>
        <w:rPr>
          <w:rFonts w:ascii="Times New Roman" w:eastAsiaTheme="minorHAnsi" w:hAnsi="Times New Roman"/>
          <w:sz w:val="28"/>
          <w:szCs w:val="28"/>
          <w:lang w:val="uk-UA" w:eastAsia="en-US"/>
        </w:rPr>
        <w:t xml:space="preserve"> заняття проходили  </w:t>
      </w:r>
      <w:r>
        <w:rPr>
          <w:rFonts w:ascii="Times New Roman" w:hAnsi="Times New Roman"/>
          <w:sz w:val="28"/>
          <w:szCs w:val="28"/>
          <w:lang w:val="uk-UA"/>
        </w:rPr>
        <w:t>в ігровій формі з використанням  наочного матеріалу, телевізора, дидактичних  ігор.</w:t>
      </w:r>
      <w:r>
        <w:rPr>
          <w:rFonts w:ascii="Times New Roman" w:eastAsiaTheme="minorHAnsi" w:hAnsi="Times New Roman"/>
          <w:sz w:val="28"/>
          <w:szCs w:val="28"/>
          <w:lang w:val="uk-UA" w:eastAsia="en-US"/>
        </w:rPr>
        <w:t xml:space="preserve"> як на заняттях так і на гурткових заняттях з англійської мови. Педагоги  намагалися спілкуватися з дітьми англійською мовою протягом всього дня, що сприяло кращому засвоєнню знань.</w:t>
      </w:r>
      <w:r>
        <w:rPr>
          <w:rFonts w:asciiTheme="minorHAnsi" w:eastAsiaTheme="minorHAnsi" w:hAnsiTheme="minorHAnsi" w:cstheme="minorBidi"/>
          <w:lang w:eastAsia="en-US"/>
        </w:rPr>
        <w:t xml:space="preserve"> </w:t>
      </w:r>
      <w:r>
        <w:rPr>
          <w:rFonts w:ascii="Times New Roman" w:hAnsi="Times New Roman"/>
          <w:sz w:val="28"/>
          <w:szCs w:val="28"/>
          <w:lang w:val="uk-UA"/>
        </w:rPr>
        <w:t>Значну увагу педагоги приділяли правильності у вимові слів і окремих звуків під час артикуляційних вправ.</w:t>
      </w:r>
      <w:r>
        <w:rPr>
          <w:rFonts w:ascii="Arial" w:hAnsi="Arial" w:cs="Arial"/>
          <w:sz w:val="28"/>
          <w:szCs w:val="28"/>
          <w:lang w:val="uk-UA"/>
        </w:rPr>
        <w:t xml:space="preserve"> </w:t>
      </w:r>
      <w:r>
        <w:rPr>
          <w:rFonts w:ascii="Times New Roman" w:hAnsi="Times New Roman"/>
          <w:sz w:val="28"/>
          <w:szCs w:val="28"/>
          <w:lang w:val="uk-UA"/>
        </w:rPr>
        <w:t>Протягом першого року навчання діти засвоїли</w:t>
      </w:r>
      <w:r>
        <w:rPr>
          <w:rFonts w:asciiTheme="minorHAnsi" w:eastAsiaTheme="minorHAnsi" w:hAnsiTheme="minorHAnsi" w:cstheme="minorBidi"/>
          <w:lang w:val="uk-UA" w:eastAsia="en-US"/>
        </w:rPr>
        <w:t xml:space="preserve"> </w:t>
      </w:r>
      <w:r>
        <w:rPr>
          <w:rFonts w:ascii="Times New Roman" w:hAnsi="Times New Roman"/>
          <w:sz w:val="28"/>
          <w:szCs w:val="28"/>
          <w:lang w:val="uk-UA"/>
        </w:rPr>
        <w:t>лексичний матеріал  з тем : «Привітання та знайомство», «Свійські та дикі</w:t>
      </w:r>
      <w:r>
        <w:rPr>
          <w:rFonts w:asciiTheme="minorHAnsi" w:eastAsiaTheme="minorHAnsi" w:hAnsiTheme="minorHAnsi" w:cstheme="minorBidi"/>
          <w:lang w:val="uk-UA" w:eastAsia="en-US"/>
        </w:rPr>
        <w:t xml:space="preserve"> </w:t>
      </w:r>
      <w:r>
        <w:rPr>
          <w:rFonts w:ascii="Times New Roman" w:hAnsi="Times New Roman"/>
          <w:sz w:val="28"/>
          <w:szCs w:val="28"/>
          <w:lang w:val="uk-UA"/>
        </w:rPr>
        <w:t xml:space="preserve">тварини», «У зоопарку»,  «Кольори», «Іграшки», «Фрукти та овочі», «Цифри». « </w:t>
      </w:r>
      <w:r>
        <w:rPr>
          <w:rFonts w:ascii="Times New Roman" w:hAnsi="Times New Roman"/>
          <w:sz w:val="28"/>
          <w:szCs w:val="28"/>
        </w:rPr>
        <w:t>Лічба»,  «Моя сім’я», «Іжа та напої», «Природа і погода»,</w:t>
      </w:r>
      <w:r>
        <w:rPr>
          <w:rFonts w:ascii="Times New Roman" w:hAnsi="Times New Roman"/>
          <w:sz w:val="28"/>
          <w:szCs w:val="28"/>
          <w:lang w:val="uk-UA"/>
        </w:rPr>
        <w:t xml:space="preserve"> «</w:t>
      </w:r>
      <w:r>
        <w:rPr>
          <w:rFonts w:ascii="Times New Roman" w:hAnsi="Times New Roman"/>
          <w:sz w:val="28"/>
          <w:szCs w:val="28"/>
        </w:rPr>
        <w:t>Транспорт», «Одяг</w:t>
      </w:r>
      <w:r>
        <w:rPr>
          <w:rFonts w:ascii="Times New Roman" w:hAnsi="Times New Roman"/>
          <w:sz w:val="28"/>
          <w:szCs w:val="28"/>
          <w:lang w:val="uk-UA"/>
        </w:rPr>
        <w:t xml:space="preserve">».  </w:t>
      </w:r>
      <w:r>
        <w:rPr>
          <w:rFonts w:ascii="Times New Roman" w:hAnsi="Times New Roman"/>
          <w:sz w:val="28"/>
          <w:szCs w:val="28"/>
        </w:rPr>
        <w:t>Діти розрізняють розповідні та питальні речення. Вміють ставити запитання та відповідати на них : «Як тебе звати?», «Як у тебе справи?», «Де ти живеш?», «Скільки тобі років?».</w:t>
      </w:r>
    </w:p>
    <w:p w14:paraId="12833526" w14:textId="77777777" w:rsidR="00E40F7C" w:rsidRDefault="00E40F7C" w:rsidP="00E40F7C">
      <w:pPr>
        <w:spacing w:after="0"/>
        <w:jc w:val="both"/>
        <w:rPr>
          <w:rFonts w:ascii="Times New Roman" w:eastAsiaTheme="minorHAnsi" w:hAnsi="Times New Roman"/>
          <w:sz w:val="28"/>
          <w:szCs w:val="28"/>
          <w:lang w:val="uk-UA" w:eastAsia="en-US"/>
        </w:rPr>
      </w:pPr>
      <w:r>
        <w:rPr>
          <w:rFonts w:ascii="Times New Roman" w:eastAsiaTheme="minorHAnsi" w:hAnsi="Times New Roman"/>
          <w:sz w:val="30"/>
          <w:szCs w:val="30"/>
          <w:lang w:val="uk-UA" w:eastAsia="en-US"/>
        </w:rPr>
        <w:t xml:space="preserve">          </w:t>
      </w:r>
      <w:r>
        <w:rPr>
          <w:rFonts w:ascii="Times New Roman" w:eastAsiaTheme="minorHAnsi" w:hAnsi="Times New Roman"/>
          <w:sz w:val="28"/>
          <w:szCs w:val="28"/>
          <w:lang w:val="uk-UA" w:eastAsia="en-US"/>
        </w:rPr>
        <w:t xml:space="preserve">Протягом </w:t>
      </w:r>
      <w:r>
        <w:rPr>
          <w:rFonts w:ascii="Times New Roman" w:hAnsi="Times New Roman"/>
          <w:color w:val="000000"/>
          <w:sz w:val="28"/>
          <w:szCs w:val="28"/>
          <w:lang w:val="uk-UA"/>
        </w:rPr>
        <w:t xml:space="preserve">2020/2021 </w:t>
      </w:r>
      <w:r>
        <w:rPr>
          <w:rFonts w:ascii="Times New Roman" w:eastAsiaTheme="minorHAnsi" w:hAnsi="Times New Roman"/>
          <w:sz w:val="28"/>
          <w:szCs w:val="28"/>
          <w:lang w:val="uk-UA" w:eastAsia="en-US"/>
        </w:rPr>
        <w:t xml:space="preserve">н.р. вихователь Галич Н.В. поповнила групу раннього віку «Соняшник» іграми, які виготовляла власноруч за допомогою батьків поповнила всі зони практичного життя дітей, а саме: були придбані лялькові візочки, машини, пірамідки.  Маніпуляційна зона була поповнена конструктором та різноманітними приладдями  для розвитку дрібної моторики рук. </w:t>
      </w:r>
    </w:p>
    <w:p w14:paraId="4E9A9B1E" w14:textId="77777777" w:rsidR="00E40F7C" w:rsidRDefault="00E40F7C" w:rsidP="00E40F7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З 01 по 15 вересня 2020 року Фетисенко І.В., вчителем логопедом було детально вивчено мовлення та інтелект дітей-логопатів, оформлено відповідну документацію та складено індивідуальну програму розвитку на кожну дитину.  Протягом навчального року забезпечувалось оптимальне узгодження індивідуальних, підгрупових та фронтальних занять. Велика увага приділялася підготовці артикуляційного апарату до формування артикуляційних укладів; корекції дихання і голосу, розвитку артикуляційних рухів і певних якісних особливостей цих рухів (сили, точності,   координованості, синхронності), розвиток кінестетичних відчуттів. Проводилась корекція дефектів звуковимови (постановка звуків, їх автоматизація) та корекція фонематичного розвитку; формування звукових образів слів; розвиток фонематичного аналізу. Значну уваги приділяла формуванню різнобічних уявлень про предмети і явища навколишньої </w:t>
      </w:r>
      <w:r>
        <w:rPr>
          <w:rFonts w:ascii="Times New Roman" w:hAnsi="Times New Roman"/>
          <w:sz w:val="28"/>
          <w:szCs w:val="28"/>
          <w:lang w:val="uk-UA"/>
        </w:rPr>
        <w:lastRenderedPageBreak/>
        <w:t xml:space="preserve">дійсності, збагачення словника,  формування граматичної правильної мови та розвитку зв’язного мовлення. </w:t>
      </w:r>
    </w:p>
    <w:p w14:paraId="1C3D9D1A" w14:textId="77777777" w:rsidR="00E40F7C" w:rsidRDefault="00E40F7C" w:rsidP="00E40F7C">
      <w:pPr>
        <w:spacing w:after="0" w:line="240" w:lineRule="auto"/>
        <w:ind w:firstLine="708"/>
        <w:jc w:val="both"/>
        <w:rPr>
          <w:rFonts w:ascii="Times New Roman" w:hAnsi="Times New Roman"/>
          <w:sz w:val="28"/>
          <w:szCs w:val="28"/>
          <w:lang w:val="uk-UA"/>
        </w:rPr>
      </w:pPr>
      <w:r>
        <w:rPr>
          <w:rFonts w:ascii="Times New Roman" w:eastAsia="Calibri" w:hAnsi="Times New Roman"/>
          <w:sz w:val="28"/>
          <w:lang w:val="uk-UA" w:eastAsia="en-US"/>
        </w:rPr>
        <w:t xml:space="preserve">Відбувалася співпраця з батьками дітей – логопатів на постійній основі. Проводилися батьківські збори, майстер-класи: «Мовні ігри. Організація та проведення ігрової діяльності вдома», «Танцюючі фарби на воді». Надавалися індивідуальні консультації, поради, рекомендації, проводилися індивідуальні заняття з дитиною в присутності батьків з метою показу прийомів корекційної роботи. </w:t>
      </w:r>
    </w:p>
    <w:p w14:paraId="02C0A1B3" w14:textId="77777777" w:rsidR="00E40F7C" w:rsidRDefault="00E40F7C" w:rsidP="00E40F7C">
      <w:pPr>
        <w:spacing w:after="0" w:line="240" w:lineRule="auto"/>
        <w:ind w:firstLine="709"/>
        <w:jc w:val="both"/>
        <w:rPr>
          <w:rFonts w:ascii="Times New Roman" w:eastAsia="Calibri" w:hAnsi="Times New Roman"/>
          <w:sz w:val="28"/>
          <w:lang w:val="uk-UA" w:eastAsia="en-US"/>
        </w:rPr>
      </w:pPr>
      <w:r>
        <w:rPr>
          <w:rFonts w:ascii="Times New Roman" w:eastAsia="Calibri" w:hAnsi="Times New Roman"/>
          <w:sz w:val="28"/>
          <w:lang w:val="uk-UA" w:eastAsia="en-US"/>
        </w:rPr>
        <w:t xml:space="preserve">Іриною Фетисенко була  доопрацьована програма гуртка з логоритміки «Промінчики-вимовляйчики».    Логоритмічні вправи з дітьми вивчалися та проводилися за розкладом гуртка, під час фронтальних та індивідуальних занять.   Логопедичний кабінет було поповнено різноманітними дидактичними іграми на автоматизацію та диференціацію звуків. Розроблені матеріали «У зайчихи Зої», «Плекаємо рідну мову, мову калинову» було надруковано на сторінках Науково-методичного журналу «Логопед» (№6 (102), 2019р., с.35 – 38), в рубриці «Розвага», (№9 (105), 2019р., с.37), в рубриці «Перевірено практикою: дошкільний вік».  </w:t>
      </w:r>
    </w:p>
    <w:p w14:paraId="33080CCC" w14:textId="77777777" w:rsidR="00E40F7C" w:rsidRDefault="00E40F7C" w:rsidP="00E40F7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Кількісний та якісний аналіз оцінювання методичних заходів, проведених упродовж навчального року, показав, що всі вони мали науково- методичний та пізнавальний характер, були спрямовані на усунення недоліків, допущених в питаннях організації освітнього процесу. В цілому рівень та результативність методичної роботи в ДНЗ №4 за 2020/2021 навчальний рік можна відзначити як достатній.</w:t>
      </w:r>
    </w:p>
    <w:p w14:paraId="56DFAD80" w14:textId="77777777" w:rsidR="00E40F7C" w:rsidRPr="00E40F7C" w:rsidRDefault="00E40F7C" w:rsidP="00E40F7C">
      <w:pPr>
        <w:jc w:val="both"/>
        <w:rPr>
          <w:rFonts w:ascii="Times New Roman" w:hAnsi="Times New Roman"/>
          <w:sz w:val="28"/>
          <w:szCs w:val="28"/>
          <w:lang w:val="uk-UA"/>
        </w:rPr>
      </w:pPr>
      <w:r w:rsidRPr="00E40F7C">
        <w:rPr>
          <w:rFonts w:ascii="Times New Roman" w:hAnsi="Times New Roman"/>
          <w:sz w:val="28"/>
          <w:szCs w:val="28"/>
          <w:lang w:val="uk-UA"/>
        </w:rPr>
        <w:t xml:space="preserve">                      </w:t>
      </w:r>
      <w:r w:rsidRPr="00E40F7C">
        <w:rPr>
          <w:rFonts w:ascii="Times New Roman" w:hAnsi="Times New Roman"/>
          <w:i/>
          <w:sz w:val="28"/>
          <w:szCs w:val="28"/>
          <w:lang w:val="uk-UA"/>
        </w:rPr>
        <w:t xml:space="preserve">    </w:t>
      </w:r>
      <w:r w:rsidRPr="00E40F7C">
        <w:rPr>
          <w:rFonts w:ascii="Times New Roman" w:hAnsi="Times New Roman"/>
          <w:b/>
          <w:i/>
          <w:sz w:val="28"/>
          <w:szCs w:val="28"/>
          <w:lang w:val="uk-UA"/>
        </w:rPr>
        <w:t>Організація інноваційної діяльності.</w:t>
      </w:r>
    </w:p>
    <w:p w14:paraId="5E0FEB9A" w14:textId="77777777" w:rsidR="00E40F7C" w:rsidRDefault="00E40F7C" w:rsidP="00E40F7C">
      <w:pPr>
        <w:pStyle w:val="4"/>
        <w:shd w:val="clear" w:color="auto" w:fill="FFFFFF"/>
        <w:spacing w:before="150" w:after="150"/>
        <w:jc w:val="both"/>
        <w:rPr>
          <w:rFonts w:ascii="Times New Roman" w:hAnsi="Times New Roman"/>
          <w:b w:val="0"/>
          <w:bCs w:val="0"/>
          <w:lang w:val="uk-UA"/>
        </w:rPr>
      </w:pPr>
      <w:r>
        <w:rPr>
          <w:rFonts w:ascii="Times New Roman" w:hAnsi="Times New Roman"/>
          <w:b w:val="0"/>
          <w:lang w:val="uk-UA"/>
        </w:rPr>
        <w:t xml:space="preserve">Одним з напрямів роботи </w:t>
      </w:r>
      <w:r>
        <w:rPr>
          <w:rStyle w:val="fontstyle01"/>
          <w:rFonts w:ascii="Times New Roman" w:hAnsi="Times New Roman"/>
          <w:b w:val="0"/>
          <w:lang w:val="uk-UA"/>
        </w:rPr>
        <w:t xml:space="preserve">ЗДО №4 </w:t>
      </w:r>
      <w:r>
        <w:rPr>
          <w:rFonts w:ascii="Times New Roman" w:hAnsi="Times New Roman"/>
          <w:b w:val="0"/>
          <w:lang w:val="uk-UA"/>
        </w:rPr>
        <w:t xml:space="preserve">є включеність  в інноваційну діяльність. Інноваційна діяльність в закладі здійснюється відповідно: Закону України «Про інноваційну діяльність»; «Положення про порядок здійснення інноваційної  освітньої  діяльності»   затвердженого наказом МОН України від 07.11.2000 р. № 522; </w:t>
      </w:r>
      <w:r>
        <w:rPr>
          <w:rFonts w:ascii="Times New Roman" w:hAnsi="Times New Roman"/>
          <w:b w:val="0"/>
          <w:bCs w:val="0"/>
          <w:lang w:val="uk-UA"/>
        </w:rPr>
        <w:t xml:space="preserve">наказу МОН України№994 від 11.07.2017"Про внесення змін до Положення про порядок здійснення інноваційної освітньої діяльності"; </w:t>
      </w:r>
      <w:r>
        <w:rPr>
          <w:rFonts w:ascii="Times New Roman" w:hAnsi="Times New Roman"/>
          <w:b w:val="0"/>
          <w:lang w:val="uk-UA"/>
        </w:rPr>
        <w:t>нормативно-правових актів щодо порядку здійснення  інноваційної діяльності в освіті.</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4961"/>
        <w:gridCol w:w="1013"/>
        <w:gridCol w:w="1397"/>
      </w:tblGrid>
      <w:tr w:rsidR="00E40F7C" w14:paraId="06C48EE8" w14:textId="77777777" w:rsidTr="00E40F7C">
        <w:trPr>
          <w:trHeight w:val="57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23CE6690" w14:textId="77777777" w:rsidR="00E40F7C" w:rsidRDefault="00E40F7C">
            <w:pPr>
              <w:widowControl w:val="0"/>
              <w:autoSpaceDE w:val="0"/>
              <w:autoSpaceDN w:val="0"/>
              <w:adjustRightInd w:val="0"/>
              <w:spacing w:after="0" w:line="240" w:lineRule="auto"/>
              <w:ind w:firstLine="34"/>
              <w:jc w:val="center"/>
              <w:rPr>
                <w:rFonts w:ascii="Times New Roman" w:hAnsi="Times New Roman"/>
                <w:b/>
                <w:noProof/>
                <w:sz w:val="28"/>
                <w:szCs w:val="28"/>
                <w:lang w:val="uk-UA"/>
              </w:rPr>
            </w:pPr>
            <w:r>
              <w:rPr>
                <w:rFonts w:ascii="Times New Roman" w:hAnsi="Times New Roman"/>
                <w:b/>
                <w:noProof/>
                <w:sz w:val="28"/>
                <w:szCs w:val="28"/>
              </w:rPr>
              <w:t>№</w:t>
            </w:r>
          </w:p>
          <w:p w14:paraId="40416034" w14:textId="77777777" w:rsidR="00E40F7C" w:rsidRDefault="00E40F7C">
            <w:pPr>
              <w:widowControl w:val="0"/>
              <w:autoSpaceDE w:val="0"/>
              <w:autoSpaceDN w:val="0"/>
              <w:adjustRightInd w:val="0"/>
              <w:spacing w:after="0" w:line="240" w:lineRule="auto"/>
              <w:ind w:firstLine="34"/>
              <w:jc w:val="center"/>
              <w:rPr>
                <w:rFonts w:ascii="Times New Roman" w:hAnsi="Times New Roman"/>
                <w:b/>
                <w:noProof/>
                <w:sz w:val="28"/>
                <w:szCs w:val="28"/>
                <w:lang w:val="uk-UA"/>
              </w:rPr>
            </w:pPr>
            <w:r>
              <w:rPr>
                <w:rFonts w:ascii="Times New Roman" w:hAnsi="Times New Roman"/>
                <w:b/>
                <w:sz w:val="28"/>
                <w:szCs w:val="28"/>
                <w:lang w:val="uk-UA"/>
              </w:rPr>
              <w:t>з/п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7148615" w14:textId="77777777" w:rsidR="00E40F7C" w:rsidRDefault="00E40F7C">
            <w:pPr>
              <w:widowControl w:val="0"/>
              <w:autoSpaceDE w:val="0"/>
              <w:autoSpaceDN w:val="0"/>
              <w:adjustRightInd w:val="0"/>
              <w:spacing w:before="120" w:after="0" w:line="240" w:lineRule="auto"/>
              <w:ind w:firstLine="34"/>
              <w:jc w:val="center"/>
              <w:rPr>
                <w:rFonts w:ascii="Times New Roman" w:hAnsi="Times New Roman"/>
                <w:b/>
                <w:sz w:val="28"/>
                <w:szCs w:val="28"/>
                <w:lang w:val="uk-UA"/>
              </w:rPr>
            </w:pPr>
            <w:r>
              <w:rPr>
                <w:rFonts w:ascii="Times New Roman" w:hAnsi="Times New Roman"/>
                <w:b/>
                <w:sz w:val="28"/>
                <w:szCs w:val="28"/>
                <w:lang w:val="uk-UA"/>
              </w:rPr>
              <w:t>П.І.Б педагога</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14:paraId="59688947" w14:textId="77777777" w:rsidR="00E40F7C" w:rsidRDefault="00E40F7C">
            <w:pPr>
              <w:widowControl w:val="0"/>
              <w:autoSpaceDE w:val="0"/>
              <w:autoSpaceDN w:val="0"/>
              <w:adjustRightInd w:val="0"/>
              <w:spacing w:before="120" w:after="0" w:line="240" w:lineRule="auto"/>
              <w:ind w:firstLine="34"/>
              <w:jc w:val="center"/>
              <w:rPr>
                <w:rFonts w:ascii="Times New Roman" w:hAnsi="Times New Roman"/>
                <w:b/>
                <w:sz w:val="28"/>
                <w:szCs w:val="28"/>
                <w:lang w:val="uk-UA"/>
              </w:rPr>
            </w:pPr>
            <w:r>
              <w:rPr>
                <w:rFonts w:ascii="Times New Roman" w:hAnsi="Times New Roman"/>
                <w:b/>
                <w:sz w:val="28"/>
                <w:szCs w:val="28"/>
                <w:lang w:val="uk-UA"/>
              </w:rPr>
              <w:t>Назва інноваційної педагогічної технології, яка запроваджується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A6744BC" w14:textId="77777777" w:rsidR="00E40F7C" w:rsidRDefault="00E40F7C">
            <w:pPr>
              <w:widowControl w:val="0"/>
              <w:autoSpaceDE w:val="0"/>
              <w:autoSpaceDN w:val="0"/>
              <w:adjustRightInd w:val="0"/>
              <w:spacing w:before="120" w:after="0" w:line="240" w:lineRule="auto"/>
              <w:jc w:val="center"/>
              <w:rPr>
                <w:rFonts w:ascii="Times New Roman" w:hAnsi="Times New Roman"/>
                <w:b/>
                <w:sz w:val="28"/>
                <w:szCs w:val="28"/>
                <w:lang w:val="uk-UA"/>
              </w:rPr>
            </w:pPr>
            <w:r>
              <w:rPr>
                <w:rFonts w:ascii="Times New Roman" w:hAnsi="Times New Roman"/>
                <w:b/>
                <w:sz w:val="28"/>
                <w:szCs w:val="28"/>
                <w:lang w:val="uk-UA"/>
              </w:rPr>
              <w:t>Запровадження технології</w:t>
            </w:r>
          </w:p>
        </w:tc>
      </w:tr>
      <w:tr w:rsidR="00E40F7C" w14:paraId="5AAF8C9E" w14:textId="77777777" w:rsidTr="00E40F7C">
        <w:trPr>
          <w:trHeight w:val="501"/>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DAB0D02" w14:textId="77777777" w:rsidR="00E40F7C" w:rsidRDefault="00E40F7C">
            <w:pPr>
              <w:spacing w:after="0" w:line="240" w:lineRule="auto"/>
              <w:rPr>
                <w:rFonts w:ascii="Times New Roman" w:hAnsi="Times New Roman"/>
                <w:b/>
                <w:noProof/>
                <w:sz w:val="28"/>
                <w:szCs w:val="28"/>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61EDE71" w14:textId="77777777" w:rsidR="00E40F7C" w:rsidRDefault="00E40F7C">
            <w:pPr>
              <w:spacing w:after="0" w:line="240" w:lineRule="auto"/>
              <w:rPr>
                <w:rFonts w:ascii="Times New Roman" w:hAnsi="Times New Roman"/>
                <w:b/>
                <w:sz w:val="28"/>
                <w:szCs w:val="28"/>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4948714A" w14:textId="77777777" w:rsidR="00E40F7C" w:rsidRDefault="00E40F7C">
            <w:pPr>
              <w:spacing w:after="0" w:line="240" w:lineRule="auto"/>
              <w:rPr>
                <w:rFonts w:ascii="Times New Roman" w:hAnsi="Times New Roman"/>
                <w:b/>
                <w:sz w:val="28"/>
                <w:szCs w:val="28"/>
                <w:lang w:val="uk-UA"/>
              </w:rPr>
            </w:pPr>
          </w:p>
        </w:tc>
        <w:tc>
          <w:tcPr>
            <w:tcW w:w="1013" w:type="dxa"/>
            <w:tcBorders>
              <w:top w:val="single" w:sz="4" w:space="0" w:color="auto"/>
              <w:left w:val="single" w:sz="4" w:space="0" w:color="auto"/>
              <w:bottom w:val="single" w:sz="4" w:space="0" w:color="auto"/>
              <w:right w:val="single" w:sz="4" w:space="0" w:color="auto"/>
            </w:tcBorders>
            <w:vAlign w:val="center"/>
            <w:hideMark/>
          </w:tcPr>
          <w:p w14:paraId="7B2EEE5C" w14:textId="77777777" w:rsidR="00E40F7C" w:rsidRDefault="00E40F7C">
            <w:pPr>
              <w:widowControl w:val="0"/>
              <w:autoSpaceDE w:val="0"/>
              <w:autoSpaceDN w:val="0"/>
              <w:adjustRightInd w:val="0"/>
              <w:spacing w:before="120" w:after="0" w:line="240" w:lineRule="auto"/>
              <w:ind w:firstLine="34"/>
              <w:jc w:val="center"/>
              <w:rPr>
                <w:rFonts w:ascii="Times New Roman" w:hAnsi="Times New Roman"/>
                <w:b/>
                <w:sz w:val="28"/>
                <w:szCs w:val="28"/>
                <w:lang w:val="uk-UA"/>
              </w:rPr>
            </w:pPr>
            <w:r>
              <w:rPr>
                <w:rFonts w:ascii="Times New Roman" w:hAnsi="Times New Roman"/>
                <w:b/>
                <w:sz w:val="28"/>
                <w:szCs w:val="28"/>
                <w:lang w:val="uk-UA"/>
              </w:rPr>
              <w:t>система</w:t>
            </w:r>
          </w:p>
        </w:tc>
        <w:tc>
          <w:tcPr>
            <w:tcW w:w="1397" w:type="dxa"/>
            <w:tcBorders>
              <w:top w:val="single" w:sz="4" w:space="0" w:color="auto"/>
              <w:left w:val="single" w:sz="4" w:space="0" w:color="auto"/>
              <w:bottom w:val="single" w:sz="4" w:space="0" w:color="auto"/>
              <w:right w:val="single" w:sz="4" w:space="0" w:color="auto"/>
            </w:tcBorders>
            <w:vAlign w:val="center"/>
            <w:hideMark/>
          </w:tcPr>
          <w:p w14:paraId="527B2E64" w14:textId="77777777" w:rsidR="00E40F7C" w:rsidRDefault="00E40F7C">
            <w:pPr>
              <w:widowControl w:val="0"/>
              <w:autoSpaceDE w:val="0"/>
              <w:autoSpaceDN w:val="0"/>
              <w:adjustRightInd w:val="0"/>
              <w:spacing w:before="120" w:after="0" w:line="240" w:lineRule="auto"/>
              <w:jc w:val="center"/>
              <w:rPr>
                <w:rFonts w:ascii="Times New Roman" w:hAnsi="Times New Roman"/>
                <w:b/>
                <w:sz w:val="28"/>
                <w:szCs w:val="28"/>
                <w:lang w:val="uk-UA"/>
              </w:rPr>
            </w:pPr>
            <w:r>
              <w:rPr>
                <w:rFonts w:ascii="Times New Roman" w:hAnsi="Times New Roman"/>
                <w:b/>
                <w:sz w:val="28"/>
                <w:szCs w:val="28"/>
                <w:lang w:val="uk-UA"/>
              </w:rPr>
              <w:t>елементи</w:t>
            </w:r>
          </w:p>
        </w:tc>
      </w:tr>
      <w:tr w:rsidR="00E40F7C" w14:paraId="21AE2960" w14:textId="77777777" w:rsidTr="00E40F7C">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14:paraId="1BB25E85" w14:textId="77777777" w:rsidR="00E40F7C" w:rsidRDefault="00E40F7C">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E0D4FB" w14:textId="77777777" w:rsidR="00E40F7C" w:rsidRDefault="00E40F7C">
            <w:pPr>
              <w:spacing w:before="100" w:beforeAutospacing="1" w:after="0" w:line="240" w:lineRule="auto"/>
              <w:ind w:firstLine="34"/>
              <w:jc w:val="both"/>
              <w:rPr>
                <w:rFonts w:ascii="Times New Roman" w:hAnsi="Times New Roman"/>
                <w:sz w:val="28"/>
                <w:szCs w:val="28"/>
                <w:lang w:val="uk-UA"/>
              </w:rPr>
            </w:pPr>
            <w:r>
              <w:rPr>
                <w:rFonts w:ascii="Times New Roman" w:hAnsi="Times New Roman"/>
                <w:sz w:val="28"/>
                <w:szCs w:val="28"/>
                <w:lang w:val="uk-UA"/>
              </w:rPr>
              <w:t>Аврамкіна М.Ф.</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05771A8" w14:textId="77777777" w:rsidR="00E40F7C" w:rsidRDefault="00E40F7C">
            <w:pPr>
              <w:spacing w:after="0" w:line="240" w:lineRule="auto"/>
              <w:rPr>
                <w:rFonts w:ascii="Times New Roman" w:hAnsi="Times New Roman"/>
                <w:sz w:val="28"/>
                <w:szCs w:val="28"/>
                <w:lang w:val="uk-UA"/>
              </w:rPr>
            </w:pPr>
            <w:r>
              <w:rPr>
                <w:rFonts w:ascii="Times New Roman" w:hAnsi="Times New Roman"/>
                <w:sz w:val="28"/>
                <w:szCs w:val="28"/>
                <w:lang w:val="uk-UA"/>
              </w:rPr>
              <w:t>«Пошуково- дослідницька діяльність»</w:t>
            </w:r>
          </w:p>
        </w:tc>
        <w:tc>
          <w:tcPr>
            <w:tcW w:w="1013" w:type="dxa"/>
            <w:tcBorders>
              <w:top w:val="single" w:sz="4" w:space="0" w:color="auto"/>
              <w:left w:val="single" w:sz="4" w:space="0" w:color="auto"/>
              <w:bottom w:val="single" w:sz="4" w:space="0" w:color="auto"/>
              <w:right w:val="single" w:sz="4" w:space="0" w:color="auto"/>
            </w:tcBorders>
            <w:vAlign w:val="center"/>
          </w:tcPr>
          <w:p w14:paraId="15B01705" w14:textId="77777777" w:rsidR="00E40F7C" w:rsidRDefault="00E40F7C">
            <w:pPr>
              <w:widowControl w:val="0"/>
              <w:autoSpaceDE w:val="0"/>
              <w:autoSpaceDN w:val="0"/>
              <w:adjustRightInd w:val="0"/>
              <w:spacing w:after="0" w:line="240" w:lineRule="auto"/>
              <w:ind w:firstLine="34"/>
              <w:jc w:val="both"/>
              <w:rPr>
                <w:rFonts w:ascii="Times New Roman" w:hAnsi="Times New Roman"/>
                <w:iCs/>
                <w:sz w:val="28"/>
                <w:szCs w:val="28"/>
                <w:lang w:val="uk-UA"/>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1F6FDE41" w14:textId="77777777" w:rsidR="00E40F7C" w:rsidRDefault="00E40F7C">
            <w:pPr>
              <w:widowControl w:val="0"/>
              <w:autoSpaceDE w:val="0"/>
              <w:autoSpaceDN w:val="0"/>
              <w:adjustRightInd w:val="0"/>
              <w:spacing w:after="0" w:line="240" w:lineRule="auto"/>
              <w:ind w:firstLine="34"/>
              <w:jc w:val="both"/>
              <w:rPr>
                <w:rFonts w:ascii="Times New Roman" w:hAnsi="Times New Roman"/>
                <w:iCs/>
                <w:sz w:val="28"/>
                <w:szCs w:val="28"/>
                <w:lang w:val="uk-UA"/>
              </w:rPr>
            </w:pPr>
            <w:r>
              <w:rPr>
                <w:rFonts w:ascii="Times New Roman" w:hAnsi="Times New Roman"/>
                <w:iCs/>
                <w:sz w:val="28"/>
                <w:szCs w:val="28"/>
                <w:lang w:val="uk-UA"/>
              </w:rPr>
              <w:t>елементи</w:t>
            </w:r>
          </w:p>
        </w:tc>
      </w:tr>
      <w:tr w:rsidR="00E40F7C" w14:paraId="0B501F2F" w14:textId="77777777" w:rsidTr="00E40F7C">
        <w:trPr>
          <w:trHeight w:val="759"/>
        </w:trPr>
        <w:tc>
          <w:tcPr>
            <w:tcW w:w="568" w:type="dxa"/>
            <w:tcBorders>
              <w:top w:val="single" w:sz="4" w:space="0" w:color="auto"/>
              <w:left w:val="single" w:sz="4" w:space="0" w:color="auto"/>
              <w:bottom w:val="single" w:sz="4" w:space="0" w:color="auto"/>
              <w:right w:val="single" w:sz="4" w:space="0" w:color="auto"/>
            </w:tcBorders>
            <w:vAlign w:val="center"/>
            <w:hideMark/>
          </w:tcPr>
          <w:p w14:paraId="3175FF79" w14:textId="77777777" w:rsidR="00E40F7C" w:rsidRDefault="00E40F7C">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D69642" w14:textId="77777777" w:rsidR="00E40F7C" w:rsidRDefault="00E40F7C">
            <w:pPr>
              <w:spacing w:before="100" w:beforeAutospacing="1" w:after="0" w:line="240" w:lineRule="auto"/>
              <w:ind w:firstLine="34"/>
              <w:jc w:val="both"/>
              <w:rPr>
                <w:rFonts w:ascii="Times New Roman" w:hAnsi="Times New Roman"/>
                <w:sz w:val="28"/>
                <w:szCs w:val="28"/>
                <w:lang w:val="uk-UA"/>
              </w:rPr>
            </w:pPr>
            <w:r>
              <w:rPr>
                <w:rFonts w:ascii="Times New Roman" w:hAnsi="Times New Roman"/>
                <w:sz w:val="28"/>
                <w:szCs w:val="28"/>
                <w:lang w:val="uk-UA"/>
              </w:rPr>
              <w:t>Вихор М.М.</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14F1886" w14:textId="77777777" w:rsidR="00E40F7C" w:rsidRDefault="00E40F7C">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«Використання технології мнемотехніка в освітньому процесі ЗДО»</w:t>
            </w:r>
          </w:p>
        </w:tc>
        <w:tc>
          <w:tcPr>
            <w:tcW w:w="1013" w:type="dxa"/>
            <w:tcBorders>
              <w:top w:val="single" w:sz="4" w:space="0" w:color="auto"/>
              <w:left w:val="single" w:sz="4" w:space="0" w:color="auto"/>
              <w:bottom w:val="single" w:sz="4" w:space="0" w:color="auto"/>
              <w:right w:val="single" w:sz="4" w:space="0" w:color="auto"/>
            </w:tcBorders>
            <w:vAlign w:val="center"/>
          </w:tcPr>
          <w:p w14:paraId="126CAF83" w14:textId="77777777" w:rsidR="00E40F7C" w:rsidRDefault="00E40F7C">
            <w:pPr>
              <w:spacing w:after="0" w:line="240" w:lineRule="auto"/>
              <w:ind w:firstLine="34"/>
              <w:jc w:val="both"/>
              <w:rPr>
                <w:rFonts w:ascii="Times New Roman" w:hAnsi="Times New Roman"/>
                <w:sz w:val="28"/>
                <w:szCs w:val="28"/>
                <w:lang w:val="uk-UA"/>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6E95FE77" w14:textId="77777777" w:rsidR="00E40F7C" w:rsidRDefault="00E40F7C">
            <w:pPr>
              <w:spacing w:after="0" w:line="240" w:lineRule="auto"/>
              <w:ind w:firstLine="34"/>
              <w:jc w:val="both"/>
              <w:rPr>
                <w:rFonts w:ascii="Times New Roman" w:hAnsi="Times New Roman"/>
                <w:sz w:val="28"/>
                <w:szCs w:val="28"/>
                <w:lang w:val="uk-UA"/>
              </w:rPr>
            </w:pPr>
            <w:r>
              <w:rPr>
                <w:rFonts w:ascii="Times New Roman" w:hAnsi="Times New Roman"/>
                <w:iCs/>
                <w:sz w:val="28"/>
                <w:szCs w:val="28"/>
                <w:lang w:val="uk-UA"/>
              </w:rPr>
              <w:t>елементи</w:t>
            </w:r>
          </w:p>
        </w:tc>
      </w:tr>
      <w:tr w:rsidR="00E40F7C" w14:paraId="640EB0CA" w14:textId="77777777" w:rsidTr="00E40F7C">
        <w:trPr>
          <w:trHeight w:val="284"/>
        </w:trPr>
        <w:tc>
          <w:tcPr>
            <w:tcW w:w="568" w:type="dxa"/>
            <w:tcBorders>
              <w:top w:val="single" w:sz="4" w:space="0" w:color="auto"/>
              <w:left w:val="single" w:sz="4" w:space="0" w:color="auto"/>
              <w:bottom w:val="single" w:sz="4" w:space="0" w:color="auto"/>
              <w:right w:val="single" w:sz="4" w:space="0" w:color="auto"/>
            </w:tcBorders>
            <w:vAlign w:val="center"/>
            <w:hideMark/>
          </w:tcPr>
          <w:p w14:paraId="1BC8FC9B" w14:textId="77777777" w:rsidR="00E40F7C" w:rsidRDefault="00E40F7C">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14:paraId="088F986F" w14:textId="77777777" w:rsidR="00E40F7C" w:rsidRDefault="00E40F7C">
            <w:pPr>
              <w:spacing w:before="100" w:beforeAutospacing="1" w:after="0" w:line="240" w:lineRule="auto"/>
              <w:ind w:firstLine="34"/>
              <w:jc w:val="both"/>
              <w:rPr>
                <w:rFonts w:ascii="Times New Roman" w:hAnsi="Times New Roman"/>
                <w:sz w:val="28"/>
                <w:szCs w:val="28"/>
                <w:lang w:val="uk-UA"/>
              </w:rPr>
            </w:pPr>
            <w:r>
              <w:rPr>
                <w:rFonts w:ascii="Times New Roman" w:hAnsi="Times New Roman"/>
                <w:sz w:val="28"/>
                <w:szCs w:val="28"/>
                <w:lang w:val="uk-UA"/>
              </w:rPr>
              <w:t>Галич Н.В.</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7D790CD" w14:textId="77777777" w:rsidR="00E40F7C" w:rsidRDefault="00E40F7C">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 Педагогіка М. Монтессорі»</w:t>
            </w:r>
          </w:p>
        </w:tc>
        <w:tc>
          <w:tcPr>
            <w:tcW w:w="1013" w:type="dxa"/>
            <w:tcBorders>
              <w:top w:val="single" w:sz="4" w:space="0" w:color="auto"/>
              <w:left w:val="single" w:sz="4" w:space="0" w:color="auto"/>
              <w:bottom w:val="single" w:sz="4" w:space="0" w:color="auto"/>
              <w:right w:val="single" w:sz="4" w:space="0" w:color="auto"/>
            </w:tcBorders>
            <w:vAlign w:val="center"/>
          </w:tcPr>
          <w:p w14:paraId="73DABDF8"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lang w:val="uk-UA"/>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29B6C776"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iCs/>
                <w:sz w:val="28"/>
                <w:szCs w:val="28"/>
                <w:lang w:val="uk-UA"/>
              </w:rPr>
              <w:t>елементи</w:t>
            </w:r>
          </w:p>
        </w:tc>
      </w:tr>
      <w:tr w:rsidR="00E40F7C" w14:paraId="2A8BFCF2" w14:textId="77777777" w:rsidTr="00E40F7C">
        <w:trPr>
          <w:trHeight w:val="284"/>
        </w:trPr>
        <w:tc>
          <w:tcPr>
            <w:tcW w:w="568" w:type="dxa"/>
            <w:tcBorders>
              <w:top w:val="single" w:sz="4" w:space="0" w:color="auto"/>
              <w:left w:val="single" w:sz="4" w:space="0" w:color="auto"/>
              <w:bottom w:val="single" w:sz="4" w:space="0" w:color="auto"/>
              <w:right w:val="single" w:sz="4" w:space="0" w:color="auto"/>
            </w:tcBorders>
            <w:vAlign w:val="center"/>
            <w:hideMark/>
          </w:tcPr>
          <w:p w14:paraId="22A114B2" w14:textId="77777777" w:rsidR="00E40F7C" w:rsidRDefault="00E40F7C">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4</w:t>
            </w:r>
          </w:p>
        </w:tc>
        <w:tc>
          <w:tcPr>
            <w:tcW w:w="2126" w:type="dxa"/>
            <w:tcBorders>
              <w:top w:val="single" w:sz="4" w:space="0" w:color="auto"/>
              <w:left w:val="single" w:sz="4" w:space="0" w:color="auto"/>
              <w:bottom w:val="single" w:sz="4" w:space="0" w:color="auto"/>
              <w:right w:val="single" w:sz="4" w:space="0" w:color="auto"/>
            </w:tcBorders>
            <w:hideMark/>
          </w:tcPr>
          <w:p w14:paraId="18A3A5F1" w14:textId="77777777" w:rsidR="00E40F7C" w:rsidRDefault="00E40F7C">
            <w:pPr>
              <w:spacing w:before="100" w:beforeAutospacing="1" w:after="0" w:line="240" w:lineRule="auto"/>
              <w:ind w:firstLine="34"/>
              <w:jc w:val="both"/>
              <w:rPr>
                <w:rFonts w:ascii="Times New Roman" w:hAnsi="Times New Roman"/>
                <w:sz w:val="28"/>
                <w:szCs w:val="28"/>
                <w:lang w:val="uk-UA"/>
              </w:rPr>
            </w:pPr>
            <w:r>
              <w:rPr>
                <w:rFonts w:ascii="Times New Roman" w:hAnsi="Times New Roman"/>
                <w:sz w:val="28"/>
                <w:szCs w:val="28"/>
                <w:lang w:val="uk-UA"/>
              </w:rPr>
              <w:t>Гапоненко Т.М.</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921C7A5" w14:textId="77777777" w:rsidR="00E40F7C" w:rsidRDefault="00E40F7C">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«Використання лепбука в освітньо-виховному процесі»</w:t>
            </w:r>
          </w:p>
        </w:tc>
        <w:tc>
          <w:tcPr>
            <w:tcW w:w="1013" w:type="dxa"/>
            <w:tcBorders>
              <w:top w:val="single" w:sz="4" w:space="0" w:color="auto"/>
              <w:left w:val="single" w:sz="4" w:space="0" w:color="auto"/>
              <w:bottom w:val="single" w:sz="4" w:space="0" w:color="auto"/>
              <w:right w:val="single" w:sz="4" w:space="0" w:color="auto"/>
            </w:tcBorders>
            <w:vAlign w:val="center"/>
          </w:tcPr>
          <w:p w14:paraId="7FF4EE83"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lang w:val="uk-UA"/>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726F152B" w14:textId="77777777" w:rsidR="00E40F7C" w:rsidRDefault="00E40F7C">
            <w:pPr>
              <w:widowControl w:val="0"/>
              <w:autoSpaceDE w:val="0"/>
              <w:autoSpaceDN w:val="0"/>
              <w:adjustRightInd w:val="0"/>
              <w:spacing w:after="0" w:line="240" w:lineRule="auto"/>
              <w:ind w:firstLine="34"/>
              <w:jc w:val="both"/>
              <w:rPr>
                <w:rFonts w:ascii="Times New Roman" w:hAnsi="Times New Roman"/>
                <w:iCs/>
                <w:sz w:val="28"/>
                <w:szCs w:val="28"/>
                <w:lang w:val="uk-UA"/>
              </w:rPr>
            </w:pPr>
            <w:r>
              <w:rPr>
                <w:rFonts w:ascii="Times New Roman" w:hAnsi="Times New Roman"/>
                <w:iCs/>
                <w:sz w:val="28"/>
                <w:szCs w:val="28"/>
                <w:lang w:val="uk-UA"/>
              </w:rPr>
              <w:t>елементи</w:t>
            </w:r>
          </w:p>
        </w:tc>
      </w:tr>
      <w:tr w:rsidR="00E40F7C" w14:paraId="732664A7" w14:textId="77777777" w:rsidTr="00E40F7C">
        <w:trPr>
          <w:trHeight w:val="581"/>
        </w:trPr>
        <w:tc>
          <w:tcPr>
            <w:tcW w:w="568" w:type="dxa"/>
            <w:tcBorders>
              <w:top w:val="single" w:sz="4" w:space="0" w:color="auto"/>
              <w:left w:val="single" w:sz="4" w:space="0" w:color="auto"/>
              <w:bottom w:val="single" w:sz="4" w:space="0" w:color="auto"/>
              <w:right w:val="single" w:sz="4" w:space="0" w:color="auto"/>
            </w:tcBorders>
            <w:vAlign w:val="center"/>
            <w:hideMark/>
          </w:tcPr>
          <w:p w14:paraId="5773A029" w14:textId="77777777" w:rsidR="00E40F7C" w:rsidRDefault="00E40F7C">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D43358" w14:textId="77777777" w:rsidR="00E40F7C" w:rsidRDefault="00E40F7C">
            <w:pPr>
              <w:widowControl w:val="0"/>
              <w:tabs>
                <w:tab w:val="left" w:pos="960"/>
              </w:tabs>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Карпенко О.А.</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CC26068"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«Використання ІКТ в освітньо-виховному процесі»</w:t>
            </w:r>
          </w:p>
        </w:tc>
        <w:tc>
          <w:tcPr>
            <w:tcW w:w="1013" w:type="dxa"/>
            <w:tcBorders>
              <w:top w:val="single" w:sz="4" w:space="0" w:color="auto"/>
              <w:left w:val="single" w:sz="4" w:space="0" w:color="auto"/>
              <w:bottom w:val="single" w:sz="4" w:space="0" w:color="auto"/>
              <w:right w:val="single" w:sz="4" w:space="0" w:color="auto"/>
            </w:tcBorders>
            <w:vAlign w:val="center"/>
          </w:tcPr>
          <w:p w14:paraId="37F93A6B" w14:textId="77777777" w:rsidR="00E40F7C" w:rsidRDefault="00E40F7C">
            <w:pPr>
              <w:widowControl w:val="0"/>
              <w:autoSpaceDE w:val="0"/>
              <w:autoSpaceDN w:val="0"/>
              <w:adjustRightInd w:val="0"/>
              <w:spacing w:after="0" w:line="240" w:lineRule="auto"/>
              <w:jc w:val="both"/>
              <w:rPr>
                <w:rFonts w:ascii="Times New Roman" w:hAnsi="Times New Roman"/>
                <w:sz w:val="28"/>
                <w:szCs w:val="28"/>
                <w:lang w:val="uk-UA"/>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6F42DD08" w14:textId="77777777" w:rsidR="00E40F7C" w:rsidRDefault="00E40F7C">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iCs/>
                <w:sz w:val="28"/>
                <w:szCs w:val="28"/>
                <w:lang w:val="uk-UA"/>
              </w:rPr>
              <w:t>елементи</w:t>
            </w:r>
          </w:p>
        </w:tc>
      </w:tr>
      <w:tr w:rsidR="00E40F7C" w14:paraId="71932798" w14:textId="77777777" w:rsidTr="00E40F7C">
        <w:trPr>
          <w:trHeight w:val="581"/>
        </w:trPr>
        <w:tc>
          <w:tcPr>
            <w:tcW w:w="568" w:type="dxa"/>
            <w:tcBorders>
              <w:top w:val="single" w:sz="4" w:space="0" w:color="auto"/>
              <w:left w:val="single" w:sz="4" w:space="0" w:color="auto"/>
              <w:bottom w:val="single" w:sz="4" w:space="0" w:color="auto"/>
              <w:right w:val="single" w:sz="4" w:space="0" w:color="auto"/>
            </w:tcBorders>
            <w:vAlign w:val="center"/>
            <w:hideMark/>
          </w:tcPr>
          <w:p w14:paraId="22F0587A" w14:textId="77777777" w:rsidR="00E40F7C" w:rsidRDefault="00E40F7C">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7EF2E5" w14:textId="77777777" w:rsidR="00E40F7C" w:rsidRDefault="00E40F7C">
            <w:pPr>
              <w:widowControl w:val="0"/>
              <w:tabs>
                <w:tab w:val="left" w:pos="960"/>
              </w:tabs>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Комісар Н.В.</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6392C56"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Сучасні нетрадиційні техніки малювання</w:t>
            </w:r>
          </w:p>
        </w:tc>
        <w:tc>
          <w:tcPr>
            <w:tcW w:w="1013" w:type="dxa"/>
            <w:tcBorders>
              <w:top w:val="single" w:sz="4" w:space="0" w:color="auto"/>
              <w:left w:val="single" w:sz="4" w:space="0" w:color="auto"/>
              <w:bottom w:val="single" w:sz="4" w:space="0" w:color="auto"/>
              <w:right w:val="single" w:sz="4" w:space="0" w:color="auto"/>
            </w:tcBorders>
            <w:vAlign w:val="center"/>
          </w:tcPr>
          <w:p w14:paraId="2A669D82" w14:textId="77777777" w:rsidR="00E40F7C" w:rsidRDefault="00E40F7C">
            <w:pPr>
              <w:widowControl w:val="0"/>
              <w:autoSpaceDE w:val="0"/>
              <w:autoSpaceDN w:val="0"/>
              <w:adjustRightInd w:val="0"/>
              <w:spacing w:after="0" w:line="240" w:lineRule="auto"/>
              <w:jc w:val="both"/>
              <w:rPr>
                <w:rFonts w:ascii="Times New Roman" w:hAnsi="Times New Roman"/>
                <w:sz w:val="28"/>
                <w:szCs w:val="28"/>
                <w:lang w:val="uk-UA"/>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3DB55BE5" w14:textId="77777777" w:rsidR="00E40F7C" w:rsidRDefault="00E40F7C">
            <w:pPr>
              <w:widowControl w:val="0"/>
              <w:autoSpaceDE w:val="0"/>
              <w:autoSpaceDN w:val="0"/>
              <w:adjustRightInd w:val="0"/>
              <w:spacing w:after="0" w:line="240" w:lineRule="auto"/>
              <w:jc w:val="both"/>
              <w:rPr>
                <w:rFonts w:ascii="Times New Roman" w:hAnsi="Times New Roman"/>
                <w:iCs/>
                <w:sz w:val="28"/>
                <w:szCs w:val="28"/>
                <w:lang w:val="uk-UA"/>
              </w:rPr>
            </w:pPr>
            <w:r>
              <w:rPr>
                <w:rFonts w:ascii="Times New Roman" w:hAnsi="Times New Roman"/>
                <w:iCs/>
                <w:sz w:val="28"/>
                <w:szCs w:val="28"/>
                <w:lang w:val="uk-UA"/>
              </w:rPr>
              <w:t>елементи</w:t>
            </w:r>
          </w:p>
        </w:tc>
      </w:tr>
      <w:tr w:rsidR="00E40F7C" w14:paraId="22918D08" w14:textId="77777777" w:rsidTr="00E40F7C">
        <w:trPr>
          <w:trHeight w:val="532"/>
        </w:trPr>
        <w:tc>
          <w:tcPr>
            <w:tcW w:w="568" w:type="dxa"/>
            <w:tcBorders>
              <w:top w:val="single" w:sz="4" w:space="0" w:color="auto"/>
              <w:left w:val="single" w:sz="4" w:space="0" w:color="auto"/>
              <w:bottom w:val="single" w:sz="4" w:space="0" w:color="auto"/>
              <w:right w:val="single" w:sz="4" w:space="0" w:color="auto"/>
            </w:tcBorders>
            <w:vAlign w:val="center"/>
            <w:hideMark/>
          </w:tcPr>
          <w:p w14:paraId="3562F665" w14:textId="77777777" w:rsidR="00E40F7C" w:rsidRDefault="00E40F7C">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93440E" w14:textId="77777777" w:rsidR="00E40F7C" w:rsidRDefault="00E40F7C">
            <w:pPr>
              <w:widowControl w:val="0"/>
              <w:tabs>
                <w:tab w:val="left" w:pos="960"/>
              </w:tabs>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Мисько А.Ю.</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CA68BE1" w14:textId="77777777" w:rsidR="00E40F7C" w:rsidRDefault="00E40F7C">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«Формування логіко-математичної компетенції дошкільників шляхом використання логічних блоків Дьєнеша»</w:t>
            </w:r>
          </w:p>
        </w:tc>
        <w:tc>
          <w:tcPr>
            <w:tcW w:w="1013" w:type="dxa"/>
            <w:tcBorders>
              <w:top w:val="single" w:sz="4" w:space="0" w:color="auto"/>
              <w:left w:val="single" w:sz="4" w:space="0" w:color="auto"/>
              <w:bottom w:val="single" w:sz="4" w:space="0" w:color="auto"/>
              <w:right w:val="single" w:sz="4" w:space="0" w:color="auto"/>
            </w:tcBorders>
            <w:vAlign w:val="center"/>
          </w:tcPr>
          <w:p w14:paraId="3C50F275" w14:textId="77777777" w:rsidR="00E40F7C" w:rsidRDefault="00E40F7C">
            <w:pPr>
              <w:widowControl w:val="0"/>
              <w:autoSpaceDE w:val="0"/>
              <w:autoSpaceDN w:val="0"/>
              <w:adjustRightInd w:val="0"/>
              <w:spacing w:after="0" w:line="240" w:lineRule="auto"/>
              <w:jc w:val="both"/>
              <w:rPr>
                <w:rFonts w:ascii="Times New Roman" w:hAnsi="Times New Roman"/>
                <w:sz w:val="28"/>
                <w:szCs w:val="28"/>
                <w:lang w:val="uk-UA"/>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0872436E" w14:textId="77777777" w:rsidR="00E40F7C" w:rsidRDefault="00E40F7C">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iCs/>
                <w:sz w:val="28"/>
                <w:szCs w:val="28"/>
                <w:lang w:val="uk-UA"/>
              </w:rPr>
              <w:t>елементи</w:t>
            </w:r>
          </w:p>
        </w:tc>
      </w:tr>
      <w:tr w:rsidR="00E40F7C" w14:paraId="309636C7" w14:textId="77777777" w:rsidTr="00E40F7C">
        <w:trPr>
          <w:trHeight w:val="532"/>
        </w:trPr>
        <w:tc>
          <w:tcPr>
            <w:tcW w:w="568" w:type="dxa"/>
            <w:tcBorders>
              <w:top w:val="single" w:sz="4" w:space="0" w:color="auto"/>
              <w:left w:val="single" w:sz="4" w:space="0" w:color="auto"/>
              <w:bottom w:val="single" w:sz="4" w:space="0" w:color="auto"/>
              <w:right w:val="single" w:sz="4" w:space="0" w:color="auto"/>
            </w:tcBorders>
            <w:vAlign w:val="center"/>
            <w:hideMark/>
          </w:tcPr>
          <w:p w14:paraId="44DC3CFB" w14:textId="77777777" w:rsidR="00E40F7C" w:rsidRDefault="00E40F7C">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1C3130" w14:textId="77777777" w:rsidR="00E40F7C" w:rsidRDefault="00E40F7C">
            <w:pPr>
              <w:widowControl w:val="0"/>
              <w:tabs>
                <w:tab w:val="left" w:pos="960"/>
              </w:tabs>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Нечога В.Є.</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497EDA1" w14:textId="77777777" w:rsidR="00E40F7C" w:rsidRDefault="00E40F7C">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 xml:space="preserve">«Формування логіко-математичної компетенції дошкільників шляхом використання розвивальних ігор В.Воскобовича» </w:t>
            </w:r>
          </w:p>
        </w:tc>
        <w:tc>
          <w:tcPr>
            <w:tcW w:w="1013" w:type="dxa"/>
            <w:tcBorders>
              <w:top w:val="single" w:sz="4" w:space="0" w:color="auto"/>
              <w:left w:val="single" w:sz="4" w:space="0" w:color="auto"/>
              <w:bottom w:val="single" w:sz="4" w:space="0" w:color="auto"/>
              <w:right w:val="single" w:sz="4" w:space="0" w:color="auto"/>
            </w:tcBorders>
            <w:vAlign w:val="center"/>
          </w:tcPr>
          <w:p w14:paraId="3384289C"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lang w:val="uk-UA"/>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7016AA75" w14:textId="77777777" w:rsidR="00E40F7C" w:rsidRDefault="00E40F7C">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iCs/>
                <w:sz w:val="28"/>
                <w:szCs w:val="28"/>
                <w:lang w:val="uk-UA"/>
              </w:rPr>
              <w:t>елементи</w:t>
            </w:r>
          </w:p>
        </w:tc>
      </w:tr>
      <w:tr w:rsidR="00E40F7C" w14:paraId="7812FDBD" w14:textId="77777777" w:rsidTr="00E40F7C">
        <w:trPr>
          <w:trHeight w:val="532"/>
        </w:trPr>
        <w:tc>
          <w:tcPr>
            <w:tcW w:w="568" w:type="dxa"/>
            <w:tcBorders>
              <w:top w:val="single" w:sz="4" w:space="0" w:color="auto"/>
              <w:left w:val="single" w:sz="4" w:space="0" w:color="auto"/>
              <w:bottom w:val="single" w:sz="4" w:space="0" w:color="auto"/>
              <w:right w:val="single" w:sz="4" w:space="0" w:color="auto"/>
            </w:tcBorders>
            <w:vAlign w:val="center"/>
            <w:hideMark/>
          </w:tcPr>
          <w:p w14:paraId="0DC035E8" w14:textId="77777777" w:rsidR="00E40F7C" w:rsidRDefault="00E40F7C">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E0AEF2" w14:textId="77777777" w:rsidR="00E40F7C" w:rsidRDefault="00E40F7C">
            <w:pPr>
              <w:widowControl w:val="0"/>
              <w:tabs>
                <w:tab w:val="left" w:pos="960"/>
              </w:tabs>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Полевик О.І.</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3A42D17" w14:textId="77777777" w:rsidR="00E40F7C" w:rsidRDefault="00E40F7C">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«Формування логіко-математичної компетенції дошкільників шляхом використання логічних блоків Дьєнеша»</w:t>
            </w:r>
          </w:p>
        </w:tc>
        <w:tc>
          <w:tcPr>
            <w:tcW w:w="1013" w:type="dxa"/>
            <w:tcBorders>
              <w:top w:val="single" w:sz="4" w:space="0" w:color="auto"/>
              <w:left w:val="single" w:sz="4" w:space="0" w:color="auto"/>
              <w:bottom w:val="single" w:sz="4" w:space="0" w:color="auto"/>
              <w:right w:val="single" w:sz="4" w:space="0" w:color="auto"/>
            </w:tcBorders>
            <w:vAlign w:val="center"/>
          </w:tcPr>
          <w:p w14:paraId="0C62A785" w14:textId="77777777" w:rsidR="00E40F7C" w:rsidRDefault="00E40F7C">
            <w:pPr>
              <w:widowControl w:val="0"/>
              <w:autoSpaceDE w:val="0"/>
              <w:autoSpaceDN w:val="0"/>
              <w:adjustRightInd w:val="0"/>
              <w:spacing w:after="0" w:line="240" w:lineRule="auto"/>
              <w:jc w:val="both"/>
              <w:rPr>
                <w:rFonts w:ascii="Times New Roman" w:hAnsi="Times New Roman"/>
                <w:sz w:val="28"/>
                <w:szCs w:val="28"/>
                <w:lang w:val="uk-UA"/>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3FC15CD4" w14:textId="77777777" w:rsidR="00E40F7C" w:rsidRDefault="00E40F7C">
            <w:pPr>
              <w:widowControl w:val="0"/>
              <w:autoSpaceDE w:val="0"/>
              <w:autoSpaceDN w:val="0"/>
              <w:adjustRightInd w:val="0"/>
              <w:spacing w:after="0" w:line="240" w:lineRule="auto"/>
              <w:jc w:val="both"/>
              <w:rPr>
                <w:rFonts w:ascii="Times New Roman" w:hAnsi="Times New Roman"/>
                <w:iCs/>
                <w:sz w:val="28"/>
                <w:szCs w:val="28"/>
                <w:lang w:val="uk-UA"/>
              </w:rPr>
            </w:pPr>
            <w:r>
              <w:rPr>
                <w:rFonts w:ascii="Times New Roman" w:hAnsi="Times New Roman"/>
                <w:iCs/>
                <w:sz w:val="28"/>
                <w:szCs w:val="28"/>
                <w:lang w:val="uk-UA"/>
              </w:rPr>
              <w:t>елементи</w:t>
            </w:r>
          </w:p>
        </w:tc>
      </w:tr>
      <w:tr w:rsidR="00E40F7C" w14:paraId="69B983F8" w14:textId="77777777" w:rsidTr="00E40F7C">
        <w:trPr>
          <w:trHeight w:val="532"/>
        </w:trPr>
        <w:tc>
          <w:tcPr>
            <w:tcW w:w="568" w:type="dxa"/>
            <w:tcBorders>
              <w:top w:val="single" w:sz="4" w:space="0" w:color="auto"/>
              <w:left w:val="single" w:sz="4" w:space="0" w:color="auto"/>
              <w:bottom w:val="single" w:sz="4" w:space="0" w:color="auto"/>
              <w:right w:val="single" w:sz="4" w:space="0" w:color="auto"/>
            </w:tcBorders>
            <w:vAlign w:val="center"/>
            <w:hideMark/>
          </w:tcPr>
          <w:p w14:paraId="0B9D3BDE" w14:textId="77777777" w:rsidR="00E40F7C" w:rsidRDefault="00E40F7C">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0E5F09" w14:textId="77777777" w:rsidR="00E40F7C" w:rsidRDefault="00E40F7C">
            <w:pPr>
              <w:widowControl w:val="0"/>
              <w:tabs>
                <w:tab w:val="left" w:pos="960"/>
              </w:tabs>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Терехова О.В.</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4609645" w14:textId="77777777" w:rsidR="00E40F7C" w:rsidRDefault="00E40F7C">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«Елементарне музикування К.Орфа»</w:t>
            </w:r>
          </w:p>
        </w:tc>
        <w:tc>
          <w:tcPr>
            <w:tcW w:w="1013" w:type="dxa"/>
            <w:tcBorders>
              <w:top w:val="single" w:sz="4" w:space="0" w:color="auto"/>
              <w:left w:val="single" w:sz="4" w:space="0" w:color="auto"/>
              <w:bottom w:val="single" w:sz="4" w:space="0" w:color="auto"/>
              <w:right w:val="single" w:sz="4" w:space="0" w:color="auto"/>
            </w:tcBorders>
            <w:vAlign w:val="center"/>
          </w:tcPr>
          <w:p w14:paraId="087178D0" w14:textId="77777777" w:rsidR="00E40F7C" w:rsidRDefault="00E40F7C">
            <w:pPr>
              <w:widowControl w:val="0"/>
              <w:autoSpaceDE w:val="0"/>
              <w:autoSpaceDN w:val="0"/>
              <w:adjustRightInd w:val="0"/>
              <w:spacing w:after="0" w:line="240" w:lineRule="auto"/>
              <w:jc w:val="both"/>
              <w:rPr>
                <w:rFonts w:ascii="Times New Roman" w:hAnsi="Times New Roman"/>
                <w:sz w:val="28"/>
                <w:szCs w:val="28"/>
                <w:lang w:val="uk-UA"/>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04346955" w14:textId="77777777" w:rsidR="00E40F7C" w:rsidRDefault="00E40F7C">
            <w:pPr>
              <w:widowControl w:val="0"/>
              <w:autoSpaceDE w:val="0"/>
              <w:autoSpaceDN w:val="0"/>
              <w:adjustRightInd w:val="0"/>
              <w:spacing w:after="0" w:line="240" w:lineRule="auto"/>
              <w:jc w:val="both"/>
              <w:rPr>
                <w:rFonts w:ascii="Times New Roman" w:hAnsi="Times New Roman"/>
                <w:iCs/>
                <w:sz w:val="28"/>
                <w:szCs w:val="28"/>
                <w:lang w:val="uk-UA"/>
              </w:rPr>
            </w:pPr>
            <w:r>
              <w:rPr>
                <w:rFonts w:ascii="Times New Roman" w:hAnsi="Times New Roman"/>
                <w:iCs/>
                <w:sz w:val="28"/>
                <w:szCs w:val="28"/>
                <w:lang w:val="uk-UA"/>
              </w:rPr>
              <w:t>елементи</w:t>
            </w:r>
          </w:p>
        </w:tc>
      </w:tr>
      <w:tr w:rsidR="00E40F7C" w14:paraId="59C56A72" w14:textId="77777777" w:rsidTr="00E40F7C">
        <w:trPr>
          <w:trHeight w:val="532"/>
        </w:trPr>
        <w:tc>
          <w:tcPr>
            <w:tcW w:w="568" w:type="dxa"/>
            <w:tcBorders>
              <w:top w:val="single" w:sz="4" w:space="0" w:color="auto"/>
              <w:left w:val="single" w:sz="4" w:space="0" w:color="auto"/>
              <w:bottom w:val="single" w:sz="4" w:space="0" w:color="auto"/>
              <w:right w:val="single" w:sz="4" w:space="0" w:color="auto"/>
            </w:tcBorders>
            <w:vAlign w:val="center"/>
            <w:hideMark/>
          </w:tcPr>
          <w:p w14:paraId="0D08B3BD" w14:textId="77777777" w:rsidR="00E40F7C" w:rsidRDefault="00E40F7C">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E409B1" w14:textId="77777777" w:rsidR="00E40F7C" w:rsidRDefault="00E40F7C">
            <w:pPr>
              <w:spacing w:before="100" w:beforeAutospacing="1" w:after="0" w:line="240" w:lineRule="auto"/>
              <w:ind w:firstLine="34"/>
              <w:jc w:val="both"/>
              <w:rPr>
                <w:rFonts w:ascii="Times New Roman" w:hAnsi="Times New Roman"/>
                <w:sz w:val="28"/>
                <w:szCs w:val="28"/>
                <w:lang w:val="uk-UA"/>
              </w:rPr>
            </w:pPr>
            <w:r>
              <w:rPr>
                <w:rFonts w:ascii="Times New Roman" w:hAnsi="Times New Roman"/>
                <w:sz w:val="28"/>
                <w:szCs w:val="28"/>
                <w:lang w:val="uk-UA"/>
              </w:rPr>
              <w:t>Фетисенко І.В.</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4548F56" w14:textId="77777777" w:rsidR="00E40F7C" w:rsidRDefault="00E40F7C">
            <w:pPr>
              <w:shd w:val="clear" w:color="auto" w:fill="FFFFFF"/>
              <w:spacing w:after="0" w:line="240" w:lineRule="auto"/>
              <w:outlineLvl w:val="2"/>
              <w:rPr>
                <w:rFonts w:ascii="Times New Roman" w:hAnsi="Times New Roman"/>
                <w:iCs/>
                <w:sz w:val="28"/>
                <w:szCs w:val="28"/>
                <w:lang w:val="uk-UA"/>
              </w:rPr>
            </w:pPr>
            <w:r>
              <w:rPr>
                <w:rFonts w:ascii="Times New Roman" w:hAnsi="Times New Roman"/>
                <w:iCs/>
                <w:sz w:val="28"/>
                <w:szCs w:val="28"/>
                <w:lang w:val="uk-UA"/>
              </w:rPr>
              <w:t>Використання логоритміки в корекційно-розвитковій роботі з дітьми логопатами</w:t>
            </w:r>
          </w:p>
        </w:tc>
        <w:tc>
          <w:tcPr>
            <w:tcW w:w="1013" w:type="dxa"/>
            <w:tcBorders>
              <w:top w:val="single" w:sz="4" w:space="0" w:color="auto"/>
              <w:left w:val="single" w:sz="4" w:space="0" w:color="auto"/>
              <w:bottom w:val="single" w:sz="4" w:space="0" w:color="auto"/>
              <w:right w:val="single" w:sz="4" w:space="0" w:color="auto"/>
            </w:tcBorders>
            <w:vAlign w:val="center"/>
          </w:tcPr>
          <w:p w14:paraId="7B0BAD61" w14:textId="77777777" w:rsidR="00E40F7C" w:rsidRDefault="00E40F7C">
            <w:pPr>
              <w:widowControl w:val="0"/>
              <w:autoSpaceDE w:val="0"/>
              <w:autoSpaceDN w:val="0"/>
              <w:adjustRightInd w:val="0"/>
              <w:spacing w:after="0" w:line="240" w:lineRule="auto"/>
              <w:ind w:firstLine="34"/>
              <w:jc w:val="both"/>
              <w:rPr>
                <w:rFonts w:ascii="Times New Roman" w:hAnsi="Times New Roman"/>
                <w:iCs/>
                <w:sz w:val="28"/>
                <w:szCs w:val="28"/>
                <w:lang w:val="uk-UA"/>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0A076BF6" w14:textId="77777777" w:rsidR="00E40F7C" w:rsidRDefault="00E40F7C">
            <w:pPr>
              <w:widowControl w:val="0"/>
              <w:autoSpaceDE w:val="0"/>
              <w:autoSpaceDN w:val="0"/>
              <w:adjustRightInd w:val="0"/>
              <w:spacing w:after="0" w:line="240" w:lineRule="auto"/>
              <w:ind w:firstLine="34"/>
              <w:jc w:val="both"/>
              <w:rPr>
                <w:rFonts w:ascii="Times New Roman" w:hAnsi="Times New Roman"/>
                <w:iCs/>
                <w:sz w:val="28"/>
                <w:szCs w:val="28"/>
                <w:lang w:val="uk-UA"/>
              </w:rPr>
            </w:pPr>
            <w:r>
              <w:rPr>
                <w:rFonts w:ascii="Times New Roman" w:hAnsi="Times New Roman"/>
                <w:iCs/>
                <w:sz w:val="28"/>
                <w:szCs w:val="28"/>
                <w:lang w:val="uk-UA"/>
              </w:rPr>
              <w:t>елементи</w:t>
            </w:r>
          </w:p>
        </w:tc>
      </w:tr>
      <w:tr w:rsidR="00E40F7C" w14:paraId="785C6937" w14:textId="77777777" w:rsidTr="00E40F7C">
        <w:trPr>
          <w:trHeight w:val="532"/>
        </w:trPr>
        <w:tc>
          <w:tcPr>
            <w:tcW w:w="568" w:type="dxa"/>
            <w:tcBorders>
              <w:top w:val="single" w:sz="4" w:space="0" w:color="auto"/>
              <w:left w:val="single" w:sz="4" w:space="0" w:color="auto"/>
              <w:bottom w:val="single" w:sz="4" w:space="0" w:color="auto"/>
              <w:right w:val="single" w:sz="4" w:space="0" w:color="auto"/>
            </w:tcBorders>
            <w:vAlign w:val="center"/>
            <w:hideMark/>
          </w:tcPr>
          <w:p w14:paraId="05918C75" w14:textId="77777777" w:rsidR="00E40F7C" w:rsidRDefault="00E40F7C">
            <w:pPr>
              <w:widowControl w:val="0"/>
              <w:autoSpaceDE w:val="0"/>
              <w:autoSpaceDN w:val="0"/>
              <w:adjustRightInd w:val="0"/>
              <w:spacing w:after="0" w:line="240" w:lineRule="auto"/>
              <w:ind w:firstLine="34"/>
              <w:rPr>
                <w:rFonts w:ascii="Times New Roman" w:hAnsi="Times New Roman"/>
                <w:sz w:val="28"/>
                <w:szCs w:val="28"/>
                <w:lang w:val="uk-UA"/>
              </w:rPr>
            </w:pPr>
            <w:r>
              <w:rPr>
                <w:rFonts w:ascii="Times New Roman" w:hAnsi="Times New Roman"/>
                <w:sz w:val="28"/>
                <w:szCs w:val="28"/>
                <w:lang w:val="uk-UA"/>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C60D57" w14:textId="77777777" w:rsidR="00E40F7C" w:rsidRDefault="00E40F7C">
            <w:pPr>
              <w:widowControl w:val="0"/>
              <w:tabs>
                <w:tab w:val="left" w:pos="960"/>
              </w:tabs>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Черткова І.В.</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7FA9C38"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sz w:val="28"/>
                <w:szCs w:val="28"/>
                <w:lang w:val="uk-UA"/>
              </w:rPr>
              <w:t>«Використання ІКТ в освітньо-виховному процесі»</w:t>
            </w:r>
          </w:p>
        </w:tc>
        <w:tc>
          <w:tcPr>
            <w:tcW w:w="1013" w:type="dxa"/>
            <w:tcBorders>
              <w:top w:val="single" w:sz="4" w:space="0" w:color="auto"/>
              <w:left w:val="single" w:sz="4" w:space="0" w:color="auto"/>
              <w:bottom w:val="single" w:sz="4" w:space="0" w:color="auto"/>
              <w:right w:val="single" w:sz="4" w:space="0" w:color="auto"/>
            </w:tcBorders>
            <w:vAlign w:val="center"/>
          </w:tcPr>
          <w:p w14:paraId="2447F37A"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lang w:val="uk-UA"/>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77544EB5" w14:textId="77777777" w:rsidR="00E40F7C" w:rsidRDefault="00E40F7C">
            <w:pPr>
              <w:widowControl w:val="0"/>
              <w:autoSpaceDE w:val="0"/>
              <w:autoSpaceDN w:val="0"/>
              <w:adjustRightInd w:val="0"/>
              <w:spacing w:after="0" w:line="240" w:lineRule="auto"/>
              <w:ind w:firstLine="34"/>
              <w:jc w:val="both"/>
              <w:rPr>
                <w:rFonts w:ascii="Times New Roman" w:hAnsi="Times New Roman"/>
                <w:sz w:val="28"/>
                <w:szCs w:val="28"/>
                <w:lang w:val="uk-UA"/>
              </w:rPr>
            </w:pPr>
            <w:r>
              <w:rPr>
                <w:rFonts w:ascii="Times New Roman" w:hAnsi="Times New Roman"/>
                <w:iCs/>
                <w:sz w:val="28"/>
                <w:szCs w:val="28"/>
                <w:lang w:val="uk-UA"/>
              </w:rPr>
              <w:t>елементи</w:t>
            </w:r>
          </w:p>
        </w:tc>
      </w:tr>
    </w:tbl>
    <w:p w14:paraId="0C3D5FBD" w14:textId="77777777" w:rsidR="00E40F7C" w:rsidRDefault="00E40F7C" w:rsidP="00E40F7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 </w:t>
      </w:r>
      <w:r>
        <w:rPr>
          <w:rStyle w:val="fontstyle01"/>
          <w:sz w:val="28"/>
          <w:szCs w:val="28"/>
        </w:rPr>
        <w:t>ЗДО</w:t>
      </w:r>
      <w:r>
        <w:rPr>
          <w:rStyle w:val="fontstyle01"/>
          <w:szCs w:val="28"/>
        </w:rPr>
        <w:t xml:space="preserve"> №4 </w:t>
      </w:r>
      <w:r>
        <w:rPr>
          <w:rFonts w:ascii="Times New Roman" w:hAnsi="Times New Roman"/>
          <w:sz w:val="28"/>
          <w:szCs w:val="28"/>
          <w:lang w:val="uk-UA"/>
        </w:rPr>
        <w:t xml:space="preserve">створена система роботи щодо впровадження інноваційних педагогічних технологій в освітній процес. Впроваджуються  освітні технології: особистісно-орієнтованого навчання, фізкультурно-оздоровчі, розвивального навчання, проектні та інформаційно-комунікативні технології.  Перед впровадженням технологій проводяться семінари, тренінги з педагогами, відбувається обмін досвідом під час взаємовідвідування заходів. Матеріал узагальнюється, надаються методичні рекомендації по застосуванню інновації. </w:t>
      </w:r>
    </w:p>
    <w:p w14:paraId="298E99C6" w14:textId="77777777" w:rsidR="00E40F7C" w:rsidRDefault="00E40F7C" w:rsidP="00E40F7C">
      <w:pPr>
        <w:pStyle w:val="110"/>
        <w:jc w:val="both"/>
        <w:rPr>
          <w:color w:val="0070C0"/>
        </w:rPr>
      </w:pPr>
    </w:p>
    <w:p w14:paraId="5EADF8AD" w14:textId="77777777" w:rsidR="00E40F7C" w:rsidRPr="00E40F7C" w:rsidRDefault="00E40F7C" w:rsidP="00E40F7C">
      <w:pPr>
        <w:pStyle w:val="110"/>
        <w:jc w:val="both"/>
        <w:rPr>
          <w:b/>
          <w:i/>
        </w:rPr>
      </w:pPr>
      <w:r>
        <w:rPr>
          <w:b/>
          <w:i/>
        </w:rPr>
        <w:t xml:space="preserve">                        </w:t>
      </w:r>
      <w:r w:rsidRPr="00E40F7C">
        <w:rPr>
          <w:b/>
          <w:i/>
        </w:rPr>
        <w:t>Аналіз результатів освітнього процесу</w:t>
      </w:r>
    </w:p>
    <w:p w14:paraId="5329E415" w14:textId="77777777" w:rsidR="00E40F7C" w:rsidRPr="00E40F7C" w:rsidRDefault="00E40F7C" w:rsidP="00E40F7C">
      <w:pPr>
        <w:pStyle w:val="110"/>
        <w:rPr>
          <w:rStyle w:val="fontstyle01"/>
          <w:rFonts w:ascii="Times New Roman" w:hAnsi="Times New Roman"/>
          <w:color w:val="auto"/>
          <w:sz w:val="28"/>
          <w:szCs w:val="28"/>
        </w:rPr>
      </w:pPr>
      <w:r w:rsidRPr="00E40F7C">
        <w:rPr>
          <w:color w:val="1F497D" w:themeColor="text2"/>
        </w:rPr>
        <w:t xml:space="preserve">          </w:t>
      </w:r>
      <w:r w:rsidRPr="00E40F7C">
        <w:rPr>
          <w:rStyle w:val="fontstyle01"/>
          <w:rFonts w:ascii="Times New Roman" w:hAnsi="Times New Roman"/>
          <w:sz w:val="28"/>
          <w:szCs w:val="28"/>
        </w:rPr>
        <w:t>Зміст методичної роботи позитивно вплинув на рівень освітньо-виховної роботи з дітьми</w:t>
      </w:r>
      <w:r w:rsidRPr="00E40F7C">
        <w:t xml:space="preserve"> </w:t>
      </w:r>
      <w:r w:rsidRPr="00E40F7C">
        <w:rPr>
          <w:rStyle w:val="fontstyle01"/>
          <w:rFonts w:ascii="Times New Roman" w:hAnsi="Times New Roman"/>
          <w:sz w:val="28"/>
          <w:szCs w:val="28"/>
        </w:rPr>
        <w:t>дошкільного віку.</w:t>
      </w:r>
      <w:r w:rsidRPr="00E40F7C">
        <w:br/>
      </w:r>
      <w:r w:rsidRPr="00E40F7C">
        <w:rPr>
          <w:rStyle w:val="fontstyle01"/>
          <w:rFonts w:ascii="Times New Roman" w:hAnsi="Times New Roman"/>
          <w:sz w:val="28"/>
          <w:szCs w:val="28"/>
        </w:rPr>
        <w:t>З метою підвищення ефективності роботи педагогів за чинними програмами, вихователем методистом Данильцевою Н.М. здійснювався тематичний аналіз організації освітнього процесу:</w:t>
      </w:r>
    </w:p>
    <w:tbl>
      <w:tblPr>
        <w:tblW w:w="1120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2"/>
        <w:gridCol w:w="1559"/>
        <w:gridCol w:w="1560"/>
        <w:gridCol w:w="1707"/>
        <w:gridCol w:w="1418"/>
      </w:tblGrid>
      <w:tr w:rsidR="00E40F7C" w14:paraId="2495098F" w14:textId="77777777" w:rsidTr="00E40F7C">
        <w:tc>
          <w:tcPr>
            <w:tcW w:w="709" w:type="dxa"/>
            <w:tcBorders>
              <w:top w:val="single" w:sz="4" w:space="0" w:color="auto"/>
              <w:left w:val="single" w:sz="4" w:space="0" w:color="auto"/>
              <w:bottom w:val="single" w:sz="4" w:space="0" w:color="auto"/>
              <w:right w:val="single" w:sz="4" w:space="0" w:color="auto"/>
            </w:tcBorders>
            <w:hideMark/>
          </w:tcPr>
          <w:p w14:paraId="091FCE4D" w14:textId="77777777" w:rsidR="00E40F7C" w:rsidRDefault="00E40F7C">
            <w:pPr>
              <w:pStyle w:val="12"/>
              <w:spacing w:line="276" w:lineRule="auto"/>
              <w:rPr>
                <w:rFonts w:ascii="Times New Roman" w:hAnsi="Times New Roman"/>
              </w:rPr>
            </w:pPr>
            <w:r>
              <w:rPr>
                <w:rFonts w:ascii="Times New Roman" w:hAnsi="Times New Roman"/>
              </w:rPr>
              <w:t>1</w:t>
            </w:r>
          </w:p>
        </w:tc>
        <w:tc>
          <w:tcPr>
            <w:tcW w:w="4250" w:type="dxa"/>
            <w:tcBorders>
              <w:top w:val="single" w:sz="4" w:space="0" w:color="auto"/>
              <w:left w:val="single" w:sz="4" w:space="0" w:color="auto"/>
              <w:bottom w:val="single" w:sz="4" w:space="0" w:color="auto"/>
              <w:right w:val="single" w:sz="4" w:space="0" w:color="auto"/>
            </w:tcBorders>
            <w:hideMark/>
          </w:tcPr>
          <w:p w14:paraId="243A1D31" w14:textId="77777777" w:rsidR="00E40F7C" w:rsidRDefault="00E40F7C">
            <w:pPr>
              <w:pStyle w:val="12"/>
              <w:spacing w:line="276" w:lineRule="auto"/>
              <w:rPr>
                <w:rFonts w:ascii="Times New Roman" w:hAnsi="Times New Roman"/>
                <w:i/>
                <w:iCs/>
                <w:color w:val="1F497D" w:themeColor="text2"/>
              </w:rPr>
            </w:pPr>
            <w:r>
              <w:rPr>
                <w:rFonts w:ascii="Times New Roman" w:hAnsi="Times New Roman"/>
                <w:color w:val="1F497D" w:themeColor="text2"/>
              </w:rPr>
              <w:t xml:space="preserve"> </w:t>
            </w:r>
            <w:r>
              <w:rPr>
                <w:rFonts w:ascii="Times New Roman" w:hAnsi="Times New Roman"/>
              </w:rPr>
              <w:t xml:space="preserve">Готовність груп до нового навчального року: атестація робочих місць </w:t>
            </w:r>
            <w:r>
              <w:rPr>
                <w:rFonts w:ascii="Times New Roman" w:hAnsi="Times New Roman"/>
                <w:i/>
                <w:iCs/>
              </w:rPr>
              <w:t xml:space="preserve">( до наради при </w:t>
            </w:r>
            <w:r>
              <w:rPr>
                <w:rFonts w:ascii="Times New Roman" w:hAnsi="Times New Roman"/>
                <w:i/>
                <w:iCs/>
              </w:rPr>
              <w:lastRenderedPageBreak/>
              <w:t>завідуючій).</w:t>
            </w:r>
          </w:p>
        </w:tc>
        <w:tc>
          <w:tcPr>
            <w:tcW w:w="1558" w:type="dxa"/>
            <w:tcBorders>
              <w:top w:val="single" w:sz="4" w:space="0" w:color="auto"/>
              <w:left w:val="single" w:sz="4" w:space="0" w:color="auto"/>
              <w:bottom w:val="single" w:sz="4" w:space="0" w:color="auto"/>
              <w:right w:val="single" w:sz="4" w:space="0" w:color="auto"/>
            </w:tcBorders>
            <w:hideMark/>
          </w:tcPr>
          <w:p w14:paraId="647EA3A3" w14:textId="77777777" w:rsidR="00E40F7C" w:rsidRDefault="00E40F7C">
            <w:pPr>
              <w:pStyle w:val="12"/>
              <w:spacing w:line="276" w:lineRule="auto"/>
              <w:rPr>
                <w:rFonts w:ascii="Times New Roman" w:hAnsi="Times New Roman"/>
              </w:rPr>
            </w:pPr>
            <w:r>
              <w:rPr>
                <w:rFonts w:ascii="Times New Roman" w:hAnsi="Times New Roman"/>
              </w:rPr>
              <w:lastRenderedPageBreak/>
              <w:t xml:space="preserve">З 21вересня по 25 </w:t>
            </w:r>
            <w:r>
              <w:rPr>
                <w:rFonts w:ascii="Times New Roman" w:hAnsi="Times New Roman"/>
              </w:rPr>
              <w:lastRenderedPageBreak/>
              <w:t>вересня</w:t>
            </w:r>
          </w:p>
          <w:p w14:paraId="69587EF3" w14:textId="77777777" w:rsidR="00E40F7C" w:rsidRDefault="00E40F7C">
            <w:pPr>
              <w:pStyle w:val="12"/>
              <w:spacing w:line="276" w:lineRule="auto"/>
              <w:rPr>
                <w:rFonts w:ascii="Times New Roman" w:hAnsi="Times New Roman"/>
              </w:rPr>
            </w:pPr>
            <w:r>
              <w:rPr>
                <w:rFonts w:ascii="Times New Roman" w:hAnsi="Times New Roman"/>
              </w:rPr>
              <w:t>2020 р</w:t>
            </w:r>
          </w:p>
        </w:tc>
        <w:tc>
          <w:tcPr>
            <w:tcW w:w="1559" w:type="dxa"/>
            <w:tcBorders>
              <w:top w:val="single" w:sz="4" w:space="0" w:color="auto"/>
              <w:left w:val="single" w:sz="4" w:space="0" w:color="auto"/>
              <w:bottom w:val="single" w:sz="4" w:space="0" w:color="auto"/>
              <w:right w:val="single" w:sz="4" w:space="0" w:color="auto"/>
            </w:tcBorders>
            <w:hideMark/>
          </w:tcPr>
          <w:p w14:paraId="030B2F36" w14:textId="77777777" w:rsidR="00E40F7C" w:rsidRDefault="00E40F7C">
            <w:pPr>
              <w:pStyle w:val="12"/>
              <w:spacing w:line="276" w:lineRule="auto"/>
              <w:rPr>
                <w:rFonts w:ascii="Times New Roman" w:hAnsi="Times New Roman"/>
              </w:rPr>
            </w:pPr>
            <w:r>
              <w:rPr>
                <w:rFonts w:ascii="Times New Roman" w:hAnsi="Times New Roman"/>
                <w:sz w:val="24"/>
                <w:szCs w:val="24"/>
              </w:rPr>
              <w:lastRenderedPageBreak/>
              <w:t>директор ЗДО</w:t>
            </w:r>
            <w:r>
              <w:rPr>
                <w:rFonts w:ascii="Times New Roman" w:hAnsi="Times New Roman"/>
              </w:rPr>
              <w:t>, методист</w:t>
            </w:r>
          </w:p>
        </w:tc>
        <w:tc>
          <w:tcPr>
            <w:tcW w:w="1706" w:type="dxa"/>
            <w:tcBorders>
              <w:top w:val="single" w:sz="4" w:space="0" w:color="auto"/>
              <w:left w:val="single" w:sz="4" w:space="0" w:color="auto"/>
              <w:bottom w:val="single" w:sz="4" w:space="0" w:color="auto"/>
              <w:right w:val="single" w:sz="4" w:space="0" w:color="auto"/>
            </w:tcBorders>
            <w:hideMark/>
          </w:tcPr>
          <w:p w14:paraId="5F1ED28D" w14:textId="77777777" w:rsidR="00E40F7C" w:rsidRDefault="00E40F7C">
            <w:pPr>
              <w:pStyle w:val="12"/>
              <w:spacing w:line="276" w:lineRule="auto"/>
              <w:rPr>
                <w:rFonts w:ascii="Times New Roman" w:hAnsi="Times New Roman"/>
              </w:rPr>
            </w:pPr>
            <w:r>
              <w:rPr>
                <w:rFonts w:ascii="Times New Roman" w:hAnsi="Times New Roman"/>
              </w:rPr>
              <w:t>довідка, наказ</w:t>
            </w:r>
          </w:p>
        </w:tc>
        <w:tc>
          <w:tcPr>
            <w:tcW w:w="1417" w:type="dxa"/>
            <w:tcBorders>
              <w:top w:val="single" w:sz="4" w:space="0" w:color="auto"/>
              <w:left w:val="single" w:sz="4" w:space="0" w:color="auto"/>
              <w:bottom w:val="single" w:sz="4" w:space="0" w:color="auto"/>
              <w:right w:val="single" w:sz="4" w:space="0" w:color="auto"/>
            </w:tcBorders>
          </w:tcPr>
          <w:p w14:paraId="3C80644F" w14:textId="77777777" w:rsidR="00E40F7C" w:rsidRDefault="00E40F7C">
            <w:pPr>
              <w:pStyle w:val="12"/>
              <w:spacing w:line="276" w:lineRule="auto"/>
              <w:rPr>
                <w:rFonts w:ascii="Times New Roman" w:hAnsi="Times New Roman"/>
                <w:b/>
                <w:color w:val="FF0000"/>
              </w:rPr>
            </w:pPr>
          </w:p>
        </w:tc>
      </w:tr>
      <w:tr w:rsidR="00E40F7C" w14:paraId="44279D8F" w14:textId="77777777" w:rsidTr="00E40F7C">
        <w:trPr>
          <w:trHeight w:val="1667"/>
        </w:trPr>
        <w:tc>
          <w:tcPr>
            <w:tcW w:w="709" w:type="dxa"/>
            <w:tcBorders>
              <w:top w:val="single" w:sz="4" w:space="0" w:color="auto"/>
              <w:left w:val="single" w:sz="4" w:space="0" w:color="auto"/>
              <w:bottom w:val="single" w:sz="4" w:space="0" w:color="auto"/>
              <w:right w:val="single" w:sz="4" w:space="0" w:color="auto"/>
            </w:tcBorders>
            <w:hideMark/>
          </w:tcPr>
          <w:p w14:paraId="049C8B25" w14:textId="77777777" w:rsidR="00E40F7C" w:rsidRDefault="00E40F7C">
            <w:pPr>
              <w:rPr>
                <w:rFonts w:ascii="Times New Roman" w:hAnsi="Times New Roman"/>
                <w:sz w:val="28"/>
                <w:szCs w:val="28"/>
                <w:lang w:val="uk-UA"/>
              </w:rPr>
            </w:pPr>
            <w:r>
              <w:rPr>
                <w:rFonts w:ascii="Times New Roman" w:hAnsi="Times New Roman"/>
                <w:sz w:val="28"/>
                <w:szCs w:val="28"/>
                <w:lang w:val="uk-UA"/>
              </w:rPr>
              <w:t>2</w:t>
            </w:r>
          </w:p>
        </w:tc>
        <w:tc>
          <w:tcPr>
            <w:tcW w:w="4250" w:type="dxa"/>
            <w:tcBorders>
              <w:top w:val="single" w:sz="4" w:space="0" w:color="auto"/>
              <w:left w:val="single" w:sz="4" w:space="0" w:color="auto"/>
              <w:bottom w:val="single" w:sz="4" w:space="0" w:color="auto"/>
              <w:right w:val="single" w:sz="4" w:space="0" w:color="auto"/>
            </w:tcBorders>
            <w:hideMark/>
          </w:tcPr>
          <w:p w14:paraId="0492B5E7" w14:textId="77777777" w:rsidR="00E40F7C" w:rsidRDefault="00E40F7C">
            <w:pPr>
              <w:autoSpaceDE w:val="0"/>
              <w:autoSpaceDN w:val="0"/>
              <w:adjustRightInd w:val="0"/>
              <w:rPr>
                <w:rFonts w:ascii="Times New Roman" w:hAnsi="Times New Roman"/>
                <w:color w:val="1F497D" w:themeColor="text2"/>
                <w:sz w:val="28"/>
                <w:szCs w:val="28"/>
                <w:lang w:val="uk-UA"/>
              </w:rPr>
            </w:pPr>
            <w:r>
              <w:rPr>
                <w:rFonts w:ascii="Times New Roman" w:hAnsi="Times New Roman"/>
                <w:sz w:val="28"/>
                <w:szCs w:val="28"/>
                <w:lang w:val="uk-UA"/>
              </w:rPr>
              <w:t xml:space="preserve">Стан ведення ділової документації вихователів, практичного психолога, учителя-логопеда, музичного керівника, керівників гуртків.  </w:t>
            </w:r>
            <w:r>
              <w:rPr>
                <w:rFonts w:ascii="Times New Roman" w:hAnsi="Times New Roman"/>
                <w:i/>
                <w:sz w:val="28"/>
                <w:szCs w:val="28"/>
                <w:lang w:val="uk-UA"/>
              </w:rPr>
              <w:t>(до методичної години)</w:t>
            </w:r>
          </w:p>
        </w:tc>
        <w:tc>
          <w:tcPr>
            <w:tcW w:w="1558" w:type="dxa"/>
            <w:tcBorders>
              <w:top w:val="single" w:sz="4" w:space="0" w:color="auto"/>
              <w:left w:val="single" w:sz="4" w:space="0" w:color="auto"/>
              <w:bottom w:val="single" w:sz="4" w:space="0" w:color="auto"/>
              <w:right w:val="single" w:sz="4" w:space="0" w:color="auto"/>
            </w:tcBorders>
            <w:hideMark/>
          </w:tcPr>
          <w:p w14:paraId="0B591FE2" w14:textId="77777777" w:rsidR="00E40F7C" w:rsidRDefault="00E40F7C">
            <w:pPr>
              <w:rPr>
                <w:rFonts w:ascii="Times New Roman" w:hAnsi="Times New Roman"/>
                <w:sz w:val="28"/>
                <w:szCs w:val="28"/>
                <w:lang w:val="uk-UA"/>
              </w:rPr>
            </w:pPr>
            <w:r>
              <w:rPr>
                <w:rFonts w:ascii="Times New Roman" w:hAnsi="Times New Roman"/>
                <w:sz w:val="28"/>
                <w:szCs w:val="28"/>
                <w:lang w:val="uk-UA"/>
              </w:rPr>
              <w:t>З 23 листопада по 27 листопада</w:t>
            </w:r>
          </w:p>
        </w:tc>
        <w:tc>
          <w:tcPr>
            <w:tcW w:w="1559" w:type="dxa"/>
            <w:tcBorders>
              <w:top w:val="single" w:sz="4" w:space="0" w:color="auto"/>
              <w:left w:val="single" w:sz="4" w:space="0" w:color="auto"/>
              <w:bottom w:val="single" w:sz="4" w:space="0" w:color="auto"/>
              <w:right w:val="single" w:sz="4" w:space="0" w:color="auto"/>
            </w:tcBorders>
            <w:hideMark/>
          </w:tcPr>
          <w:p w14:paraId="7528E715" w14:textId="77777777" w:rsidR="00E40F7C" w:rsidRDefault="00E40F7C">
            <w:pPr>
              <w:rPr>
                <w:rFonts w:ascii="Times New Roman" w:hAnsi="Times New Roman"/>
                <w:sz w:val="28"/>
                <w:szCs w:val="28"/>
                <w:lang w:val="uk-UA"/>
              </w:rPr>
            </w:pPr>
            <w:r>
              <w:rPr>
                <w:rFonts w:ascii="Times New Roman" w:hAnsi="Times New Roman"/>
                <w:sz w:val="28"/>
                <w:szCs w:val="28"/>
                <w:lang w:val="uk-UA"/>
              </w:rPr>
              <w:t xml:space="preserve">вихователь - </w:t>
            </w:r>
          </w:p>
          <w:p w14:paraId="3D36037F" w14:textId="77777777" w:rsidR="00E40F7C" w:rsidRDefault="00E40F7C">
            <w:pPr>
              <w:rPr>
                <w:rFonts w:ascii="Times New Roman" w:hAnsi="Times New Roman"/>
                <w:sz w:val="28"/>
                <w:szCs w:val="28"/>
                <w:lang w:val="uk-UA"/>
              </w:rPr>
            </w:pPr>
            <w:r>
              <w:rPr>
                <w:rFonts w:ascii="Times New Roman" w:hAnsi="Times New Roman"/>
                <w:sz w:val="28"/>
                <w:szCs w:val="28"/>
                <w:lang w:val="uk-UA"/>
              </w:rPr>
              <w:t>методист</w:t>
            </w:r>
          </w:p>
        </w:tc>
        <w:tc>
          <w:tcPr>
            <w:tcW w:w="1706" w:type="dxa"/>
            <w:tcBorders>
              <w:top w:val="single" w:sz="4" w:space="0" w:color="auto"/>
              <w:left w:val="single" w:sz="4" w:space="0" w:color="auto"/>
              <w:bottom w:val="single" w:sz="4" w:space="0" w:color="auto"/>
              <w:right w:val="single" w:sz="4" w:space="0" w:color="auto"/>
            </w:tcBorders>
            <w:hideMark/>
          </w:tcPr>
          <w:p w14:paraId="5C30E425" w14:textId="77777777" w:rsidR="00E40F7C" w:rsidRDefault="00E40F7C">
            <w:pPr>
              <w:jc w:val="center"/>
              <w:rPr>
                <w:rFonts w:ascii="Times New Roman" w:hAnsi="Times New Roman"/>
                <w:sz w:val="28"/>
                <w:szCs w:val="28"/>
                <w:lang w:val="uk-UA"/>
              </w:rPr>
            </w:pPr>
            <w:r>
              <w:rPr>
                <w:rFonts w:ascii="Times New Roman" w:hAnsi="Times New Roman"/>
                <w:sz w:val="28"/>
                <w:szCs w:val="28"/>
                <w:lang w:val="uk-UA"/>
              </w:rPr>
              <w:t>довідка</w:t>
            </w:r>
          </w:p>
        </w:tc>
        <w:tc>
          <w:tcPr>
            <w:tcW w:w="1417" w:type="dxa"/>
            <w:tcBorders>
              <w:top w:val="single" w:sz="4" w:space="0" w:color="auto"/>
              <w:left w:val="single" w:sz="4" w:space="0" w:color="auto"/>
              <w:bottom w:val="single" w:sz="4" w:space="0" w:color="auto"/>
              <w:right w:val="single" w:sz="4" w:space="0" w:color="auto"/>
            </w:tcBorders>
          </w:tcPr>
          <w:p w14:paraId="5AAD4472" w14:textId="77777777" w:rsidR="00E40F7C" w:rsidRDefault="00E40F7C">
            <w:pPr>
              <w:pStyle w:val="12"/>
              <w:spacing w:line="276" w:lineRule="auto"/>
              <w:rPr>
                <w:rFonts w:ascii="Times New Roman" w:hAnsi="Times New Roman"/>
                <w:color w:val="FF0000"/>
              </w:rPr>
            </w:pPr>
          </w:p>
        </w:tc>
      </w:tr>
      <w:tr w:rsidR="00E40F7C" w14:paraId="21BC0FAC" w14:textId="77777777" w:rsidTr="00E40F7C">
        <w:trPr>
          <w:trHeight w:val="1264"/>
        </w:trPr>
        <w:tc>
          <w:tcPr>
            <w:tcW w:w="709" w:type="dxa"/>
            <w:tcBorders>
              <w:top w:val="single" w:sz="4" w:space="0" w:color="auto"/>
              <w:left w:val="single" w:sz="4" w:space="0" w:color="auto"/>
              <w:bottom w:val="single" w:sz="4" w:space="0" w:color="auto"/>
              <w:right w:val="single" w:sz="4" w:space="0" w:color="auto"/>
            </w:tcBorders>
            <w:hideMark/>
          </w:tcPr>
          <w:p w14:paraId="3ED4501D" w14:textId="77777777" w:rsidR="00E40F7C" w:rsidRDefault="00E40F7C">
            <w:pPr>
              <w:pStyle w:val="12"/>
              <w:spacing w:line="276" w:lineRule="auto"/>
              <w:rPr>
                <w:rFonts w:ascii="Times New Roman" w:hAnsi="Times New Roman"/>
              </w:rPr>
            </w:pPr>
            <w:r>
              <w:rPr>
                <w:rFonts w:ascii="Times New Roman" w:hAnsi="Times New Roman"/>
              </w:rPr>
              <w:t>3</w:t>
            </w:r>
          </w:p>
        </w:tc>
        <w:tc>
          <w:tcPr>
            <w:tcW w:w="4250" w:type="dxa"/>
            <w:tcBorders>
              <w:top w:val="single" w:sz="4" w:space="0" w:color="auto"/>
              <w:left w:val="single" w:sz="4" w:space="0" w:color="auto"/>
              <w:bottom w:val="single" w:sz="4" w:space="0" w:color="auto"/>
              <w:right w:val="single" w:sz="4" w:space="0" w:color="auto"/>
            </w:tcBorders>
          </w:tcPr>
          <w:p w14:paraId="72124837" w14:textId="77777777" w:rsidR="00E40F7C" w:rsidRDefault="00E40F7C">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 xml:space="preserve">Про </w:t>
            </w:r>
            <w:r>
              <w:rPr>
                <w:rFonts w:ascii="Times New Roman" w:hAnsi="Times New Roman"/>
                <w:color w:val="000000"/>
                <w:sz w:val="28"/>
                <w:szCs w:val="28"/>
                <w:shd w:val="clear" w:color="auto" w:fill="FFFFFF"/>
                <w:lang w:val="uk-UA"/>
              </w:rPr>
              <w:t>с</w:t>
            </w:r>
            <w:r>
              <w:rPr>
                <w:rFonts w:ascii="Times New Roman" w:hAnsi="Times New Roman"/>
                <w:color w:val="000000"/>
                <w:sz w:val="28"/>
                <w:szCs w:val="28"/>
                <w:shd w:val="clear" w:color="auto" w:fill="FFFFFF"/>
              </w:rPr>
              <w:t xml:space="preserve">тан </w:t>
            </w:r>
            <w:r>
              <w:rPr>
                <w:rFonts w:ascii="Times New Roman" w:hAnsi="Times New Roman"/>
                <w:color w:val="000000"/>
                <w:sz w:val="28"/>
                <w:szCs w:val="28"/>
                <w:shd w:val="clear" w:color="auto" w:fill="FFFFFF"/>
                <w:lang w:val="uk-UA"/>
              </w:rPr>
              <w:t>роботи з</w:t>
            </w:r>
            <w:r>
              <w:rPr>
                <w:rFonts w:ascii="Times New Roman" w:hAnsi="Times New Roman"/>
                <w:color w:val="000000"/>
                <w:sz w:val="28"/>
                <w:szCs w:val="28"/>
                <w:shd w:val="clear" w:color="auto" w:fill="FFFFFF"/>
              </w:rPr>
              <w:t xml:space="preserve"> впровадження медіаосвіти </w:t>
            </w:r>
            <w:r>
              <w:rPr>
                <w:rFonts w:ascii="Times New Roman" w:hAnsi="Times New Roman"/>
                <w:color w:val="000000"/>
                <w:sz w:val="28"/>
                <w:szCs w:val="28"/>
                <w:shd w:val="clear" w:color="auto" w:fill="FFFFFF"/>
                <w:lang w:val="uk-UA"/>
              </w:rPr>
              <w:t xml:space="preserve"> в освітній </w:t>
            </w:r>
            <w:r>
              <w:rPr>
                <w:rFonts w:ascii="Times New Roman" w:hAnsi="Times New Roman"/>
                <w:color w:val="000000"/>
                <w:sz w:val="28"/>
                <w:szCs w:val="28"/>
                <w:shd w:val="clear" w:color="auto" w:fill="FFFFFF"/>
              </w:rPr>
              <w:t>процес</w:t>
            </w:r>
            <w:r>
              <w:rPr>
                <w:rFonts w:ascii="Times New Roman" w:hAnsi="Times New Roman"/>
                <w:color w:val="000000"/>
                <w:sz w:val="28"/>
                <w:szCs w:val="28"/>
                <w:shd w:val="clear" w:color="auto" w:fill="FFFFFF"/>
                <w:lang w:val="uk-UA"/>
              </w:rPr>
              <w:t xml:space="preserve"> </w:t>
            </w:r>
            <w:r>
              <w:rPr>
                <w:rFonts w:ascii="Times New Roman" w:hAnsi="Times New Roman"/>
                <w:i/>
                <w:sz w:val="28"/>
                <w:szCs w:val="28"/>
                <w:lang w:val="uk-UA"/>
              </w:rPr>
              <w:t>(до педради)</w:t>
            </w:r>
          </w:p>
          <w:p w14:paraId="42696476" w14:textId="77777777" w:rsidR="00E40F7C" w:rsidRDefault="00E40F7C">
            <w:pPr>
              <w:tabs>
                <w:tab w:val="left" w:pos="919"/>
              </w:tabs>
              <w:rPr>
                <w:rFonts w:ascii="Times New Roman" w:hAnsi="Times New Roman"/>
                <w:color w:val="0070C0"/>
                <w:sz w:val="28"/>
                <w:szCs w:val="28"/>
                <w:lang w:val="uk-UA"/>
              </w:rPr>
            </w:pPr>
          </w:p>
        </w:tc>
        <w:tc>
          <w:tcPr>
            <w:tcW w:w="1558" w:type="dxa"/>
            <w:tcBorders>
              <w:top w:val="single" w:sz="4" w:space="0" w:color="auto"/>
              <w:left w:val="single" w:sz="4" w:space="0" w:color="auto"/>
              <w:bottom w:val="single" w:sz="4" w:space="0" w:color="auto"/>
              <w:right w:val="single" w:sz="4" w:space="0" w:color="auto"/>
            </w:tcBorders>
            <w:hideMark/>
          </w:tcPr>
          <w:p w14:paraId="603FCDB8" w14:textId="77777777" w:rsidR="00E40F7C" w:rsidRDefault="00E40F7C">
            <w:pPr>
              <w:rPr>
                <w:rFonts w:ascii="Times New Roman" w:hAnsi="Times New Roman"/>
                <w:sz w:val="28"/>
                <w:szCs w:val="28"/>
                <w:lang w:val="uk-UA"/>
              </w:rPr>
            </w:pPr>
            <w:r>
              <w:rPr>
                <w:rFonts w:ascii="Times New Roman" w:hAnsi="Times New Roman"/>
                <w:sz w:val="28"/>
                <w:szCs w:val="28"/>
                <w:lang w:val="uk-UA"/>
              </w:rPr>
              <w:t>З 07 грудня по 11 грудня</w:t>
            </w:r>
          </w:p>
        </w:tc>
        <w:tc>
          <w:tcPr>
            <w:tcW w:w="1559" w:type="dxa"/>
            <w:tcBorders>
              <w:top w:val="single" w:sz="4" w:space="0" w:color="auto"/>
              <w:left w:val="single" w:sz="4" w:space="0" w:color="auto"/>
              <w:bottom w:val="single" w:sz="4" w:space="0" w:color="auto"/>
              <w:right w:val="single" w:sz="4" w:space="0" w:color="auto"/>
            </w:tcBorders>
            <w:hideMark/>
          </w:tcPr>
          <w:p w14:paraId="0AC3F74B" w14:textId="77777777" w:rsidR="00E40F7C" w:rsidRDefault="00E40F7C">
            <w:pPr>
              <w:rPr>
                <w:rFonts w:ascii="Times New Roman" w:hAnsi="Times New Roman"/>
                <w:sz w:val="28"/>
                <w:szCs w:val="28"/>
                <w:lang w:val="uk-UA"/>
              </w:rPr>
            </w:pPr>
            <w:r>
              <w:rPr>
                <w:rFonts w:ascii="Times New Roman" w:hAnsi="Times New Roman"/>
                <w:sz w:val="28"/>
                <w:szCs w:val="28"/>
                <w:lang w:val="uk-UA"/>
              </w:rPr>
              <w:t>вихователь - методист</w:t>
            </w:r>
          </w:p>
        </w:tc>
        <w:tc>
          <w:tcPr>
            <w:tcW w:w="1706" w:type="dxa"/>
            <w:tcBorders>
              <w:top w:val="single" w:sz="4" w:space="0" w:color="auto"/>
              <w:left w:val="single" w:sz="4" w:space="0" w:color="auto"/>
              <w:bottom w:val="single" w:sz="4" w:space="0" w:color="auto"/>
              <w:right w:val="single" w:sz="4" w:space="0" w:color="auto"/>
            </w:tcBorders>
            <w:hideMark/>
          </w:tcPr>
          <w:p w14:paraId="1AF2BDDB" w14:textId="77777777" w:rsidR="00E40F7C" w:rsidRDefault="00E40F7C">
            <w:pPr>
              <w:jc w:val="center"/>
              <w:rPr>
                <w:rFonts w:ascii="Times New Roman" w:hAnsi="Times New Roman"/>
                <w:sz w:val="28"/>
                <w:szCs w:val="28"/>
                <w:lang w:val="uk-UA"/>
              </w:rPr>
            </w:pPr>
            <w:r>
              <w:rPr>
                <w:rFonts w:ascii="Times New Roman" w:hAnsi="Times New Roman"/>
                <w:sz w:val="28"/>
                <w:szCs w:val="28"/>
                <w:lang w:val="uk-UA"/>
              </w:rPr>
              <w:t>довідка</w:t>
            </w:r>
          </w:p>
        </w:tc>
        <w:tc>
          <w:tcPr>
            <w:tcW w:w="1417" w:type="dxa"/>
            <w:tcBorders>
              <w:top w:val="single" w:sz="4" w:space="0" w:color="auto"/>
              <w:left w:val="single" w:sz="4" w:space="0" w:color="auto"/>
              <w:bottom w:val="single" w:sz="4" w:space="0" w:color="auto"/>
              <w:right w:val="single" w:sz="4" w:space="0" w:color="auto"/>
            </w:tcBorders>
          </w:tcPr>
          <w:p w14:paraId="6D6A4A94" w14:textId="77777777" w:rsidR="00E40F7C" w:rsidRDefault="00E40F7C">
            <w:pPr>
              <w:pStyle w:val="12"/>
              <w:spacing w:line="276" w:lineRule="auto"/>
              <w:rPr>
                <w:rFonts w:ascii="Times New Roman" w:hAnsi="Times New Roman"/>
                <w:color w:val="FF0000"/>
              </w:rPr>
            </w:pPr>
          </w:p>
        </w:tc>
      </w:tr>
      <w:tr w:rsidR="00E40F7C" w14:paraId="2A23F129" w14:textId="77777777" w:rsidTr="00E40F7C">
        <w:trPr>
          <w:trHeight w:val="1033"/>
        </w:trPr>
        <w:tc>
          <w:tcPr>
            <w:tcW w:w="709" w:type="dxa"/>
            <w:tcBorders>
              <w:top w:val="single" w:sz="4" w:space="0" w:color="auto"/>
              <w:left w:val="single" w:sz="4" w:space="0" w:color="auto"/>
              <w:bottom w:val="single" w:sz="4" w:space="0" w:color="auto"/>
              <w:right w:val="single" w:sz="4" w:space="0" w:color="auto"/>
            </w:tcBorders>
            <w:hideMark/>
          </w:tcPr>
          <w:p w14:paraId="46B1EF5C" w14:textId="77777777" w:rsidR="00E40F7C" w:rsidRDefault="00E40F7C">
            <w:pPr>
              <w:pStyle w:val="12"/>
              <w:spacing w:line="276" w:lineRule="auto"/>
              <w:rPr>
                <w:rFonts w:ascii="Times New Roman" w:hAnsi="Times New Roman"/>
              </w:rPr>
            </w:pPr>
            <w:r>
              <w:rPr>
                <w:rFonts w:ascii="Times New Roman" w:hAnsi="Times New Roman"/>
              </w:rPr>
              <w:t>4</w:t>
            </w:r>
          </w:p>
        </w:tc>
        <w:tc>
          <w:tcPr>
            <w:tcW w:w="4250" w:type="dxa"/>
            <w:tcBorders>
              <w:top w:val="single" w:sz="4" w:space="0" w:color="auto"/>
              <w:left w:val="single" w:sz="4" w:space="0" w:color="auto"/>
              <w:bottom w:val="single" w:sz="4" w:space="0" w:color="auto"/>
              <w:right w:val="single" w:sz="4" w:space="0" w:color="auto"/>
            </w:tcBorders>
            <w:hideMark/>
          </w:tcPr>
          <w:p w14:paraId="333866E7" w14:textId="77777777" w:rsidR="00E40F7C" w:rsidRDefault="00E40F7C">
            <w:pPr>
              <w:shd w:val="clear" w:color="auto" w:fill="FFFFFF"/>
              <w:spacing w:after="0" w:line="293" w:lineRule="atLeast"/>
              <w:rPr>
                <w:rFonts w:ascii="Times New Roman" w:hAnsi="Times New Roman"/>
                <w:sz w:val="28"/>
                <w:szCs w:val="28"/>
                <w:lang w:val="uk-UA" w:eastAsia="uk-UA"/>
              </w:rPr>
            </w:pPr>
            <w:r>
              <w:rPr>
                <w:rFonts w:ascii="Times New Roman" w:hAnsi="Times New Roman"/>
                <w:sz w:val="28"/>
                <w:szCs w:val="28"/>
                <w:lang w:val="uk-UA" w:eastAsia="uk-UA"/>
              </w:rPr>
              <w:t xml:space="preserve"> Про  стан організації освітньої роботи в інклюзивній групі в ЗДО</w:t>
            </w:r>
            <w:r>
              <w:rPr>
                <w:rFonts w:ascii="Times New Roman" w:hAnsi="Times New Roman"/>
                <w:i/>
                <w:sz w:val="28"/>
                <w:szCs w:val="28"/>
                <w:lang w:val="uk-UA"/>
              </w:rPr>
              <w:t xml:space="preserve"> (до педради)</w:t>
            </w:r>
          </w:p>
        </w:tc>
        <w:tc>
          <w:tcPr>
            <w:tcW w:w="1558" w:type="dxa"/>
            <w:tcBorders>
              <w:top w:val="single" w:sz="4" w:space="0" w:color="auto"/>
              <w:left w:val="single" w:sz="4" w:space="0" w:color="auto"/>
              <w:bottom w:val="single" w:sz="4" w:space="0" w:color="auto"/>
              <w:right w:val="single" w:sz="4" w:space="0" w:color="auto"/>
            </w:tcBorders>
            <w:hideMark/>
          </w:tcPr>
          <w:p w14:paraId="15D07487" w14:textId="77777777" w:rsidR="00E40F7C" w:rsidRDefault="00E40F7C">
            <w:pPr>
              <w:rPr>
                <w:rFonts w:ascii="Times New Roman" w:hAnsi="Times New Roman"/>
                <w:sz w:val="28"/>
                <w:szCs w:val="28"/>
                <w:lang w:val="uk-UA"/>
              </w:rPr>
            </w:pPr>
            <w:r>
              <w:rPr>
                <w:rFonts w:ascii="Times New Roman" w:hAnsi="Times New Roman"/>
                <w:sz w:val="28"/>
                <w:szCs w:val="28"/>
                <w:lang w:val="uk-UA"/>
              </w:rPr>
              <w:t>З 11 січня по 15 січня</w:t>
            </w:r>
          </w:p>
        </w:tc>
        <w:tc>
          <w:tcPr>
            <w:tcW w:w="1559" w:type="dxa"/>
            <w:tcBorders>
              <w:top w:val="single" w:sz="4" w:space="0" w:color="auto"/>
              <w:left w:val="single" w:sz="4" w:space="0" w:color="auto"/>
              <w:bottom w:val="single" w:sz="4" w:space="0" w:color="auto"/>
              <w:right w:val="single" w:sz="4" w:space="0" w:color="auto"/>
            </w:tcBorders>
            <w:hideMark/>
          </w:tcPr>
          <w:p w14:paraId="791312E4" w14:textId="77777777" w:rsidR="00E40F7C" w:rsidRDefault="00E40F7C">
            <w:pPr>
              <w:rPr>
                <w:rFonts w:ascii="Times New Roman" w:hAnsi="Times New Roman"/>
                <w:sz w:val="28"/>
                <w:szCs w:val="28"/>
                <w:lang w:val="uk-UA"/>
              </w:rPr>
            </w:pPr>
            <w:r>
              <w:rPr>
                <w:rFonts w:ascii="Times New Roman" w:hAnsi="Times New Roman"/>
                <w:sz w:val="28"/>
                <w:szCs w:val="28"/>
                <w:lang w:val="uk-UA"/>
              </w:rPr>
              <w:t>вихователь - методист</w:t>
            </w:r>
          </w:p>
        </w:tc>
        <w:tc>
          <w:tcPr>
            <w:tcW w:w="1706" w:type="dxa"/>
            <w:tcBorders>
              <w:top w:val="single" w:sz="4" w:space="0" w:color="auto"/>
              <w:left w:val="single" w:sz="4" w:space="0" w:color="auto"/>
              <w:bottom w:val="single" w:sz="4" w:space="0" w:color="auto"/>
              <w:right w:val="single" w:sz="4" w:space="0" w:color="auto"/>
            </w:tcBorders>
            <w:hideMark/>
          </w:tcPr>
          <w:p w14:paraId="6BC8A957" w14:textId="77777777" w:rsidR="00E40F7C" w:rsidRDefault="00E40F7C">
            <w:pPr>
              <w:jc w:val="center"/>
              <w:rPr>
                <w:rFonts w:ascii="Times New Roman" w:hAnsi="Times New Roman"/>
                <w:sz w:val="28"/>
                <w:szCs w:val="28"/>
                <w:lang w:val="uk-UA"/>
              </w:rPr>
            </w:pPr>
            <w:r>
              <w:rPr>
                <w:rFonts w:ascii="Times New Roman" w:hAnsi="Times New Roman"/>
                <w:sz w:val="28"/>
                <w:szCs w:val="28"/>
                <w:lang w:val="uk-UA"/>
              </w:rPr>
              <w:t>довідка</w:t>
            </w:r>
          </w:p>
        </w:tc>
        <w:tc>
          <w:tcPr>
            <w:tcW w:w="1417" w:type="dxa"/>
            <w:tcBorders>
              <w:top w:val="single" w:sz="4" w:space="0" w:color="auto"/>
              <w:left w:val="single" w:sz="4" w:space="0" w:color="auto"/>
              <w:bottom w:val="single" w:sz="4" w:space="0" w:color="auto"/>
              <w:right w:val="single" w:sz="4" w:space="0" w:color="auto"/>
            </w:tcBorders>
          </w:tcPr>
          <w:p w14:paraId="0C1559D5" w14:textId="77777777" w:rsidR="00E40F7C" w:rsidRDefault="00E40F7C">
            <w:pPr>
              <w:pStyle w:val="12"/>
              <w:spacing w:line="276" w:lineRule="auto"/>
              <w:rPr>
                <w:rFonts w:ascii="Times New Roman" w:hAnsi="Times New Roman"/>
                <w:color w:val="FF0000"/>
              </w:rPr>
            </w:pPr>
          </w:p>
        </w:tc>
      </w:tr>
      <w:tr w:rsidR="00E40F7C" w14:paraId="596F7DC0" w14:textId="77777777" w:rsidTr="00E40F7C">
        <w:trPr>
          <w:trHeight w:val="1285"/>
        </w:trPr>
        <w:tc>
          <w:tcPr>
            <w:tcW w:w="709" w:type="dxa"/>
            <w:tcBorders>
              <w:top w:val="single" w:sz="4" w:space="0" w:color="auto"/>
              <w:left w:val="single" w:sz="4" w:space="0" w:color="auto"/>
              <w:bottom w:val="single" w:sz="4" w:space="0" w:color="auto"/>
              <w:right w:val="single" w:sz="4" w:space="0" w:color="auto"/>
            </w:tcBorders>
            <w:hideMark/>
          </w:tcPr>
          <w:p w14:paraId="3FE76EE3" w14:textId="77777777" w:rsidR="00E40F7C" w:rsidRDefault="00E40F7C">
            <w:pPr>
              <w:pStyle w:val="12"/>
              <w:spacing w:line="276" w:lineRule="auto"/>
              <w:rPr>
                <w:rFonts w:ascii="Times New Roman" w:hAnsi="Times New Roman"/>
              </w:rPr>
            </w:pPr>
            <w:r>
              <w:rPr>
                <w:rFonts w:ascii="Times New Roman" w:hAnsi="Times New Roman"/>
              </w:rPr>
              <w:t>5</w:t>
            </w:r>
          </w:p>
        </w:tc>
        <w:tc>
          <w:tcPr>
            <w:tcW w:w="4250" w:type="dxa"/>
            <w:tcBorders>
              <w:top w:val="single" w:sz="4" w:space="0" w:color="auto"/>
              <w:left w:val="single" w:sz="4" w:space="0" w:color="auto"/>
              <w:bottom w:val="single" w:sz="4" w:space="0" w:color="auto"/>
              <w:right w:val="single" w:sz="4" w:space="0" w:color="auto"/>
            </w:tcBorders>
            <w:hideMark/>
          </w:tcPr>
          <w:p w14:paraId="2C95CEC3" w14:textId="77777777" w:rsidR="00E40F7C" w:rsidRDefault="00E40F7C">
            <w:pPr>
              <w:tabs>
                <w:tab w:val="left" w:pos="126"/>
              </w:tabs>
              <w:rPr>
                <w:rFonts w:ascii="Times New Roman" w:hAnsi="Times New Roman"/>
                <w:sz w:val="28"/>
                <w:szCs w:val="28"/>
                <w:lang w:val="uk-UA"/>
              </w:rPr>
            </w:pPr>
            <w:r>
              <w:rPr>
                <w:rFonts w:ascii="Times New Roman" w:hAnsi="Times New Roman"/>
                <w:sz w:val="28"/>
                <w:szCs w:val="28"/>
                <w:lang w:val="uk-UA"/>
              </w:rPr>
              <w:t>Аналіз розвивального середовища по групах (до наради при завідуючій)</w:t>
            </w:r>
          </w:p>
        </w:tc>
        <w:tc>
          <w:tcPr>
            <w:tcW w:w="1558" w:type="dxa"/>
            <w:tcBorders>
              <w:top w:val="single" w:sz="4" w:space="0" w:color="auto"/>
              <w:left w:val="single" w:sz="4" w:space="0" w:color="auto"/>
              <w:bottom w:val="single" w:sz="4" w:space="0" w:color="auto"/>
              <w:right w:val="single" w:sz="4" w:space="0" w:color="auto"/>
            </w:tcBorders>
            <w:hideMark/>
          </w:tcPr>
          <w:p w14:paraId="0A29CF95" w14:textId="77777777" w:rsidR="00E40F7C" w:rsidRDefault="00E40F7C">
            <w:pPr>
              <w:rPr>
                <w:rFonts w:ascii="Times New Roman" w:hAnsi="Times New Roman"/>
                <w:sz w:val="28"/>
                <w:szCs w:val="28"/>
                <w:lang w:val="uk-UA"/>
              </w:rPr>
            </w:pPr>
            <w:r>
              <w:rPr>
                <w:rFonts w:ascii="Times New Roman" w:hAnsi="Times New Roman"/>
                <w:sz w:val="28"/>
                <w:szCs w:val="28"/>
                <w:lang w:val="uk-UA"/>
              </w:rPr>
              <w:t xml:space="preserve">09.03– 16.03.2021 </w:t>
            </w:r>
          </w:p>
        </w:tc>
        <w:tc>
          <w:tcPr>
            <w:tcW w:w="1559" w:type="dxa"/>
            <w:tcBorders>
              <w:top w:val="single" w:sz="4" w:space="0" w:color="auto"/>
              <w:left w:val="single" w:sz="4" w:space="0" w:color="auto"/>
              <w:bottom w:val="single" w:sz="4" w:space="0" w:color="auto"/>
              <w:right w:val="single" w:sz="4" w:space="0" w:color="auto"/>
            </w:tcBorders>
            <w:hideMark/>
          </w:tcPr>
          <w:p w14:paraId="010D3836" w14:textId="77777777" w:rsidR="00E40F7C" w:rsidRDefault="00E40F7C">
            <w:pPr>
              <w:rPr>
                <w:rFonts w:ascii="Times New Roman" w:hAnsi="Times New Roman"/>
                <w:sz w:val="28"/>
                <w:szCs w:val="28"/>
                <w:lang w:val="uk-UA"/>
              </w:rPr>
            </w:pPr>
            <w:r>
              <w:rPr>
                <w:rFonts w:ascii="Times New Roman" w:hAnsi="Times New Roman"/>
                <w:sz w:val="28"/>
                <w:szCs w:val="28"/>
                <w:lang w:val="uk-UA"/>
              </w:rPr>
              <w:t>вихователь - методист</w:t>
            </w:r>
          </w:p>
        </w:tc>
        <w:tc>
          <w:tcPr>
            <w:tcW w:w="1706" w:type="dxa"/>
            <w:tcBorders>
              <w:top w:val="single" w:sz="4" w:space="0" w:color="auto"/>
              <w:left w:val="single" w:sz="4" w:space="0" w:color="auto"/>
              <w:bottom w:val="single" w:sz="4" w:space="0" w:color="auto"/>
              <w:right w:val="single" w:sz="4" w:space="0" w:color="auto"/>
            </w:tcBorders>
            <w:hideMark/>
          </w:tcPr>
          <w:p w14:paraId="7332221E" w14:textId="77777777" w:rsidR="00E40F7C" w:rsidRDefault="00E40F7C">
            <w:pPr>
              <w:jc w:val="center"/>
              <w:rPr>
                <w:rFonts w:ascii="Times New Roman" w:hAnsi="Times New Roman"/>
                <w:sz w:val="28"/>
                <w:szCs w:val="28"/>
                <w:lang w:val="uk-UA"/>
              </w:rPr>
            </w:pPr>
            <w:r>
              <w:rPr>
                <w:rFonts w:ascii="Times New Roman" w:hAnsi="Times New Roman"/>
                <w:sz w:val="28"/>
                <w:szCs w:val="28"/>
                <w:lang w:val="uk-UA"/>
              </w:rPr>
              <w:t>довідка</w:t>
            </w:r>
          </w:p>
        </w:tc>
        <w:tc>
          <w:tcPr>
            <w:tcW w:w="1417" w:type="dxa"/>
            <w:tcBorders>
              <w:top w:val="single" w:sz="4" w:space="0" w:color="auto"/>
              <w:left w:val="single" w:sz="4" w:space="0" w:color="auto"/>
              <w:bottom w:val="single" w:sz="4" w:space="0" w:color="auto"/>
              <w:right w:val="single" w:sz="4" w:space="0" w:color="auto"/>
            </w:tcBorders>
          </w:tcPr>
          <w:p w14:paraId="6553C312" w14:textId="77777777" w:rsidR="00E40F7C" w:rsidRDefault="00E40F7C">
            <w:pPr>
              <w:pStyle w:val="12"/>
              <w:spacing w:line="276" w:lineRule="auto"/>
              <w:rPr>
                <w:rFonts w:ascii="Times New Roman" w:hAnsi="Times New Roman"/>
                <w:color w:val="FF0000"/>
              </w:rPr>
            </w:pPr>
          </w:p>
        </w:tc>
      </w:tr>
      <w:tr w:rsidR="00E40F7C" w14:paraId="74671543" w14:textId="77777777" w:rsidTr="00E40F7C">
        <w:trPr>
          <w:trHeight w:val="1265"/>
        </w:trPr>
        <w:tc>
          <w:tcPr>
            <w:tcW w:w="709" w:type="dxa"/>
            <w:tcBorders>
              <w:top w:val="single" w:sz="4" w:space="0" w:color="auto"/>
              <w:left w:val="single" w:sz="4" w:space="0" w:color="auto"/>
              <w:bottom w:val="single" w:sz="4" w:space="0" w:color="auto"/>
              <w:right w:val="single" w:sz="4" w:space="0" w:color="auto"/>
            </w:tcBorders>
            <w:hideMark/>
          </w:tcPr>
          <w:p w14:paraId="25382464" w14:textId="77777777" w:rsidR="00E40F7C" w:rsidRDefault="00E40F7C">
            <w:pPr>
              <w:pStyle w:val="12"/>
              <w:spacing w:line="276" w:lineRule="auto"/>
              <w:rPr>
                <w:rFonts w:ascii="Times New Roman" w:hAnsi="Times New Roman"/>
              </w:rPr>
            </w:pPr>
            <w:r>
              <w:rPr>
                <w:rFonts w:ascii="Times New Roman" w:hAnsi="Times New Roman"/>
              </w:rPr>
              <w:t>6</w:t>
            </w:r>
          </w:p>
        </w:tc>
        <w:tc>
          <w:tcPr>
            <w:tcW w:w="4250" w:type="dxa"/>
            <w:tcBorders>
              <w:top w:val="single" w:sz="4" w:space="0" w:color="auto"/>
              <w:left w:val="single" w:sz="4" w:space="0" w:color="auto"/>
              <w:bottom w:val="single" w:sz="4" w:space="0" w:color="auto"/>
              <w:right w:val="single" w:sz="4" w:space="0" w:color="auto"/>
            </w:tcBorders>
            <w:hideMark/>
          </w:tcPr>
          <w:p w14:paraId="75D8CA8B" w14:textId="77777777" w:rsidR="00E40F7C" w:rsidRDefault="00E40F7C">
            <w:pPr>
              <w:pStyle w:val="12"/>
              <w:spacing w:line="276" w:lineRule="auto"/>
              <w:rPr>
                <w:rFonts w:ascii="Times New Roman" w:hAnsi="Times New Roman"/>
              </w:rPr>
            </w:pPr>
            <w:r>
              <w:rPr>
                <w:rFonts w:ascii="Times New Roman" w:hAnsi="Times New Roman"/>
              </w:rPr>
              <w:t xml:space="preserve">Медико – педагогічний контроль за проведенням занять з фізкультури </w:t>
            </w:r>
          </w:p>
        </w:tc>
        <w:tc>
          <w:tcPr>
            <w:tcW w:w="1558" w:type="dxa"/>
            <w:tcBorders>
              <w:top w:val="single" w:sz="4" w:space="0" w:color="auto"/>
              <w:left w:val="single" w:sz="4" w:space="0" w:color="auto"/>
              <w:bottom w:val="single" w:sz="4" w:space="0" w:color="auto"/>
              <w:right w:val="single" w:sz="4" w:space="0" w:color="auto"/>
            </w:tcBorders>
            <w:hideMark/>
          </w:tcPr>
          <w:p w14:paraId="18DF3BDF" w14:textId="77777777" w:rsidR="00E40F7C" w:rsidRDefault="00E40F7C">
            <w:pPr>
              <w:pStyle w:val="12"/>
              <w:spacing w:line="276" w:lineRule="auto"/>
              <w:rPr>
                <w:rFonts w:ascii="Times New Roman" w:hAnsi="Times New Roman"/>
              </w:rPr>
            </w:pPr>
            <w:r>
              <w:rPr>
                <w:rFonts w:ascii="Times New Roman" w:hAnsi="Times New Roman"/>
              </w:rPr>
              <w:t>Лютий</w:t>
            </w:r>
          </w:p>
          <w:p w14:paraId="470899C7" w14:textId="77777777" w:rsidR="00E40F7C" w:rsidRDefault="00E40F7C">
            <w:pPr>
              <w:pStyle w:val="12"/>
              <w:spacing w:line="276" w:lineRule="auto"/>
              <w:rPr>
                <w:rFonts w:ascii="Times New Roman" w:hAnsi="Times New Roman"/>
              </w:rPr>
            </w:pPr>
            <w:r>
              <w:rPr>
                <w:rFonts w:ascii="Times New Roman" w:hAnsi="Times New Roman"/>
              </w:rPr>
              <w:t>2021 р.</w:t>
            </w:r>
          </w:p>
        </w:tc>
        <w:tc>
          <w:tcPr>
            <w:tcW w:w="1559" w:type="dxa"/>
            <w:tcBorders>
              <w:top w:val="single" w:sz="4" w:space="0" w:color="auto"/>
              <w:left w:val="single" w:sz="4" w:space="0" w:color="auto"/>
              <w:bottom w:val="single" w:sz="4" w:space="0" w:color="auto"/>
              <w:right w:val="single" w:sz="4" w:space="0" w:color="auto"/>
            </w:tcBorders>
            <w:hideMark/>
          </w:tcPr>
          <w:p w14:paraId="300030E0" w14:textId="77777777" w:rsidR="00E40F7C" w:rsidRDefault="00E40F7C">
            <w:pPr>
              <w:rPr>
                <w:rFonts w:ascii="Times New Roman" w:hAnsi="Times New Roman"/>
                <w:sz w:val="28"/>
                <w:szCs w:val="28"/>
                <w:lang w:val="uk-UA"/>
              </w:rPr>
            </w:pPr>
            <w:r>
              <w:rPr>
                <w:rFonts w:ascii="Times New Roman" w:hAnsi="Times New Roman"/>
                <w:sz w:val="28"/>
                <w:szCs w:val="28"/>
                <w:lang w:val="uk-UA"/>
              </w:rPr>
              <w:t>вихователь - методист</w:t>
            </w:r>
          </w:p>
        </w:tc>
        <w:tc>
          <w:tcPr>
            <w:tcW w:w="1706" w:type="dxa"/>
            <w:tcBorders>
              <w:top w:val="single" w:sz="4" w:space="0" w:color="auto"/>
              <w:left w:val="single" w:sz="4" w:space="0" w:color="auto"/>
              <w:bottom w:val="single" w:sz="4" w:space="0" w:color="auto"/>
              <w:right w:val="single" w:sz="4" w:space="0" w:color="auto"/>
            </w:tcBorders>
            <w:hideMark/>
          </w:tcPr>
          <w:p w14:paraId="125FC317" w14:textId="77777777" w:rsidR="00E40F7C" w:rsidRDefault="00E40F7C">
            <w:pPr>
              <w:pStyle w:val="12"/>
              <w:spacing w:line="276" w:lineRule="auto"/>
              <w:rPr>
                <w:rFonts w:ascii="Times New Roman" w:hAnsi="Times New Roman"/>
              </w:rPr>
            </w:pPr>
            <w:r>
              <w:rPr>
                <w:rFonts w:ascii="Times New Roman" w:hAnsi="Times New Roman"/>
              </w:rPr>
              <w:t>Довідка до наради при завідуючій</w:t>
            </w:r>
          </w:p>
        </w:tc>
        <w:tc>
          <w:tcPr>
            <w:tcW w:w="1417" w:type="dxa"/>
            <w:tcBorders>
              <w:top w:val="single" w:sz="4" w:space="0" w:color="auto"/>
              <w:left w:val="single" w:sz="4" w:space="0" w:color="auto"/>
              <w:bottom w:val="single" w:sz="4" w:space="0" w:color="auto"/>
              <w:right w:val="single" w:sz="4" w:space="0" w:color="auto"/>
            </w:tcBorders>
          </w:tcPr>
          <w:p w14:paraId="7ECC084B" w14:textId="77777777" w:rsidR="00E40F7C" w:rsidRDefault="00E40F7C">
            <w:pPr>
              <w:pStyle w:val="12"/>
              <w:spacing w:line="276" w:lineRule="auto"/>
              <w:rPr>
                <w:rFonts w:ascii="Times New Roman" w:hAnsi="Times New Roman"/>
                <w:color w:val="FF0000"/>
              </w:rPr>
            </w:pPr>
          </w:p>
        </w:tc>
      </w:tr>
      <w:tr w:rsidR="00E40F7C" w14:paraId="20F7B928" w14:textId="77777777" w:rsidTr="00E40F7C">
        <w:tc>
          <w:tcPr>
            <w:tcW w:w="709" w:type="dxa"/>
            <w:tcBorders>
              <w:top w:val="single" w:sz="4" w:space="0" w:color="auto"/>
              <w:left w:val="single" w:sz="4" w:space="0" w:color="auto"/>
              <w:bottom w:val="single" w:sz="4" w:space="0" w:color="auto"/>
              <w:right w:val="single" w:sz="4" w:space="0" w:color="auto"/>
            </w:tcBorders>
          </w:tcPr>
          <w:p w14:paraId="31A79A76" w14:textId="77777777" w:rsidR="00E40F7C" w:rsidRDefault="00E40F7C">
            <w:pPr>
              <w:pStyle w:val="12"/>
              <w:spacing w:line="276" w:lineRule="auto"/>
              <w:rPr>
                <w:rFonts w:ascii="Times New Roman" w:hAnsi="Times New Roman"/>
              </w:rPr>
            </w:pPr>
            <w:r>
              <w:rPr>
                <w:rFonts w:ascii="Times New Roman" w:hAnsi="Times New Roman"/>
              </w:rPr>
              <w:t>7</w:t>
            </w:r>
          </w:p>
          <w:p w14:paraId="05DD62BC" w14:textId="77777777" w:rsidR="00E40F7C" w:rsidRDefault="00E40F7C">
            <w:pPr>
              <w:pStyle w:val="12"/>
              <w:spacing w:line="276" w:lineRule="auto"/>
              <w:rPr>
                <w:rFonts w:ascii="Times New Roman" w:hAnsi="Times New Roman"/>
              </w:rPr>
            </w:pPr>
          </w:p>
        </w:tc>
        <w:tc>
          <w:tcPr>
            <w:tcW w:w="4250" w:type="dxa"/>
            <w:tcBorders>
              <w:top w:val="single" w:sz="4" w:space="0" w:color="auto"/>
              <w:left w:val="single" w:sz="4" w:space="0" w:color="auto"/>
              <w:bottom w:val="single" w:sz="4" w:space="0" w:color="auto"/>
              <w:right w:val="single" w:sz="4" w:space="0" w:color="auto"/>
            </w:tcBorders>
            <w:hideMark/>
          </w:tcPr>
          <w:p w14:paraId="19216CD0" w14:textId="77777777" w:rsidR="00E40F7C" w:rsidRDefault="00E40F7C">
            <w:pPr>
              <w:pStyle w:val="12"/>
              <w:spacing w:line="276" w:lineRule="auto"/>
              <w:rPr>
                <w:rFonts w:ascii="Times New Roman" w:hAnsi="Times New Roman"/>
                <w:i/>
                <w:iCs/>
              </w:rPr>
            </w:pPr>
            <w:r>
              <w:rPr>
                <w:rFonts w:ascii="Times New Roman" w:hAnsi="Times New Roman"/>
              </w:rPr>
              <w:t xml:space="preserve">Аналіз дитячих робіт з зображувальної діяльності  </w:t>
            </w:r>
            <w:r>
              <w:rPr>
                <w:rFonts w:ascii="Times New Roman" w:hAnsi="Times New Roman"/>
                <w:i/>
                <w:iCs/>
              </w:rPr>
              <w:t>(до методичної години)</w:t>
            </w:r>
          </w:p>
        </w:tc>
        <w:tc>
          <w:tcPr>
            <w:tcW w:w="1558" w:type="dxa"/>
            <w:tcBorders>
              <w:top w:val="single" w:sz="4" w:space="0" w:color="auto"/>
              <w:left w:val="single" w:sz="4" w:space="0" w:color="auto"/>
              <w:bottom w:val="single" w:sz="4" w:space="0" w:color="auto"/>
              <w:right w:val="single" w:sz="4" w:space="0" w:color="auto"/>
            </w:tcBorders>
            <w:hideMark/>
          </w:tcPr>
          <w:p w14:paraId="325828FA" w14:textId="77777777" w:rsidR="00E40F7C" w:rsidRDefault="00E40F7C">
            <w:pPr>
              <w:pStyle w:val="12"/>
              <w:spacing w:line="276" w:lineRule="auto"/>
              <w:rPr>
                <w:rFonts w:ascii="Times New Roman" w:hAnsi="Times New Roman"/>
              </w:rPr>
            </w:pPr>
            <w:r>
              <w:rPr>
                <w:rFonts w:ascii="Times New Roman" w:hAnsi="Times New Roman"/>
              </w:rPr>
              <w:t>лютий, квітень</w:t>
            </w:r>
          </w:p>
        </w:tc>
        <w:tc>
          <w:tcPr>
            <w:tcW w:w="1559" w:type="dxa"/>
            <w:tcBorders>
              <w:top w:val="single" w:sz="4" w:space="0" w:color="auto"/>
              <w:left w:val="single" w:sz="4" w:space="0" w:color="auto"/>
              <w:bottom w:val="single" w:sz="4" w:space="0" w:color="auto"/>
              <w:right w:val="single" w:sz="4" w:space="0" w:color="auto"/>
            </w:tcBorders>
          </w:tcPr>
          <w:p w14:paraId="7B28C83F" w14:textId="77777777" w:rsidR="00E40F7C" w:rsidRDefault="00E40F7C">
            <w:pPr>
              <w:pStyle w:val="12"/>
              <w:spacing w:line="276" w:lineRule="auto"/>
              <w:rPr>
                <w:rFonts w:ascii="Times New Roman" w:hAnsi="Times New Roman"/>
              </w:rPr>
            </w:pPr>
            <w:r>
              <w:rPr>
                <w:rFonts w:ascii="Times New Roman" w:hAnsi="Times New Roman"/>
              </w:rPr>
              <w:t>вихователь-методист</w:t>
            </w:r>
          </w:p>
          <w:p w14:paraId="66971963" w14:textId="77777777" w:rsidR="00E40F7C" w:rsidRDefault="00E40F7C">
            <w:pPr>
              <w:pStyle w:val="12"/>
              <w:spacing w:line="276" w:lineRule="auto"/>
              <w:rPr>
                <w:rFonts w:ascii="Times New Roman" w:hAnsi="Times New Roman"/>
              </w:rPr>
            </w:pPr>
          </w:p>
        </w:tc>
        <w:tc>
          <w:tcPr>
            <w:tcW w:w="1706" w:type="dxa"/>
            <w:tcBorders>
              <w:top w:val="single" w:sz="4" w:space="0" w:color="auto"/>
              <w:left w:val="single" w:sz="4" w:space="0" w:color="auto"/>
              <w:bottom w:val="single" w:sz="4" w:space="0" w:color="auto"/>
              <w:right w:val="single" w:sz="4" w:space="0" w:color="auto"/>
            </w:tcBorders>
          </w:tcPr>
          <w:p w14:paraId="4DB5D896" w14:textId="77777777" w:rsidR="00E40F7C" w:rsidRDefault="00E40F7C">
            <w:pPr>
              <w:pStyle w:val="12"/>
              <w:spacing w:line="276" w:lineRule="auto"/>
              <w:rPr>
                <w:rFonts w:ascii="Times New Roman" w:hAnsi="Times New Roman"/>
              </w:rPr>
            </w:pPr>
            <w:r>
              <w:rPr>
                <w:rFonts w:ascii="Times New Roman" w:hAnsi="Times New Roman"/>
              </w:rPr>
              <w:t>Довідка</w:t>
            </w:r>
          </w:p>
          <w:p w14:paraId="5442C25D" w14:textId="77777777" w:rsidR="00E40F7C" w:rsidRDefault="00E40F7C">
            <w:pPr>
              <w:pStyle w:val="12"/>
              <w:spacing w:line="27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20275BC1" w14:textId="77777777" w:rsidR="00E40F7C" w:rsidRDefault="00E40F7C">
            <w:pPr>
              <w:pStyle w:val="12"/>
              <w:spacing w:line="276" w:lineRule="auto"/>
              <w:rPr>
                <w:rFonts w:ascii="Times New Roman" w:hAnsi="Times New Roman"/>
                <w:color w:val="FF0000"/>
              </w:rPr>
            </w:pPr>
          </w:p>
        </w:tc>
      </w:tr>
      <w:tr w:rsidR="00E40F7C" w14:paraId="0BC88AF6" w14:textId="77777777" w:rsidTr="00E40F7C">
        <w:tc>
          <w:tcPr>
            <w:tcW w:w="709" w:type="dxa"/>
            <w:tcBorders>
              <w:top w:val="single" w:sz="4" w:space="0" w:color="auto"/>
              <w:left w:val="single" w:sz="4" w:space="0" w:color="auto"/>
              <w:bottom w:val="single" w:sz="4" w:space="0" w:color="auto"/>
              <w:right w:val="single" w:sz="4" w:space="0" w:color="auto"/>
            </w:tcBorders>
            <w:hideMark/>
          </w:tcPr>
          <w:p w14:paraId="5A86F64B" w14:textId="77777777" w:rsidR="00E40F7C" w:rsidRDefault="00E40F7C">
            <w:pPr>
              <w:pStyle w:val="12"/>
              <w:spacing w:line="276" w:lineRule="auto"/>
              <w:rPr>
                <w:rFonts w:ascii="Times New Roman" w:hAnsi="Times New Roman"/>
              </w:rPr>
            </w:pPr>
            <w:r>
              <w:rPr>
                <w:rFonts w:ascii="Times New Roman" w:hAnsi="Times New Roman"/>
              </w:rPr>
              <w:t>8</w:t>
            </w:r>
          </w:p>
        </w:tc>
        <w:tc>
          <w:tcPr>
            <w:tcW w:w="4250" w:type="dxa"/>
            <w:tcBorders>
              <w:top w:val="single" w:sz="4" w:space="0" w:color="auto"/>
              <w:left w:val="single" w:sz="4" w:space="0" w:color="auto"/>
              <w:bottom w:val="single" w:sz="4" w:space="0" w:color="auto"/>
              <w:right w:val="single" w:sz="4" w:space="0" w:color="auto"/>
            </w:tcBorders>
            <w:hideMark/>
          </w:tcPr>
          <w:p w14:paraId="06A36F05" w14:textId="77777777" w:rsidR="00E40F7C" w:rsidRDefault="00E40F7C">
            <w:pPr>
              <w:tabs>
                <w:tab w:val="left" w:pos="919"/>
              </w:tabs>
              <w:rPr>
                <w:rFonts w:ascii="Times New Roman" w:hAnsi="Times New Roman"/>
                <w:sz w:val="28"/>
                <w:szCs w:val="28"/>
                <w:lang w:val="uk-UA"/>
              </w:rPr>
            </w:pPr>
            <w:r>
              <w:rPr>
                <w:rFonts w:ascii="Times New Roman" w:hAnsi="Times New Roman"/>
                <w:sz w:val="28"/>
                <w:szCs w:val="28"/>
                <w:lang w:val="uk-UA"/>
              </w:rPr>
              <w:t>Аналіз стану роботи з наступності (до педради)</w:t>
            </w:r>
          </w:p>
        </w:tc>
        <w:tc>
          <w:tcPr>
            <w:tcW w:w="1558" w:type="dxa"/>
            <w:tcBorders>
              <w:top w:val="single" w:sz="4" w:space="0" w:color="auto"/>
              <w:left w:val="single" w:sz="4" w:space="0" w:color="auto"/>
              <w:bottom w:val="single" w:sz="4" w:space="0" w:color="auto"/>
              <w:right w:val="single" w:sz="4" w:space="0" w:color="auto"/>
            </w:tcBorders>
            <w:hideMark/>
          </w:tcPr>
          <w:p w14:paraId="46E6C924" w14:textId="77777777" w:rsidR="00E40F7C" w:rsidRDefault="00E40F7C">
            <w:pPr>
              <w:rPr>
                <w:rFonts w:ascii="Times New Roman" w:hAnsi="Times New Roman"/>
                <w:sz w:val="28"/>
                <w:szCs w:val="28"/>
                <w:lang w:val="uk-UA"/>
              </w:rPr>
            </w:pPr>
            <w:r>
              <w:rPr>
                <w:rFonts w:ascii="Times New Roman" w:hAnsi="Times New Roman"/>
                <w:sz w:val="28"/>
                <w:szCs w:val="28"/>
                <w:lang w:val="uk-UA"/>
              </w:rPr>
              <w:t>травень</w:t>
            </w:r>
          </w:p>
        </w:tc>
        <w:tc>
          <w:tcPr>
            <w:tcW w:w="1559" w:type="dxa"/>
            <w:tcBorders>
              <w:top w:val="single" w:sz="4" w:space="0" w:color="auto"/>
              <w:left w:val="single" w:sz="4" w:space="0" w:color="auto"/>
              <w:bottom w:val="single" w:sz="4" w:space="0" w:color="auto"/>
              <w:right w:val="single" w:sz="4" w:space="0" w:color="auto"/>
            </w:tcBorders>
            <w:hideMark/>
          </w:tcPr>
          <w:p w14:paraId="1EBF3802" w14:textId="77777777" w:rsidR="00E40F7C" w:rsidRDefault="00E40F7C">
            <w:pPr>
              <w:jc w:val="center"/>
              <w:rPr>
                <w:lang w:val="uk-UA"/>
              </w:rPr>
            </w:pPr>
            <w:r>
              <w:rPr>
                <w:rFonts w:ascii="Times New Roman" w:hAnsi="Times New Roman"/>
                <w:sz w:val="28"/>
                <w:szCs w:val="28"/>
                <w:lang w:val="uk-UA"/>
              </w:rPr>
              <w:t>вихователь-методист</w:t>
            </w:r>
          </w:p>
        </w:tc>
        <w:tc>
          <w:tcPr>
            <w:tcW w:w="1706" w:type="dxa"/>
            <w:tcBorders>
              <w:top w:val="single" w:sz="4" w:space="0" w:color="auto"/>
              <w:left w:val="single" w:sz="4" w:space="0" w:color="auto"/>
              <w:bottom w:val="single" w:sz="4" w:space="0" w:color="auto"/>
              <w:right w:val="single" w:sz="4" w:space="0" w:color="auto"/>
            </w:tcBorders>
          </w:tcPr>
          <w:p w14:paraId="28D4549C" w14:textId="77777777" w:rsidR="00E40F7C" w:rsidRDefault="00E40F7C">
            <w:pPr>
              <w:pStyle w:val="12"/>
              <w:spacing w:line="276" w:lineRule="auto"/>
              <w:rPr>
                <w:rFonts w:ascii="Times New Roman" w:hAnsi="Times New Roman"/>
              </w:rPr>
            </w:pPr>
            <w:r>
              <w:rPr>
                <w:rFonts w:ascii="Times New Roman" w:hAnsi="Times New Roman"/>
              </w:rPr>
              <w:t>Довідка</w:t>
            </w:r>
          </w:p>
          <w:p w14:paraId="74BE9AC4" w14:textId="77777777" w:rsidR="00E40F7C" w:rsidRDefault="00E40F7C">
            <w:pPr>
              <w:pStyle w:val="12"/>
              <w:spacing w:line="27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4F4456F3" w14:textId="77777777" w:rsidR="00E40F7C" w:rsidRDefault="00E40F7C">
            <w:pPr>
              <w:pStyle w:val="12"/>
              <w:spacing w:line="276" w:lineRule="auto"/>
              <w:rPr>
                <w:rFonts w:ascii="Times New Roman" w:hAnsi="Times New Roman"/>
                <w:color w:val="FF0000"/>
              </w:rPr>
            </w:pPr>
          </w:p>
        </w:tc>
      </w:tr>
    </w:tbl>
    <w:p w14:paraId="2787BB50" w14:textId="77777777" w:rsidR="00E40F7C" w:rsidRDefault="00E40F7C" w:rsidP="00E40F7C">
      <w:pPr>
        <w:pStyle w:val="110"/>
        <w:ind w:left="460"/>
        <w:rPr>
          <w:rStyle w:val="fontstyle01"/>
          <w:color w:val="FF0000"/>
          <w:sz w:val="28"/>
          <w:szCs w:val="28"/>
        </w:rPr>
      </w:pPr>
    </w:p>
    <w:p w14:paraId="1D29AB87" w14:textId="1C9F374C" w:rsidR="00E40F7C" w:rsidRPr="00E40F7C" w:rsidRDefault="00E40F7C" w:rsidP="00E40F7C">
      <w:pPr>
        <w:pStyle w:val="110"/>
        <w:ind w:left="-567"/>
      </w:pPr>
      <w:r w:rsidRPr="00E40F7C">
        <w:rPr>
          <w:rStyle w:val="fontstyle01"/>
          <w:rFonts w:ascii="Times New Roman" w:hAnsi="Times New Roman"/>
          <w:sz w:val="28"/>
          <w:szCs w:val="28"/>
        </w:rPr>
        <w:t xml:space="preserve">       Організована навчально-пізнавальна діяльність планувалась відповідно до освітніх завдань чинних Програми «Я у</w:t>
      </w:r>
      <w:r w:rsidRPr="00E40F7C">
        <w:t xml:space="preserve"> </w:t>
      </w:r>
      <w:r w:rsidRPr="00E40F7C">
        <w:rPr>
          <w:rStyle w:val="fontstyle01"/>
          <w:rFonts w:ascii="Times New Roman" w:hAnsi="Times New Roman"/>
          <w:sz w:val="28"/>
          <w:szCs w:val="28"/>
        </w:rPr>
        <w:t>Світі» (нова редакція), програма розвитку дитини дошкільного віку (наук. Кер. Кононко О. Л.);) з</w:t>
      </w:r>
      <w:r w:rsidRPr="00E40F7C">
        <w:t xml:space="preserve"> </w:t>
      </w:r>
      <w:r w:rsidRPr="00E40F7C">
        <w:rPr>
          <w:rStyle w:val="fontstyle01"/>
          <w:rFonts w:ascii="Times New Roman" w:hAnsi="Times New Roman"/>
          <w:sz w:val="28"/>
          <w:szCs w:val="28"/>
        </w:rPr>
        <w:t>урахуванням умов розвивального предметного, природного, соціального середовища і потреб,</w:t>
      </w:r>
      <w:r w:rsidRPr="00E40F7C">
        <w:t xml:space="preserve"> </w:t>
      </w:r>
      <w:r w:rsidRPr="00E40F7C">
        <w:rPr>
          <w:rStyle w:val="fontstyle01"/>
          <w:rFonts w:ascii="Times New Roman" w:hAnsi="Times New Roman"/>
          <w:sz w:val="28"/>
          <w:szCs w:val="28"/>
        </w:rPr>
        <w:t>інтересів, запитів, здібностей дітей.</w:t>
      </w:r>
      <w:r w:rsidRPr="00E40F7C">
        <w:br/>
      </w:r>
      <w:r w:rsidRPr="00E40F7C">
        <w:rPr>
          <w:rStyle w:val="fontstyle01"/>
          <w:rFonts w:ascii="Times New Roman" w:hAnsi="Times New Roman"/>
          <w:sz w:val="28"/>
          <w:szCs w:val="28"/>
        </w:rPr>
        <w:t>В травні місяці проведено моніторинг рівня сформованості компетенцій дошкільників за</w:t>
      </w:r>
      <w:r w:rsidRPr="00E40F7C">
        <w:t xml:space="preserve"> </w:t>
      </w:r>
      <w:r w:rsidRPr="00E40F7C">
        <w:rPr>
          <w:rStyle w:val="fontstyle01"/>
          <w:rFonts w:ascii="Times New Roman" w:hAnsi="Times New Roman"/>
          <w:sz w:val="28"/>
          <w:szCs w:val="28"/>
        </w:rPr>
        <w:t>освітніми лініями інваріантної частини змісту дошкільної освіти.</w:t>
      </w:r>
      <w:r w:rsidRPr="00E40F7C">
        <w:br/>
      </w:r>
      <w:r w:rsidRPr="00E40F7C">
        <w:rPr>
          <w:rStyle w:val="fontstyle01"/>
          <w:rFonts w:ascii="Times New Roman" w:hAnsi="Times New Roman"/>
          <w:sz w:val="28"/>
          <w:szCs w:val="28"/>
        </w:rPr>
        <w:t xml:space="preserve">    В ході контрольно-діагностичного педагогічного обстеження. На кінець </w:t>
      </w:r>
      <w:r w:rsidRPr="00E40F7C">
        <w:rPr>
          <w:color w:val="000000"/>
        </w:rPr>
        <w:t>202</w:t>
      </w:r>
      <w:r w:rsidR="00FE7E06">
        <w:rPr>
          <w:color w:val="000000"/>
          <w:lang w:val="ru-RU"/>
        </w:rPr>
        <w:t>0</w:t>
      </w:r>
      <w:r w:rsidRPr="00E40F7C">
        <w:rPr>
          <w:color w:val="000000"/>
        </w:rPr>
        <w:t>/202</w:t>
      </w:r>
      <w:r w:rsidR="00FE7E06">
        <w:rPr>
          <w:color w:val="000000"/>
          <w:lang w:val="ru-RU"/>
        </w:rPr>
        <w:t>1</w:t>
      </w:r>
      <w:r w:rsidRPr="00E40F7C">
        <w:rPr>
          <w:color w:val="000000"/>
        </w:rPr>
        <w:t xml:space="preserve"> </w:t>
      </w:r>
      <w:r w:rsidRPr="00E40F7C">
        <w:t xml:space="preserve"> </w:t>
      </w:r>
      <w:r w:rsidRPr="00E40F7C">
        <w:rPr>
          <w:rStyle w:val="fontstyle01"/>
          <w:rFonts w:ascii="Times New Roman" w:hAnsi="Times New Roman"/>
          <w:sz w:val="28"/>
          <w:szCs w:val="28"/>
        </w:rPr>
        <w:t>навчального року встановлено наступне:</w:t>
      </w:r>
    </w:p>
    <w:tbl>
      <w:tblPr>
        <w:tblStyle w:val="aff"/>
        <w:tblW w:w="0" w:type="auto"/>
        <w:tblInd w:w="-459" w:type="dxa"/>
        <w:tblLook w:val="04A0" w:firstRow="1" w:lastRow="0" w:firstColumn="1" w:lastColumn="0" w:noHBand="0" w:noVBand="1"/>
      </w:tblPr>
      <w:tblGrid>
        <w:gridCol w:w="567"/>
        <w:gridCol w:w="2579"/>
        <w:gridCol w:w="1257"/>
        <w:gridCol w:w="1349"/>
        <w:gridCol w:w="1426"/>
        <w:gridCol w:w="1426"/>
        <w:gridCol w:w="1426"/>
      </w:tblGrid>
      <w:tr w:rsidR="00E40F7C" w14:paraId="16E935AA" w14:textId="77777777" w:rsidTr="00E40F7C">
        <w:tc>
          <w:tcPr>
            <w:tcW w:w="567" w:type="dxa"/>
            <w:tcBorders>
              <w:top w:val="single" w:sz="4" w:space="0" w:color="auto"/>
              <w:left w:val="single" w:sz="4" w:space="0" w:color="auto"/>
              <w:bottom w:val="single" w:sz="4" w:space="0" w:color="auto"/>
              <w:right w:val="single" w:sz="4" w:space="0" w:color="auto"/>
            </w:tcBorders>
            <w:vAlign w:val="center"/>
            <w:hideMark/>
          </w:tcPr>
          <w:p w14:paraId="62A62E1C"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 з/п</w:t>
            </w:r>
          </w:p>
        </w:tc>
        <w:tc>
          <w:tcPr>
            <w:tcW w:w="2579" w:type="dxa"/>
            <w:tcBorders>
              <w:top w:val="single" w:sz="4" w:space="0" w:color="auto"/>
              <w:left w:val="single" w:sz="4" w:space="0" w:color="auto"/>
              <w:bottom w:val="single" w:sz="4" w:space="0" w:color="auto"/>
              <w:right w:val="single" w:sz="4" w:space="0" w:color="auto"/>
            </w:tcBorders>
            <w:vAlign w:val="center"/>
            <w:hideMark/>
          </w:tcPr>
          <w:p w14:paraId="1C43E0BC"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Вікова група</w:t>
            </w:r>
          </w:p>
        </w:tc>
        <w:tc>
          <w:tcPr>
            <w:tcW w:w="1257" w:type="dxa"/>
            <w:tcBorders>
              <w:top w:val="single" w:sz="4" w:space="0" w:color="auto"/>
              <w:left w:val="single" w:sz="4" w:space="0" w:color="auto"/>
              <w:bottom w:val="single" w:sz="4" w:space="0" w:color="auto"/>
              <w:right w:val="single" w:sz="4" w:space="0" w:color="auto"/>
            </w:tcBorders>
            <w:vAlign w:val="center"/>
          </w:tcPr>
          <w:p w14:paraId="731149BC" w14:textId="77777777" w:rsidR="00E40F7C" w:rsidRDefault="00E40F7C">
            <w:pPr>
              <w:jc w:val="center"/>
              <w:rPr>
                <w:rFonts w:ascii="Times New Roman" w:hAnsi="Times New Roman"/>
                <w:sz w:val="24"/>
                <w:szCs w:val="24"/>
                <w:lang w:val="uk-UA" w:eastAsia="en-US"/>
              </w:rPr>
            </w:pPr>
          </w:p>
          <w:p w14:paraId="7946AF66"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Всього</w:t>
            </w:r>
          </w:p>
          <w:p w14:paraId="27C3D0DF"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дітей</w:t>
            </w:r>
          </w:p>
          <w:p w14:paraId="1E30B562" w14:textId="77777777" w:rsidR="00E40F7C" w:rsidRDefault="00E40F7C">
            <w:pPr>
              <w:jc w:val="center"/>
              <w:rPr>
                <w:rFonts w:ascii="Times New Roman" w:hAnsi="Times New Roman"/>
                <w:sz w:val="24"/>
                <w:szCs w:val="24"/>
                <w:lang w:val="uk-UA" w:eastAsia="en-US"/>
              </w:rPr>
            </w:pPr>
          </w:p>
          <w:p w14:paraId="4DAB372F" w14:textId="77777777" w:rsidR="00E40F7C" w:rsidRDefault="00E40F7C">
            <w:pPr>
              <w:jc w:val="center"/>
              <w:rPr>
                <w:rFonts w:ascii="Times New Roman" w:hAnsi="Times New Roman"/>
                <w:sz w:val="24"/>
                <w:szCs w:val="24"/>
                <w:lang w:val="uk-UA" w:eastAsia="en-US"/>
              </w:rPr>
            </w:pPr>
          </w:p>
          <w:p w14:paraId="3C70E3F6" w14:textId="77777777" w:rsidR="00E40F7C" w:rsidRDefault="00E40F7C">
            <w:pPr>
              <w:jc w:val="center"/>
              <w:rPr>
                <w:rFonts w:ascii="Times New Roman" w:hAnsi="Times New Roman" w:cs="Times New Roman"/>
                <w:sz w:val="24"/>
                <w:szCs w:val="24"/>
                <w:lang w:val="uk-UA" w:eastAsia="en-US"/>
              </w:rPr>
            </w:pPr>
          </w:p>
        </w:tc>
        <w:tc>
          <w:tcPr>
            <w:tcW w:w="1349" w:type="dxa"/>
            <w:tcBorders>
              <w:top w:val="single" w:sz="4" w:space="0" w:color="auto"/>
              <w:left w:val="single" w:sz="4" w:space="0" w:color="auto"/>
              <w:bottom w:val="single" w:sz="4" w:space="0" w:color="auto"/>
              <w:right w:val="single" w:sz="4" w:space="0" w:color="auto"/>
            </w:tcBorders>
            <w:vAlign w:val="center"/>
            <w:hideMark/>
          </w:tcPr>
          <w:p w14:paraId="51E61EB2"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lastRenderedPageBreak/>
              <w:t>Всього обстежено</w:t>
            </w:r>
          </w:p>
        </w:tc>
        <w:tc>
          <w:tcPr>
            <w:tcW w:w="1426" w:type="dxa"/>
            <w:tcBorders>
              <w:top w:val="single" w:sz="4" w:space="0" w:color="auto"/>
              <w:left w:val="single" w:sz="4" w:space="0" w:color="auto"/>
              <w:bottom w:val="single" w:sz="4" w:space="0" w:color="auto"/>
              <w:right w:val="single" w:sz="4" w:space="0" w:color="auto"/>
            </w:tcBorders>
            <w:vAlign w:val="center"/>
            <w:hideMark/>
          </w:tcPr>
          <w:p w14:paraId="043473B3"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 xml:space="preserve">Кількість дітей з </w:t>
            </w:r>
            <w:r>
              <w:rPr>
                <w:rFonts w:ascii="Times New Roman" w:hAnsi="Times New Roman"/>
                <w:b/>
                <w:sz w:val="24"/>
                <w:szCs w:val="24"/>
                <w:lang w:val="uk-UA" w:eastAsia="en-US"/>
              </w:rPr>
              <w:t xml:space="preserve">високим </w:t>
            </w:r>
            <w:r>
              <w:rPr>
                <w:rFonts w:ascii="Times New Roman" w:hAnsi="Times New Roman"/>
                <w:sz w:val="24"/>
                <w:szCs w:val="24"/>
                <w:lang w:val="uk-UA" w:eastAsia="en-US"/>
              </w:rPr>
              <w:lastRenderedPageBreak/>
              <w:t>рівнем з числа обстежених</w:t>
            </w:r>
          </w:p>
        </w:tc>
        <w:tc>
          <w:tcPr>
            <w:tcW w:w="1426" w:type="dxa"/>
            <w:tcBorders>
              <w:top w:val="single" w:sz="4" w:space="0" w:color="auto"/>
              <w:left w:val="single" w:sz="4" w:space="0" w:color="auto"/>
              <w:bottom w:val="single" w:sz="4" w:space="0" w:color="auto"/>
              <w:right w:val="single" w:sz="4" w:space="0" w:color="auto"/>
            </w:tcBorders>
            <w:vAlign w:val="center"/>
            <w:hideMark/>
          </w:tcPr>
          <w:p w14:paraId="6B47561E"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lastRenderedPageBreak/>
              <w:t xml:space="preserve">Кількість дітей з </w:t>
            </w:r>
            <w:r>
              <w:rPr>
                <w:rFonts w:ascii="Times New Roman" w:hAnsi="Times New Roman"/>
                <w:b/>
                <w:sz w:val="24"/>
                <w:szCs w:val="24"/>
                <w:lang w:val="uk-UA" w:eastAsia="en-US"/>
              </w:rPr>
              <w:t>середнім</w:t>
            </w:r>
            <w:r>
              <w:rPr>
                <w:rFonts w:ascii="Times New Roman" w:hAnsi="Times New Roman"/>
                <w:sz w:val="24"/>
                <w:szCs w:val="24"/>
                <w:lang w:val="uk-UA" w:eastAsia="en-US"/>
              </w:rPr>
              <w:t xml:space="preserve"> </w:t>
            </w:r>
            <w:r>
              <w:rPr>
                <w:rFonts w:ascii="Times New Roman" w:hAnsi="Times New Roman"/>
                <w:sz w:val="24"/>
                <w:szCs w:val="24"/>
                <w:lang w:val="uk-UA" w:eastAsia="en-US"/>
              </w:rPr>
              <w:lastRenderedPageBreak/>
              <w:t>рівнем з числа обстежених</w:t>
            </w:r>
          </w:p>
        </w:tc>
        <w:tc>
          <w:tcPr>
            <w:tcW w:w="1426" w:type="dxa"/>
            <w:tcBorders>
              <w:top w:val="single" w:sz="4" w:space="0" w:color="auto"/>
              <w:left w:val="single" w:sz="4" w:space="0" w:color="auto"/>
              <w:bottom w:val="single" w:sz="4" w:space="0" w:color="auto"/>
              <w:right w:val="single" w:sz="4" w:space="0" w:color="auto"/>
            </w:tcBorders>
            <w:vAlign w:val="center"/>
            <w:hideMark/>
          </w:tcPr>
          <w:p w14:paraId="2ABFB0AA"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lastRenderedPageBreak/>
              <w:t xml:space="preserve">Кількість дітей з </w:t>
            </w:r>
            <w:r>
              <w:rPr>
                <w:rFonts w:ascii="Times New Roman" w:hAnsi="Times New Roman"/>
                <w:b/>
                <w:sz w:val="24"/>
                <w:szCs w:val="24"/>
                <w:lang w:val="uk-UA" w:eastAsia="en-US"/>
              </w:rPr>
              <w:t xml:space="preserve">низьким </w:t>
            </w:r>
            <w:r>
              <w:rPr>
                <w:rFonts w:ascii="Times New Roman" w:hAnsi="Times New Roman"/>
                <w:sz w:val="24"/>
                <w:szCs w:val="24"/>
                <w:lang w:val="uk-UA" w:eastAsia="en-US"/>
              </w:rPr>
              <w:lastRenderedPageBreak/>
              <w:t>рівнем з числа обстежених</w:t>
            </w:r>
          </w:p>
        </w:tc>
      </w:tr>
      <w:tr w:rsidR="00E40F7C" w14:paraId="11B1B788" w14:textId="77777777" w:rsidTr="00E40F7C">
        <w:tc>
          <w:tcPr>
            <w:tcW w:w="567" w:type="dxa"/>
            <w:tcBorders>
              <w:top w:val="single" w:sz="4" w:space="0" w:color="auto"/>
              <w:left w:val="single" w:sz="4" w:space="0" w:color="auto"/>
              <w:bottom w:val="single" w:sz="4" w:space="0" w:color="auto"/>
              <w:right w:val="single" w:sz="4" w:space="0" w:color="auto"/>
            </w:tcBorders>
            <w:vAlign w:val="center"/>
            <w:hideMark/>
          </w:tcPr>
          <w:p w14:paraId="0BBC6E50" w14:textId="77777777" w:rsidR="00E40F7C" w:rsidRDefault="00E40F7C">
            <w:pPr>
              <w:jc w:val="center"/>
              <w:rPr>
                <w:rFonts w:ascii="Times New Roman" w:hAnsi="Times New Roman" w:cs="Times New Roman"/>
                <w:b/>
                <w:sz w:val="24"/>
                <w:szCs w:val="24"/>
                <w:lang w:val="uk-UA" w:eastAsia="en-US"/>
              </w:rPr>
            </w:pPr>
            <w:r>
              <w:rPr>
                <w:rFonts w:ascii="Times New Roman" w:hAnsi="Times New Roman"/>
                <w:b/>
                <w:sz w:val="24"/>
                <w:szCs w:val="24"/>
                <w:lang w:val="uk-UA" w:eastAsia="en-US"/>
              </w:rPr>
              <w:lastRenderedPageBreak/>
              <w:t>1.</w:t>
            </w:r>
          </w:p>
        </w:tc>
        <w:tc>
          <w:tcPr>
            <w:tcW w:w="2579" w:type="dxa"/>
            <w:tcBorders>
              <w:top w:val="single" w:sz="4" w:space="0" w:color="auto"/>
              <w:left w:val="single" w:sz="4" w:space="0" w:color="auto"/>
              <w:bottom w:val="single" w:sz="4" w:space="0" w:color="auto"/>
              <w:right w:val="single" w:sz="4" w:space="0" w:color="auto"/>
            </w:tcBorders>
            <w:vAlign w:val="center"/>
            <w:hideMark/>
          </w:tcPr>
          <w:p w14:paraId="56E0A557"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«Соняшник»</w:t>
            </w:r>
          </w:p>
          <w:p w14:paraId="0333CFE1"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Ранній вік</w:t>
            </w:r>
          </w:p>
          <w:p w14:paraId="75BA92F9"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(3 р. ж.)</w:t>
            </w:r>
          </w:p>
          <w:p w14:paraId="11A5490F"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Галич Н.В., Комісар Н.В.</w:t>
            </w:r>
          </w:p>
        </w:tc>
        <w:tc>
          <w:tcPr>
            <w:tcW w:w="1257" w:type="dxa"/>
            <w:tcBorders>
              <w:top w:val="single" w:sz="4" w:space="0" w:color="auto"/>
              <w:left w:val="single" w:sz="4" w:space="0" w:color="auto"/>
              <w:bottom w:val="single" w:sz="4" w:space="0" w:color="auto"/>
              <w:right w:val="single" w:sz="4" w:space="0" w:color="auto"/>
            </w:tcBorders>
            <w:vAlign w:val="center"/>
            <w:hideMark/>
          </w:tcPr>
          <w:p w14:paraId="0CF06C8A"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14</w:t>
            </w:r>
          </w:p>
        </w:tc>
        <w:tc>
          <w:tcPr>
            <w:tcW w:w="1349" w:type="dxa"/>
            <w:tcBorders>
              <w:top w:val="single" w:sz="4" w:space="0" w:color="auto"/>
              <w:left w:val="single" w:sz="4" w:space="0" w:color="auto"/>
              <w:bottom w:val="single" w:sz="4" w:space="0" w:color="auto"/>
              <w:right w:val="single" w:sz="4" w:space="0" w:color="auto"/>
            </w:tcBorders>
            <w:vAlign w:val="center"/>
            <w:hideMark/>
          </w:tcPr>
          <w:p w14:paraId="7E80A46C"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9 (64%)</w:t>
            </w:r>
          </w:p>
        </w:tc>
        <w:tc>
          <w:tcPr>
            <w:tcW w:w="1426" w:type="dxa"/>
            <w:tcBorders>
              <w:top w:val="single" w:sz="4" w:space="0" w:color="auto"/>
              <w:left w:val="single" w:sz="4" w:space="0" w:color="auto"/>
              <w:bottom w:val="single" w:sz="4" w:space="0" w:color="auto"/>
              <w:right w:val="single" w:sz="4" w:space="0" w:color="auto"/>
            </w:tcBorders>
            <w:vAlign w:val="center"/>
            <w:hideMark/>
          </w:tcPr>
          <w:p w14:paraId="2830CF94"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0(0%)</w:t>
            </w:r>
          </w:p>
        </w:tc>
        <w:tc>
          <w:tcPr>
            <w:tcW w:w="1426" w:type="dxa"/>
            <w:tcBorders>
              <w:top w:val="single" w:sz="4" w:space="0" w:color="auto"/>
              <w:left w:val="single" w:sz="4" w:space="0" w:color="auto"/>
              <w:bottom w:val="single" w:sz="4" w:space="0" w:color="auto"/>
              <w:right w:val="single" w:sz="4" w:space="0" w:color="auto"/>
            </w:tcBorders>
            <w:vAlign w:val="center"/>
            <w:hideMark/>
          </w:tcPr>
          <w:p w14:paraId="73981C7B"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7 (78%)</w:t>
            </w:r>
          </w:p>
        </w:tc>
        <w:tc>
          <w:tcPr>
            <w:tcW w:w="1426" w:type="dxa"/>
            <w:tcBorders>
              <w:top w:val="single" w:sz="4" w:space="0" w:color="auto"/>
              <w:left w:val="single" w:sz="4" w:space="0" w:color="auto"/>
              <w:bottom w:val="single" w:sz="4" w:space="0" w:color="auto"/>
              <w:right w:val="single" w:sz="4" w:space="0" w:color="auto"/>
            </w:tcBorders>
            <w:vAlign w:val="center"/>
            <w:hideMark/>
          </w:tcPr>
          <w:p w14:paraId="2D8991F9"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2(22%)</w:t>
            </w:r>
          </w:p>
        </w:tc>
      </w:tr>
      <w:tr w:rsidR="00E40F7C" w14:paraId="6750F0CF" w14:textId="77777777" w:rsidTr="00E40F7C">
        <w:tc>
          <w:tcPr>
            <w:tcW w:w="567" w:type="dxa"/>
            <w:tcBorders>
              <w:top w:val="single" w:sz="4" w:space="0" w:color="auto"/>
              <w:left w:val="single" w:sz="4" w:space="0" w:color="auto"/>
              <w:bottom w:val="single" w:sz="4" w:space="0" w:color="auto"/>
              <w:right w:val="single" w:sz="4" w:space="0" w:color="auto"/>
            </w:tcBorders>
            <w:vAlign w:val="center"/>
            <w:hideMark/>
          </w:tcPr>
          <w:p w14:paraId="69DA871D" w14:textId="77777777" w:rsidR="00E40F7C" w:rsidRDefault="00E40F7C">
            <w:pPr>
              <w:jc w:val="center"/>
              <w:rPr>
                <w:rFonts w:ascii="Times New Roman" w:hAnsi="Times New Roman" w:cs="Times New Roman"/>
                <w:b/>
                <w:sz w:val="24"/>
                <w:szCs w:val="24"/>
                <w:lang w:val="uk-UA" w:eastAsia="en-US"/>
              </w:rPr>
            </w:pPr>
            <w:r>
              <w:rPr>
                <w:rFonts w:ascii="Times New Roman" w:hAnsi="Times New Roman"/>
                <w:b/>
                <w:sz w:val="24"/>
                <w:szCs w:val="24"/>
                <w:lang w:val="uk-UA" w:eastAsia="en-US"/>
              </w:rPr>
              <w:t>2</w:t>
            </w:r>
          </w:p>
        </w:tc>
        <w:tc>
          <w:tcPr>
            <w:tcW w:w="2579" w:type="dxa"/>
            <w:tcBorders>
              <w:top w:val="single" w:sz="4" w:space="0" w:color="auto"/>
              <w:left w:val="single" w:sz="4" w:space="0" w:color="auto"/>
              <w:bottom w:val="single" w:sz="4" w:space="0" w:color="auto"/>
              <w:right w:val="single" w:sz="4" w:space="0" w:color="auto"/>
            </w:tcBorders>
            <w:vAlign w:val="center"/>
            <w:hideMark/>
          </w:tcPr>
          <w:p w14:paraId="7F7E51E7"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«Дзвіночок»</w:t>
            </w:r>
          </w:p>
          <w:p w14:paraId="2C18FA1D"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Молодш..дош.в.</w:t>
            </w:r>
          </w:p>
          <w:p w14:paraId="553FF34A"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(4 р. ж.)</w:t>
            </w:r>
          </w:p>
          <w:p w14:paraId="11654609"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 xml:space="preserve">Карпенко О.А., Полевик О.І  </w:t>
            </w:r>
          </w:p>
        </w:tc>
        <w:tc>
          <w:tcPr>
            <w:tcW w:w="1257" w:type="dxa"/>
            <w:tcBorders>
              <w:top w:val="single" w:sz="4" w:space="0" w:color="auto"/>
              <w:left w:val="single" w:sz="4" w:space="0" w:color="auto"/>
              <w:bottom w:val="single" w:sz="4" w:space="0" w:color="auto"/>
              <w:right w:val="single" w:sz="4" w:space="0" w:color="auto"/>
            </w:tcBorders>
            <w:vAlign w:val="center"/>
            <w:hideMark/>
          </w:tcPr>
          <w:p w14:paraId="753C8D2D"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18</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F00E33F"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12 (67%)</w:t>
            </w:r>
          </w:p>
        </w:tc>
        <w:tc>
          <w:tcPr>
            <w:tcW w:w="1426" w:type="dxa"/>
            <w:tcBorders>
              <w:top w:val="single" w:sz="4" w:space="0" w:color="auto"/>
              <w:left w:val="single" w:sz="4" w:space="0" w:color="auto"/>
              <w:bottom w:val="single" w:sz="4" w:space="0" w:color="auto"/>
              <w:right w:val="single" w:sz="4" w:space="0" w:color="auto"/>
            </w:tcBorders>
          </w:tcPr>
          <w:p w14:paraId="501AB0F1" w14:textId="77777777" w:rsidR="00E40F7C" w:rsidRDefault="00E40F7C">
            <w:pPr>
              <w:spacing w:line="360" w:lineRule="auto"/>
              <w:jc w:val="center"/>
              <w:rPr>
                <w:rFonts w:ascii="Times New Roman" w:hAnsi="Times New Roman"/>
                <w:sz w:val="24"/>
                <w:szCs w:val="24"/>
                <w:lang w:val="uk-UA" w:eastAsia="en-US"/>
              </w:rPr>
            </w:pPr>
          </w:p>
          <w:p w14:paraId="2B02EB36" w14:textId="77777777" w:rsidR="00E40F7C" w:rsidRDefault="00E40F7C">
            <w:pPr>
              <w:spacing w:line="360" w:lineRule="auto"/>
              <w:jc w:val="center"/>
              <w:rPr>
                <w:rFonts w:ascii="Times New Roman" w:hAnsi="Times New Roman"/>
                <w:sz w:val="24"/>
                <w:szCs w:val="24"/>
                <w:lang w:val="uk-UA" w:eastAsia="en-US"/>
              </w:rPr>
            </w:pPr>
            <w:r>
              <w:rPr>
                <w:rFonts w:ascii="Times New Roman" w:hAnsi="Times New Roman"/>
                <w:sz w:val="24"/>
                <w:szCs w:val="24"/>
                <w:lang w:val="uk-UA" w:eastAsia="en-US"/>
              </w:rPr>
              <w:t>6(50%)</w:t>
            </w:r>
          </w:p>
          <w:p w14:paraId="2A065268" w14:textId="77777777" w:rsidR="00E40F7C" w:rsidRDefault="00E40F7C">
            <w:pPr>
              <w:spacing w:line="360" w:lineRule="auto"/>
              <w:jc w:val="center"/>
              <w:rPr>
                <w:rFonts w:ascii="Times New Roman" w:hAnsi="Times New Roman" w:cs="Times New Roman"/>
                <w:sz w:val="24"/>
                <w:szCs w:val="24"/>
                <w:lang w:val="uk-UA" w:eastAsia="en-US"/>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4F9426D0"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6(50%)</w:t>
            </w:r>
          </w:p>
        </w:tc>
        <w:tc>
          <w:tcPr>
            <w:tcW w:w="1426" w:type="dxa"/>
            <w:tcBorders>
              <w:top w:val="single" w:sz="4" w:space="0" w:color="auto"/>
              <w:left w:val="single" w:sz="4" w:space="0" w:color="auto"/>
              <w:bottom w:val="single" w:sz="4" w:space="0" w:color="auto"/>
              <w:right w:val="single" w:sz="4" w:space="0" w:color="auto"/>
            </w:tcBorders>
          </w:tcPr>
          <w:p w14:paraId="01A1DAE6" w14:textId="77777777" w:rsidR="00E40F7C" w:rsidRDefault="00E40F7C">
            <w:pPr>
              <w:spacing w:line="360" w:lineRule="auto"/>
              <w:jc w:val="center"/>
              <w:rPr>
                <w:rFonts w:ascii="Times New Roman" w:hAnsi="Times New Roman"/>
                <w:sz w:val="24"/>
                <w:szCs w:val="24"/>
                <w:lang w:val="uk-UA" w:eastAsia="en-US"/>
              </w:rPr>
            </w:pPr>
          </w:p>
          <w:p w14:paraId="39575B28" w14:textId="77777777" w:rsidR="00E40F7C" w:rsidRDefault="00E40F7C">
            <w:pPr>
              <w:spacing w:line="360" w:lineRule="auto"/>
              <w:jc w:val="center"/>
              <w:rPr>
                <w:rFonts w:ascii="Times New Roman" w:hAnsi="Times New Roman" w:cs="Times New Roman"/>
                <w:sz w:val="24"/>
                <w:szCs w:val="24"/>
                <w:lang w:val="uk-UA" w:eastAsia="en-US"/>
              </w:rPr>
            </w:pPr>
            <w:r>
              <w:rPr>
                <w:rFonts w:ascii="Times New Roman" w:hAnsi="Times New Roman"/>
                <w:sz w:val="24"/>
                <w:szCs w:val="24"/>
                <w:lang w:val="uk-UA" w:eastAsia="en-US"/>
              </w:rPr>
              <w:t>0(00%)</w:t>
            </w:r>
          </w:p>
        </w:tc>
      </w:tr>
      <w:tr w:rsidR="00E40F7C" w14:paraId="4FEB8760" w14:textId="77777777" w:rsidTr="00E40F7C">
        <w:tc>
          <w:tcPr>
            <w:tcW w:w="567" w:type="dxa"/>
            <w:tcBorders>
              <w:top w:val="single" w:sz="4" w:space="0" w:color="auto"/>
              <w:left w:val="single" w:sz="4" w:space="0" w:color="auto"/>
              <w:bottom w:val="single" w:sz="4" w:space="0" w:color="auto"/>
              <w:right w:val="single" w:sz="4" w:space="0" w:color="auto"/>
            </w:tcBorders>
            <w:vAlign w:val="center"/>
            <w:hideMark/>
          </w:tcPr>
          <w:p w14:paraId="2733345B" w14:textId="77777777" w:rsidR="00E40F7C" w:rsidRDefault="00E40F7C">
            <w:pPr>
              <w:jc w:val="center"/>
              <w:rPr>
                <w:rFonts w:ascii="Times New Roman" w:hAnsi="Times New Roman" w:cs="Times New Roman"/>
                <w:b/>
                <w:sz w:val="24"/>
                <w:szCs w:val="24"/>
                <w:lang w:val="uk-UA" w:eastAsia="en-US"/>
              </w:rPr>
            </w:pPr>
            <w:r>
              <w:rPr>
                <w:rFonts w:ascii="Times New Roman" w:hAnsi="Times New Roman"/>
                <w:b/>
                <w:sz w:val="24"/>
                <w:szCs w:val="24"/>
                <w:lang w:val="uk-UA" w:eastAsia="en-US"/>
              </w:rPr>
              <w:t>3.</w:t>
            </w:r>
          </w:p>
        </w:tc>
        <w:tc>
          <w:tcPr>
            <w:tcW w:w="2579" w:type="dxa"/>
            <w:tcBorders>
              <w:top w:val="single" w:sz="4" w:space="0" w:color="auto"/>
              <w:left w:val="single" w:sz="4" w:space="0" w:color="auto"/>
              <w:bottom w:val="single" w:sz="4" w:space="0" w:color="auto"/>
              <w:right w:val="single" w:sz="4" w:space="0" w:color="auto"/>
            </w:tcBorders>
            <w:vAlign w:val="center"/>
            <w:hideMark/>
          </w:tcPr>
          <w:p w14:paraId="726C43E6"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«Ромашка»</w:t>
            </w:r>
          </w:p>
          <w:p w14:paraId="3E75BB47"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Середн.дош.в.</w:t>
            </w:r>
          </w:p>
          <w:p w14:paraId="459E5BD9"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(5 р. ж.)</w:t>
            </w:r>
          </w:p>
          <w:p w14:paraId="6736717E"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Вихор М.М.,</w:t>
            </w:r>
          </w:p>
        </w:tc>
        <w:tc>
          <w:tcPr>
            <w:tcW w:w="1257" w:type="dxa"/>
            <w:tcBorders>
              <w:top w:val="single" w:sz="4" w:space="0" w:color="auto"/>
              <w:left w:val="single" w:sz="4" w:space="0" w:color="auto"/>
              <w:bottom w:val="single" w:sz="4" w:space="0" w:color="auto"/>
              <w:right w:val="single" w:sz="4" w:space="0" w:color="auto"/>
            </w:tcBorders>
            <w:vAlign w:val="center"/>
            <w:hideMark/>
          </w:tcPr>
          <w:p w14:paraId="2EACCA90"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17</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5E3BD58"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10(59%)</w:t>
            </w:r>
          </w:p>
        </w:tc>
        <w:tc>
          <w:tcPr>
            <w:tcW w:w="1426" w:type="dxa"/>
            <w:tcBorders>
              <w:top w:val="single" w:sz="4" w:space="0" w:color="auto"/>
              <w:left w:val="single" w:sz="4" w:space="0" w:color="auto"/>
              <w:bottom w:val="single" w:sz="4" w:space="0" w:color="auto"/>
              <w:right w:val="single" w:sz="4" w:space="0" w:color="auto"/>
            </w:tcBorders>
            <w:vAlign w:val="center"/>
            <w:hideMark/>
          </w:tcPr>
          <w:p w14:paraId="7CE3BA4C"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6 (60%)</w:t>
            </w:r>
          </w:p>
        </w:tc>
        <w:tc>
          <w:tcPr>
            <w:tcW w:w="1426" w:type="dxa"/>
            <w:tcBorders>
              <w:top w:val="single" w:sz="4" w:space="0" w:color="auto"/>
              <w:left w:val="single" w:sz="4" w:space="0" w:color="auto"/>
              <w:bottom w:val="single" w:sz="4" w:space="0" w:color="auto"/>
              <w:right w:val="single" w:sz="4" w:space="0" w:color="auto"/>
            </w:tcBorders>
            <w:vAlign w:val="center"/>
            <w:hideMark/>
          </w:tcPr>
          <w:p w14:paraId="476EF3F0"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4 (40%)</w:t>
            </w:r>
          </w:p>
        </w:tc>
        <w:tc>
          <w:tcPr>
            <w:tcW w:w="1426" w:type="dxa"/>
            <w:tcBorders>
              <w:top w:val="single" w:sz="4" w:space="0" w:color="auto"/>
              <w:left w:val="single" w:sz="4" w:space="0" w:color="auto"/>
              <w:bottom w:val="single" w:sz="4" w:space="0" w:color="auto"/>
              <w:right w:val="single" w:sz="4" w:space="0" w:color="auto"/>
            </w:tcBorders>
          </w:tcPr>
          <w:p w14:paraId="0691219F" w14:textId="77777777" w:rsidR="00E40F7C" w:rsidRDefault="00E40F7C">
            <w:pPr>
              <w:spacing w:line="360" w:lineRule="auto"/>
              <w:jc w:val="center"/>
              <w:rPr>
                <w:rFonts w:ascii="Times New Roman" w:hAnsi="Times New Roman"/>
                <w:sz w:val="24"/>
                <w:szCs w:val="24"/>
                <w:lang w:val="uk-UA" w:eastAsia="en-US"/>
              </w:rPr>
            </w:pPr>
          </w:p>
          <w:p w14:paraId="08C385AA" w14:textId="77777777" w:rsidR="00E40F7C" w:rsidRDefault="00E40F7C">
            <w:pPr>
              <w:spacing w:line="360" w:lineRule="auto"/>
              <w:jc w:val="center"/>
              <w:rPr>
                <w:rFonts w:ascii="Times New Roman" w:hAnsi="Times New Roman" w:cs="Times New Roman"/>
                <w:sz w:val="24"/>
                <w:szCs w:val="24"/>
                <w:lang w:val="uk-UA" w:eastAsia="en-US"/>
              </w:rPr>
            </w:pPr>
            <w:r>
              <w:rPr>
                <w:rFonts w:ascii="Times New Roman" w:hAnsi="Times New Roman"/>
                <w:sz w:val="24"/>
                <w:szCs w:val="24"/>
                <w:lang w:val="uk-UA" w:eastAsia="en-US"/>
              </w:rPr>
              <w:t>0(0%)</w:t>
            </w:r>
          </w:p>
        </w:tc>
      </w:tr>
      <w:tr w:rsidR="00E40F7C" w14:paraId="5265023C" w14:textId="77777777" w:rsidTr="00E40F7C">
        <w:tc>
          <w:tcPr>
            <w:tcW w:w="567" w:type="dxa"/>
            <w:tcBorders>
              <w:top w:val="single" w:sz="4" w:space="0" w:color="auto"/>
              <w:left w:val="single" w:sz="4" w:space="0" w:color="auto"/>
              <w:bottom w:val="single" w:sz="4" w:space="0" w:color="auto"/>
              <w:right w:val="single" w:sz="4" w:space="0" w:color="auto"/>
            </w:tcBorders>
            <w:vAlign w:val="center"/>
            <w:hideMark/>
          </w:tcPr>
          <w:p w14:paraId="19B545B2" w14:textId="77777777" w:rsidR="00E40F7C" w:rsidRDefault="00E40F7C">
            <w:pPr>
              <w:jc w:val="center"/>
              <w:rPr>
                <w:rFonts w:ascii="Times New Roman" w:hAnsi="Times New Roman" w:cs="Times New Roman"/>
                <w:b/>
                <w:sz w:val="24"/>
                <w:szCs w:val="24"/>
                <w:lang w:val="uk-UA" w:eastAsia="en-US"/>
              </w:rPr>
            </w:pPr>
            <w:r>
              <w:rPr>
                <w:rFonts w:ascii="Times New Roman" w:hAnsi="Times New Roman"/>
                <w:b/>
                <w:sz w:val="24"/>
                <w:szCs w:val="24"/>
                <w:lang w:val="uk-UA" w:eastAsia="en-US"/>
              </w:rPr>
              <w:t>4.</w:t>
            </w:r>
          </w:p>
        </w:tc>
        <w:tc>
          <w:tcPr>
            <w:tcW w:w="2579" w:type="dxa"/>
            <w:tcBorders>
              <w:top w:val="single" w:sz="4" w:space="0" w:color="auto"/>
              <w:left w:val="single" w:sz="4" w:space="0" w:color="auto"/>
              <w:bottom w:val="single" w:sz="4" w:space="0" w:color="auto"/>
              <w:right w:val="single" w:sz="4" w:space="0" w:color="auto"/>
            </w:tcBorders>
            <w:vAlign w:val="center"/>
            <w:hideMark/>
          </w:tcPr>
          <w:p w14:paraId="5A3F6CA5"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 xml:space="preserve"> «Барвінок»</w:t>
            </w:r>
          </w:p>
          <w:p w14:paraId="4E37CB82"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Середн.дош.в.</w:t>
            </w:r>
          </w:p>
          <w:p w14:paraId="4D8724B3"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(5 р. ж.)</w:t>
            </w:r>
          </w:p>
          <w:p w14:paraId="5497C523"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Черткова І.О.</w:t>
            </w:r>
          </w:p>
        </w:tc>
        <w:tc>
          <w:tcPr>
            <w:tcW w:w="1257" w:type="dxa"/>
            <w:tcBorders>
              <w:top w:val="single" w:sz="4" w:space="0" w:color="auto"/>
              <w:left w:val="single" w:sz="4" w:space="0" w:color="auto"/>
              <w:bottom w:val="single" w:sz="4" w:space="0" w:color="auto"/>
              <w:right w:val="single" w:sz="4" w:space="0" w:color="auto"/>
            </w:tcBorders>
            <w:vAlign w:val="center"/>
            <w:hideMark/>
          </w:tcPr>
          <w:p w14:paraId="5D72AEF2"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17</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3AE74F3"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9(53%)</w:t>
            </w:r>
          </w:p>
        </w:tc>
        <w:tc>
          <w:tcPr>
            <w:tcW w:w="1426" w:type="dxa"/>
            <w:tcBorders>
              <w:top w:val="single" w:sz="4" w:space="0" w:color="auto"/>
              <w:left w:val="single" w:sz="4" w:space="0" w:color="auto"/>
              <w:bottom w:val="single" w:sz="4" w:space="0" w:color="auto"/>
              <w:right w:val="single" w:sz="4" w:space="0" w:color="auto"/>
            </w:tcBorders>
            <w:vAlign w:val="center"/>
            <w:hideMark/>
          </w:tcPr>
          <w:p w14:paraId="26C94B7F"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5 (55%)</w:t>
            </w:r>
          </w:p>
        </w:tc>
        <w:tc>
          <w:tcPr>
            <w:tcW w:w="1426" w:type="dxa"/>
            <w:tcBorders>
              <w:top w:val="single" w:sz="4" w:space="0" w:color="auto"/>
              <w:left w:val="single" w:sz="4" w:space="0" w:color="auto"/>
              <w:bottom w:val="single" w:sz="4" w:space="0" w:color="auto"/>
              <w:right w:val="single" w:sz="4" w:space="0" w:color="auto"/>
            </w:tcBorders>
            <w:vAlign w:val="center"/>
            <w:hideMark/>
          </w:tcPr>
          <w:p w14:paraId="136209FA" w14:textId="77777777" w:rsidR="00E40F7C" w:rsidRDefault="00E40F7C">
            <w:pPr>
              <w:rPr>
                <w:rFonts w:ascii="Times New Roman" w:hAnsi="Times New Roman" w:cs="Times New Roman"/>
                <w:sz w:val="24"/>
                <w:szCs w:val="24"/>
                <w:lang w:val="uk-UA" w:eastAsia="en-US"/>
              </w:rPr>
            </w:pPr>
            <w:r>
              <w:rPr>
                <w:rFonts w:ascii="Times New Roman" w:hAnsi="Times New Roman"/>
                <w:sz w:val="24"/>
                <w:szCs w:val="24"/>
                <w:lang w:val="uk-UA" w:eastAsia="en-US"/>
              </w:rPr>
              <w:t>4(45%)</w:t>
            </w:r>
          </w:p>
        </w:tc>
        <w:tc>
          <w:tcPr>
            <w:tcW w:w="1426" w:type="dxa"/>
            <w:tcBorders>
              <w:top w:val="single" w:sz="4" w:space="0" w:color="auto"/>
              <w:left w:val="single" w:sz="4" w:space="0" w:color="auto"/>
              <w:bottom w:val="single" w:sz="4" w:space="0" w:color="auto"/>
              <w:right w:val="single" w:sz="4" w:space="0" w:color="auto"/>
            </w:tcBorders>
          </w:tcPr>
          <w:p w14:paraId="33257032" w14:textId="77777777" w:rsidR="00E40F7C" w:rsidRDefault="00E40F7C">
            <w:pPr>
              <w:spacing w:line="360" w:lineRule="auto"/>
              <w:jc w:val="center"/>
              <w:rPr>
                <w:rFonts w:ascii="Times New Roman" w:hAnsi="Times New Roman"/>
                <w:sz w:val="24"/>
                <w:szCs w:val="24"/>
                <w:lang w:val="uk-UA" w:eastAsia="en-US"/>
              </w:rPr>
            </w:pPr>
          </w:p>
          <w:p w14:paraId="3E4E06BB" w14:textId="77777777" w:rsidR="00E40F7C" w:rsidRDefault="00E40F7C">
            <w:pPr>
              <w:spacing w:line="360" w:lineRule="auto"/>
              <w:jc w:val="center"/>
              <w:rPr>
                <w:rFonts w:ascii="Times New Roman" w:hAnsi="Times New Roman" w:cs="Times New Roman"/>
                <w:sz w:val="24"/>
                <w:szCs w:val="24"/>
                <w:lang w:val="uk-UA" w:eastAsia="en-US"/>
              </w:rPr>
            </w:pPr>
            <w:r>
              <w:rPr>
                <w:rFonts w:ascii="Times New Roman" w:hAnsi="Times New Roman"/>
                <w:sz w:val="24"/>
                <w:szCs w:val="24"/>
                <w:lang w:val="uk-UA" w:eastAsia="en-US"/>
              </w:rPr>
              <w:t>0 (0%)</w:t>
            </w:r>
          </w:p>
        </w:tc>
      </w:tr>
      <w:tr w:rsidR="00E40F7C" w14:paraId="5E684017" w14:textId="77777777" w:rsidTr="00E40F7C">
        <w:tc>
          <w:tcPr>
            <w:tcW w:w="567" w:type="dxa"/>
            <w:tcBorders>
              <w:top w:val="single" w:sz="4" w:space="0" w:color="auto"/>
              <w:left w:val="single" w:sz="4" w:space="0" w:color="auto"/>
              <w:bottom w:val="single" w:sz="4" w:space="0" w:color="auto"/>
              <w:right w:val="single" w:sz="4" w:space="0" w:color="auto"/>
            </w:tcBorders>
            <w:vAlign w:val="center"/>
            <w:hideMark/>
          </w:tcPr>
          <w:p w14:paraId="08138A85" w14:textId="77777777" w:rsidR="00E40F7C" w:rsidRDefault="00E40F7C">
            <w:pPr>
              <w:jc w:val="center"/>
              <w:rPr>
                <w:rFonts w:ascii="Times New Roman" w:hAnsi="Times New Roman" w:cs="Times New Roman"/>
                <w:b/>
                <w:sz w:val="24"/>
                <w:szCs w:val="24"/>
                <w:lang w:val="uk-UA" w:eastAsia="en-US"/>
              </w:rPr>
            </w:pPr>
            <w:r>
              <w:rPr>
                <w:rFonts w:ascii="Times New Roman" w:hAnsi="Times New Roman"/>
                <w:b/>
                <w:sz w:val="24"/>
                <w:szCs w:val="24"/>
                <w:lang w:val="uk-UA" w:eastAsia="en-US"/>
              </w:rPr>
              <w:t>5.</w:t>
            </w:r>
          </w:p>
        </w:tc>
        <w:tc>
          <w:tcPr>
            <w:tcW w:w="2579" w:type="dxa"/>
            <w:tcBorders>
              <w:top w:val="single" w:sz="4" w:space="0" w:color="auto"/>
              <w:left w:val="single" w:sz="4" w:space="0" w:color="auto"/>
              <w:bottom w:val="single" w:sz="4" w:space="0" w:color="auto"/>
              <w:right w:val="single" w:sz="4" w:space="0" w:color="auto"/>
            </w:tcBorders>
            <w:vAlign w:val="center"/>
            <w:hideMark/>
          </w:tcPr>
          <w:p w14:paraId="70B5D82C"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«Незабудка»</w:t>
            </w:r>
          </w:p>
          <w:p w14:paraId="0B32F13F"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Старш.дош.в.</w:t>
            </w:r>
          </w:p>
          <w:p w14:paraId="3C5DA8AC"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(6 р. ж.)</w:t>
            </w:r>
          </w:p>
          <w:p w14:paraId="701C9D75"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Мисько А.Ю.,</w:t>
            </w:r>
          </w:p>
          <w:p w14:paraId="14D17C94"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 xml:space="preserve">Гапоненко Т.М. </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3A502F8"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13</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C6FCFB1"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9(69%)</w:t>
            </w:r>
          </w:p>
        </w:tc>
        <w:tc>
          <w:tcPr>
            <w:tcW w:w="1426" w:type="dxa"/>
            <w:tcBorders>
              <w:top w:val="single" w:sz="4" w:space="0" w:color="auto"/>
              <w:left w:val="single" w:sz="4" w:space="0" w:color="auto"/>
              <w:bottom w:val="single" w:sz="4" w:space="0" w:color="auto"/>
              <w:right w:val="single" w:sz="4" w:space="0" w:color="auto"/>
            </w:tcBorders>
            <w:vAlign w:val="center"/>
            <w:hideMark/>
          </w:tcPr>
          <w:p w14:paraId="587F8CD8"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5(56%)</w:t>
            </w:r>
          </w:p>
        </w:tc>
        <w:tc>
          <w:tcPr>
            <w:tcW w:w="1426" w:type="dxa"/>
            <w:tcBorders>
              <w:top w:val="single" w:sz="4" w:space="0" w:color="auto"/>
              <w:left w:val="single" w:sz="4" w:space="0" w:color="auto"/>
              <w:bottom w:val="single" w:sz="4" w:space="0" w:color="auto"/>
              <w:right w:val="single" w:sz="4" w:space="0" w:color="auto"/>
            </w:tcBorders>
            <w:vAlign w:val="center"/>
            <w:hideMark/>
          </w:tcPr>
          <w:p w14:paraId="304B289D"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4(44%)</w:t>
            </w:r>
          </w:p>
        </w:tc>
        <w:tc>
          <w:tcPr>
            <w:tcW w:w="1426" w:type="dxa"/>
            <w:tcBorders>
              <w:top w:val="single" w:sz="4" w:space="0" w:color="auto"/>
              <w:left w:val="single" w:sz="4" w:space="0" w:color="auto"/>
              <w:bottom w:val="single" w:sz="4" w:space="0" w:color="auto"/>
              <w:right w:val="single" w:sz="4" w:space="0" w:color="auto"/>
            </w:tcBorders>
          </w:tcPr>
          <w:p w14:paraId="4E61E953" w14:textId="77777777" w:rsidR="00E40F7C" w:rsidRDefault="00E40F7C">
            <w:pPr>
              <w:spacing w:line="360" w:lineRule="auto"/>
              <w:jc w:val="center"/>
              <w:rPr>
                <w:rFonts w:ascii="Times New Roman" w:hAnsi="Times New Roman"/>
                <w:sz w:val="24"/>
                <w:szCs w:val="24"/>
                <w:lang w:val="uk-UA" w:eastAsia="en-US"/>
              </w:rPr>
            </w:pPr>
          </w:p>
          <w:p w14:paraId="1D40EA46" w14:textId="77777777" w:rsidR="00E40F7C" w:rsidRDefault="00E40F7C">
            <w:pPr>
              <w:spacing w:line="360" w:lineRule="auto"/>
              <w:jc w:val="center"/>
              <w:rPr>
                <w:rFonts w:ascii="Times New Roman" w:hAnsi="Times New Roman" w:cs="Times New Roman"/>
                <w:sz w:val="24"/>
                <w:szCs w:val="24"/>
                <w:lang w:val="uk-UA" w:eastAsia="en-US"/>
              </w:rPr>
            </w:pPr>
            <w:r>
              <w:rPr>
                <w:rFonts w:ascii="Times New Roman" w:hAnsi="Times New Roman"/>
                <w:sz w:val="24"/>
                <w:szCs w:val="24"/>
                <w:lang w:val="uk-UA" w:eastAsia="en-US"/>
              </w:rPr>
              <w:t>0(0%)</w:t>
            </w:r>
          </w:p>
        </w:tc>
      </w:tr>
      <w:tr w:rsidR="00E40F7C" w14:paraId="5433EC4A" w14:textId="77777777" w:rsidTr="00E40F7C">
        <w:tc>
          <w:tcPr>
            <w:tcW w:w="567" w:type="dxa"/>
            <w:tcBorders>
              <w:top w:val="single" w:sz="4" w:space="0" w:color="auto"/>
              <w:left w:val="single" w:sz="4" w:space="0" w:color="auto"/>
              <w:bottom w:val="single" w:sz="4" w:space="0" w:color="auto"/>
              <w:right w:val="single" w:sz="4" w:space="0" w:color="auto"/>
            </w:tcBorders>
            <w:vAlign w:val="center"/>
            <w:hideMark/>
          </w:tcPr>
          <w:p w14:paraId="606FA931" w14:textId="77777777" w:rsidR="00E40F7C" w:rsidRDefault="00E40F7C">
            <w:pPr>
              <w:jc w:val="center"/>
              <w:rPr>
                <w:rFonts w:ascii="Times New Roman" w:hAnsi="Times New Roman" w:cs="Times New Roman"/>
                <w:b/>
                <w:sz w:val="24"/>
                <w:szCs w:val="24"/>
                <w:lang w:val="uk-UA" w:eastAsia="en-US"/>
              </w:rPr>
            </w:pPr>
            <w:r>
              <w:rPr>
                <w:rFonts w:ascii="Times New Roman" w:hAnsi="Times New Roman"/>
                <w:b/>
                <w:sz w:val="24"/>
                <w:szCs w:val="24"/>
                <w:lang w:val="uk-UA" w:eastAsia="en-US"/>
              </w:rPr>
              <w:t>6.</w:t>
            </w:r>
          </w:p>
        </w:tc>
        <w:tc>
          <w:tcPr>
            <w:tcW w:w="2579" w:type="dxa"/>
            <w:tcBorders>
              <w:top w:val="single" w:sz="4" w:space="0" w:color="auto"/>
              <w:left w:val="single" w:sz="4" w:space="0" w:color="auto"/>
              <w:bottom w:val="single" w:sz="4" w:space="0" w:color="auto"/>
              <w:right w:val="single" w:sz="4" w:space="0" w:color="auto"/>
            </w:tcBorders>
            <w:vAlign w:val="center"/>
            <w:hideMark/>
          </w:tcPr>
          <w:p w14:paraId="36BA99CA"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«Мальва»</w:t>
            </w:r>
          </w:p>
          <w:p w14:paraId="2FAA9DD2"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Старш.дош.в.</w:t>
            </w:r>
          </w:p>
          <w:p w14:paraId="3F75470C"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(6 р. ж.)</w:t>
            </w:r>
          </w:p>
          <w:p w14:paraId="11337553"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Аврамкіна М.Ф., Нечога В.Є.</w:t>
            </w:r>
          </w:p>
          <w:p w14:paraId="7E289C15" w14:textId="77777777" w:rsidR="00E40F7C" w:rsidRDefault="00E40F7C">
            <w:pPr>
              <w:rPr>
                <w:rFonts w:ascii="Times New Roman" w:hAnsi="Times New Roman" w:cs="Times New Roman"/>
                <w:sz w:val="24"/>
                <w:szCs w:val="24"/>
                <w:lang w:val="uk-UA" w:eastAsia="en-US"/>
              </w:rPr>
            </w:pPr>
            <w:r>
              <w:rPr>
                <w:rFonts w:ascii="Times New Roman" w:hAnsi="Times New Roman"/>
                <w:sz w:val="24"/>
                <w:szCs w:val="24"/>
                <w:lang w:val="uk-UA" w:eastAsia="en-US"/>
              </w:rPr>
              <w:t xml:space="preserve"> </w:t>
            </w:r>
          </w:p>
        </w:tc>
        <w:tc>
          <w:tcPr>
            <w:tcW w:w="1257" w:type="dxa"/>
            <w:tcBorders>
              <w:top w:val="single" w:sz="4" w:space="0" w:color="auto"/>
              <w:left w:val="single" w:sz="4" w:space="0" w:color="auto"/>
              <w:bottom w:val="single" w:sz="4" w:space="0" w:color="auto"/>
              <w:right w:val="single" w:sz="4" w:space="0" w:color="auto"/>
            </w:tcBorders>
            <w:vAlign w:val="center"/>
            <w:hideMark/>
          </w:tcPr>
          <w:p w14:paraId="76F8D4E6" w14:textId="77777777" w:rsidR="00E40F7C" w:rsidRDefault="00E40F7C">
            <w:pPr>
              <w:jc w:val="center"/>
              <w:rPr>
                <w:rFonts w:ascii="Times New Roman" w:hAnsi="Times New Roman" w:cs="Times New Roman"/>
                <w:sz w:val="24"/>
                <w:szCs w:val="24"/>
                <w:lang w:val="uk-UA" w:eastAsia="en-US"/>
              </w:rPr>
            </w:pPr>
            <w:r>
              <w:rPr>
                <w:rFonts w:ascii="Times New Roman" w:hAnsi="Times New Roman"/>
                <w:sz w:val="24"/>
                <w:szCs w:val="24"/>
                <w:lang w:val="uk-UA" w:eastAsia="en-US"/>
              </w:rPr>
              <w:t>16</w:t>
            </w:r>
          </w:p>
        </w:tc>
        <w:tc>
          <w:tcPr>
            <w:tcW w:w="1349" w:type="dxa"/>
            <w:tcBorders>
              <w:top w:val="single" w:sz="4" w:space="0" w:color="auto"/>
              <w:left w:val="single" w:sz="4" w:space="0" w:color="auto"/>
              <w:bottom w:val="single" w:sz="4" w:space="0" w:color="auto"/>
              <w:right w:val="single" w:sz="4" w:space="0" w:color="auto"/>
            </w:tcBorders>
            <w:vAlign w:val="center"/>
          </w:tcPr>
          <w:p w14:paraId="430C84C0"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16(100%)</w:t>
            </w:r>
          </w:p>
          <w:p w14:paraId="524D83B4" w14:textId="77777777" w:rsidR="00E40F7C" w:rsidRDefault="00E40F7C">
            <w:pPr>
              <w:jc w:val="center"/>
              <w:rPr>
                <w:rFonts w:ascii="Times New Roman" w:hAnsi="Times New Roman" w:cs="Times New Roman"/>
                <w:sz w:val="24"/>
                <w:szCs w:val="24"/>
                <w:lang w:val="uk-UA" w:eastAsia="en-US"/>
              </w:rPr>
            </w:pPr>
          </w:p>
        </w:tc>
        <w:tc>
          <w:tcPr>
            <w:tcW w:w="1426" w:type="dxa"/>
            <w:tcBorders>
              <w:top w:val="single" w:sz="4" w:space="0" w:color="auto"/>
              <w:left w:val="single" w:sz="4" w:space="0" w:color="auto"/>
              <w:bottom w:val="single" w:sz="4" w:space="0" w:color="auto"/>
              <w:right w:val="single" w:sz="4" w:space="0" w:color="auto"/>
            </w:tcBorders>
            <w:vAlign w:val="center"/>
          </w:tcPr>
          <w:p w14:paraId="02C274F3" w14:textId="77777777" w:rsidR="00E40F7C" w:rsidRDefault="00E40F7C">
            <w:pPr>
              <w:jc w:val="center"/>
              <w:rPr>
                <w:rFonts w:ascii="Times New Roman" w:hAnsi="Times New Roman"/>
                <w:sz w:val="24"/>
                <w:szCs w:val="24"/>
                <w:lang w:val="uk-UA" w:eastAsia="en-US"/>
              </w:rPr>
            </w:pPr>
            <w:r>
              <w:rPr>
                <w:rFonts w:ascii="Times New Roman" w:hAnsi="Times New Roman"/>
                <w:sz w:val="24"/>
                <w:szCs w:val="24"/>
                <w:lang w:val="uk-UA" w:eastAsia="en-US"/>
              </w:rPr>
              <w:t>14(87%)</w:t>
            </w:r>
          </w:p>
          <w:p w14:paraId="790D389C" w14:textId="77777777" w:rsidR="00E40F7C" w:rsidRDefault="00E40F7C">
            <w:pPr>
              <w:jc w:val="center"/>
              <w:rPr>
                <w:rFonts w:ascii="Times New Roman" w:hAnsi="Times New Roman" w:cs="Times New Roman"/>
                <w:sz w:val="24"/>
                <w:szCs w:val="24"/>
                <w:lang w:val="uk-UA" w:eastAsia="en-US"/>
              </w:rPr>
            </w:pPr>
          </w:p>
        </w:tc>
        <w:tc>
          <w:tcPr>
            <w:tcW w:w="1426" w:type="dxa"/>
            <w:tcBorders>
              <w:top w:val="single" w:sz="4" w:space="0" w:color="auto"/>
              <w:left w:val="single" w:sz="4" w:space="0" w:color="auto"/>
              <w:bottom w:val="single" w:sz="4" w:space="0" w:color="auto"/>
              <w:right w:val="single" w:sz="4" w:space="0" w:color="auto"/>
            </w:tcBorders>
          </w:tcPr>
          <w:p w14:paraId="0B41AA92" w14:textId="77777777" w:rsidR="00E40F7C" w:rsidRDefault="00E40F7C">
            <w:pPr>
              <w:spacing w:line="360" w:lineRule="auto"/>
              <w:jc w:val="center"/>
              <w:rPr>
                <w:rFonts w:ascii="Times New Roman" w:hAnsi="Times New Roman"/>
                <w:sz w:val="24"/>
                <w:szCs w:val="24"/>
                <w:lang w:val="uk-UA" w:eastAsia="en-US"/>
              </w:rPr>
            </w:pPr>
          </w:p>
          <w:p w14:paraId="71394AD3" w14:textId="77777777" w:rsidR="00E40F7C" w:rsidRDefault="00E40F7C">
            <w:pPr>
              <w:spacing w:line="360" w:lineRule="auto"/>
              <w:jc w:val="center"/>
              <w:rPr>
                <w:rFonts w:ascii="Times New Roman" w:hAnsi="Times New Roman" w:cs="Times New Roman"/>
                <w:sz w:val="24"/>
                <w:szCs w:val="24"/>
                <w:lang w:val="uk-UA" w:eastAsia="en-US"/>
              </w:rPr>
            </w:pPr>
            <w:r>
              <w:rPr>
                <w:rFonts w:ascii="Times New Roman" w:hAnsi="Times New Roman"/>
                <w:sz w:val="24"/>
                <w:szCs w:val="24"/>
                <w:lang w:val="uk-UA" w:eastAsia="en-US"/>
              </w:rPr>
              <w:t xml:space="preserve"> 0(0%)</w:t>
            </w:r>
          </w:p>
        </w:tc>
        <w:tc>
          <w:tcPr>
            <w:tcW w:w="1426" w:type="dxa"/>
            <w:tcBorders>
              <w:top w:val="single" w:sz="4" w:space="0" w:color="auto"/>
              <w:left w:val="single" w:sz="4" w:space="0" w:color="auto"/>
              <w:bottom w:val="single" w:sz="4" w:space="0" w:color="auto"/>
              <w:right w:val="single" w:sz="4" w:space="0" w:color="auto"/>
            </w:tcBorders>
          </w:tcPr>
          <w:p w14:paraId="3DF86BCD" w14:textId="77777777" w:rsidR="00E40F7C" w:rsidRDefault="00E40F7C">
            <w:pPr>
              <w:spacing w:line="360" w:lineRule="auto"/>
              <w:jc w:val="center"/>
              <w:rPr>
                <w:rFonts w:ascii="Times New Roman" w:hAnsi="Times New Roman"/>
                <w:sz w:val="24"/>
                <w:szCs w:val="24"/>
                <w:lang w:val="uk-UA" w:eastAsia="en-US"/>
              </w:rPr>
            </w:pPr>
          </w:p>
          <w:p w14:paraId="7E4C67B8" w14:textId="77777777" w:rsidR="00E40F7C" w:rsidRDefault="00E40F7C">
            <w:pPr>
              <w:spacing w:line="360" w:lineRule="auto"/>
              <w:jc w:val="center"/>
              <w:rPr>
                <w:rFonts w:ascii="Times New Roman" w:hAnsi="Times New Roman" w:cs="Times New Roman"/>
                <w:sz w:val="24"/>
                <w:szCs w:val="24"/>
                <w:lang w:val="uk-UA" w:eastAsia="en-US"/>
              </w:rPr>
            </w:pPr>
            <w:r>
              <w:rPr>
                <w:rFonts w:ascii="Times New Roman" w:hAnsi="Times New Roman"/>
                <w:sz w:val="24"/>
                <w:szCs w:val="24"/>
                <w:lang w:val="uk-UA" w:eastAsia="en-US"/>
              </w:rPr>
              <w:t>2(13%)</w:t>
            </w:r>
          </w:p>
        </w:tc>
      </w:tr>
      <w:tr w:rsidR="00E40F7C" w14:paraId="0F6245BC" w14:textId="77777777" w:rsidTr="00E40F7C">
        <w:tc>
          <w:tcPr>
            <w:tcW w:w="567" w:type="dxa"/>
            <w:tcBorders>
              <w:top w:val="single" w:sz="4" w:space="0" w:color="auto"/>
              <w:left w:val="single" w:sz="4" w:space="0" w:color="auto"/>
              <w:bottom w:val="single" w:sz="4" w:space="0" w:color="auto"/>
              <w:right w:val="single" w:sz="4" w:space="0" w:color="auto"/>
            </w:tcBorders>
            <w:vAlign w:val="center"/>
          </w:tcPr>
          <w:p w14:paraId="66FCA2D4" w14:textId="77777777" w:rsidR="00E40F7C" w:rsidRDefault="00E40F7C">
            <w:pPr>
              <w:jc w:val="center"/>
              <w:rPr>
                <w:rFonts w:ascii="Times New Roman" w:hAnsi="Times New Roman" w:cs="Times New Roman"/>
                <w:b/>
                <w:sz w:val="24"/>
                <w:szCs w:val="24"/>
                <w:lang w:val="uk-UA" w:eastAsia="en-US"/>
              </w:rPr>
            </w:pPr>
          </w:p>
        </w:tc>
        <w:tc>
          <w:tcPr>
            <w:tcW w:w="2579" w:type="dxa"/>
            <w:tcBorders>
              <w:top w:val="single" w:sz="4" w:space="0" w:color="auto"/>
              <w:left w:val="single" w:sz="4" w:space="0" w:color="auto"/>
              <w:bottom w:val="single" w:sz="4" w:space="0" w:color="auto"/>
              <w:right w:val="single" w:sz="4" w:space="0" w:color="auto"/>
            </w:tcBorders>
            <w:vAlign w:val="center"/>
            <w:hideMark/>
          </w:tcPr>
          <w:p w14:paraId="04FF97F4" w14:textId="77777777" w:rsidR="00E40F7C" w:rsidRDefault="00E40F7C">
            <w:pPr>
              <w:jc w:val="center"/>
              <w:rPr>
                <w:rFonts w:ascii="Times New Roman" w:hAnsi="Times New Roman" w:cs="Times New Roman"/>
                <w:b/>
                <w:sz w:val="24"/>
                <w:szCs w:val="24"/>
                <w:lang w:val="uk-UA" w:eastAsia="en-US"/>
              </w:rPr>
            </w:pPr>
            <w:r>
              <w:rPr>
                <w:rFonts w:ascii="Times New Roman" w:hAnsi="Times New Roman"/>
                <w:b/>
                <w:sz w:val="24"/>
                <w:szCs w:val="24"/>
                <w:lang w:val="uk-UA" w:eastAsia="en-US"/>
              </w:rPr>
              <w:t>Всього:</w:t>
            </w:r>
          </w:p>
        </w:tc>
        <w:tc>
          <w:tcPr>
            <w:tcW w:w="1257" w:type="dxa"/>
            <w:tcBorders>
              <w:top w:val="single" w:sz="4" w:space="0" w:color="auto"/>
              <w:left w:val="single" w:sz="4" w:space="0" w:color="auto"/>
              <w:bottom w:val="single" w:sz="4" w:space="0" w:color="auto"/>
              <w:right w:val="single" w:sz="4" w:space="0" w:color="auto"/>
            </w:tcBorders>
            <w:vAlign w:val="center"/>
            <w:hideMark/>
          </w:tcPr>
          <w:p w14:paraId="5C75258F" w14:textId="77777777" w:rsidR="00E40F7C" w:rsidRDefault="00E40F7C">
            <w:pPr>
              <w:jc w:val="center"/>
              <w:rPr>
                <w:rFonts w:ascii="Times New Roman" w:hAnsi="Times New Roman" w:cs="Times New Roman"/>
                <w:b/>
                <w:sz w:val="24"/>
                <w:szCs w:val="24"/>
                <w:lang w:val="uk-UA" w:eastAsia="en-US"/>
              </w:rPr>
            </w:pPr>
            <w:r>
              <w:rPr>
                <w:rFonts w:ascii="Times New Roman" w:hAnsi="Times New Roman"/>
                <w:b/>
                <w:sz w:val="24"/>
                <w:szCs w:val="24"/>
                <w:lang w:val="uk-UA" w:eastAsia="en-US"/>
              </w:rPr>
              <w:t>95</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52EC874" w14:textId="77777777" w:rsidR="00E40F7C" w:rsidRDefault="00E40F7C">
            <w:pPr>
              <w:jc w:val="center"/>
              <w:rPr>
                <w:rFonts w:ascii="Times New Roman" w:hAnsi="Times New Roman" w:cs="Times New Roman"/>
                <w:b/>
                <w:sz w:val="24"/>
                <w:szCs w:val="24"/>
                <w:lang w:val="uk-UA" w:eastAsia="en-US"/>
              </w:rPr>
            </w:pPr>
            <w:r>
              <w:rPr>
                <w:rFonts w:ascii="Times New Roman" w:hAnsi="Times New Roman"/>
                <w:b/>
                <w:sz w:val="24"/>
                <w:szCs w:val="24"/>
                <w:lang w:val="uk-UA" w:eastAsia="en-US"/>
              </w:rPr>
              <w:t>65(68%)</w:t>
            </w:r>
          </w:p>
        </w:tc>
        <w:tc>
          <w:tcPr>
            <w:tcW w:w="1426" w:type="dxa"/>
            <w:tcBorders>
              <w:top w:val="single" w:sz="4" w:space="0" w:color="auto"/>
              <w:left w:val="single" w:sz="4" w:space="0" w:color="auto"/>
              <w:bottom w:val="single" w:sz="4" w:space="0" w:color="auto"/>
              <w:right w:val="single" w:sz="4" w:space="0" w:color="auto"/>
            </w:tcBorders>
            <w:vAlign w:val="center"/>
            <w:hideMark/>
          </w:tcPr>
          <w:p w14:paraId="3ECCB407" w14:textId="77777777" w:rsidR="00E40F7C" w:rsidRDefault="00E40F7C">
            <w:pPr>
              <w:jc w:val="center"/>
              <w:rPr>
                <w:rFonts w:ascii="Times New Roman" w:hAnsi="Times New Roman" w:cs="Times New Roman"/>
                <w:b/>
                <w:sz w:val="24"/>
                <w:szCs w:val="24"/>
                <w:lang w:val="uk-UA" w:eastAsia="en-US"/>
              </w:rPr>
            </w:pPr>
            <w:r>
              <w:rPr>
                <w:rFonts w:ascii="Times New Roman" w:hAnsi="Times New Roman"/>
                <w:b/>
                <w:sz w:val="24"/>
                <w:szCs w:val="24"/>
                <w:lang w:val="uk-UA" w:eastAsia="en-US"/>
              </w:rPr>
              <w:t>36(55 %)</w:t>
            </w:r>
          </w:p>
        </w:tc>
        <w:tc>
          <w:tcPr>
            <w:tcW w:w="1426" w:type="dxa"/>
            <w:tcBorders>
              <w:top w:val="single" w:sz="4" w:space="0" w:color="auto"/>
              <w:left w:val="single" w:sz="4" w:space="0" w:color="auto"/>
              <w:bottom w:val="single" w:sz="4" w:space="0" w:color="auto"/>
              <w:right w:val="single" w:sz="4" w:space="0" w:color="auto"/>
            </w:tcBorders>
            <w:vAlign w:val="center"/>
            <w:hideMark/>
          </w:tcPr>
          <w:p w14:paraId="4E2338A0" w14:textId="77777777" w:rsidR="00E40F7C" w:rsidRDefault="00E40F7C">
            <w:pPr>
              <w:jc w:val="center"/>
              <w:rPr>
                <w:rFonts w:ascii="Times New Roman" w:hAnsi="Times New Roman" w:cs="Times New Roman"/>
                <w:b/>
                <w:sz w:val="24"/>
                <w:szCs w:val="24"/>
                <w:lang w:val="uk-UA" w:eastAsia="en-US"/>
              </w:rPr>
            </w:pPr>
            <w:r>
              <w:rPr>
                <w:rFonts w:ascii="Times New Roman" w:hAnsi="Times New Roman"/>
                <w:b/>
                <w:sz w:val="24"/>
                <w:szCs w:val="24"/>
                <w:lang w:val="uk-UA" w:eastAsia="en-US"/>
              </w:rPr>
              <w:t>25(39%)</w:t>
            </w:r>
          </w:p>
        </w:tc>
        <w:tc>
          <w:tcPr>
            <w:tcW w:w="1426" w:type="dxa"/>
            <w:tcBorders>
              <w:top w:val="single" w:sz="4" w:space="0" w:color="auto"/>
              <w:left w:val="single" w:sz="4" w:space="0" w:color="auto"/>
              <w:bottom w:val="single" w:sz="4" w:space="0" w:color="auto"/>
              <w:right w:val="single" w:sz="4" w:space="0" w:color="auto"/>
            </w:tcBorders>
            <w:vAlign w:val="center"/>
            <w:hideMark/>
          </w:tcPr>
          <w:p w14:paraId="384021ED" w14:textId="77777777" w:rsidR="00E40F7C" w:rsidRDefault="00E40F7C">
            <w:pPr>
              <w:jc w:val="center"/>
              <w:rPr>
                <w:rFonts w:ascii="Times New Roman" w:hAnsi="Times New Roman" w:cs="Times New Roman"/>
                <w:b/>
                <w:sz w:val="24"/>
                <w:szCs w:val="24"/>
                <w:lang w:val="uk-UA" w:eastAsia="en-US"/>
              </w:rPr>
            </w:pPr>
            <w:r>
              <w:rPr>
                <w:rFonts w:ascii="Times New Roman" w:hAnsi="Times New Roman"/>
                <w:b/>
                <w:sz w:val="24"/>
                <w:szCs w:val="24"/>
                <w:lang w:val="uk-UA" w:eastAsia="en-US"/>
              </w:rPr>
              <w:t>4(6%)</w:t>
            </w:r>
          </w:p>
        </w:tc>
      </w:tr>
    </w:tbl>
    <w:p w14:paraId="4819FF75" w14:textId="77777777" w:rsidR="00E40F7C" w:rsidRDefault="00E40F7C" w:rsidP="00E40F7C">
      <w:pPr>
        <w:spacing w:after="0"/>
        <w:jc w:val="both"/>
        <w:rPr>
          <w:rFonts w:ascii="Times New Roman" w:eastAsia="Calibri" w:hAnsi="Times New Roman"/>
          <w:b/>
          <w:sz w:val="28"/>
          <w:szCs w:val="28"/>
          <w:lang w:val="uk-UA"/>
        </w:rPr>
      </w:pPr>
    </w:p>
    <w:p w14:paraId="286A1441"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b/>
          <w:sz w:val="28"/>
          <w:szCs w:val="28"/>
          <w:lang w:val="uk-UA"/>
        </w:rPr>
        <w:t xml:space="preserve">    Результати обстеження рухової підготовленості дітей ЗДО №4</w:t>
      </w:r>
    </w:p>
    <w:p w14:paraId="0897D8E9"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В групі 4-го року життя «Дзвіночок» (вихователі  Карпенко О.А., Полевик О.І.)  всього 18 дітей, обстежено  12 дітей, з них:</w:t>
      </w:r>
    </w:p>
    <w:p w14:paraId="44690736"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В-4=33%</w:t>
      </w:r>
    </w:p>
    <w:p w14:paraId="0C466EAC"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С-8=67%</w:t>
      </w:r>
    </w:p>
    <w:p w14:paraId="05107DFA"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Н-0=0%</w:t>
      </w:r>
    </w:p>
    <w:p w14:paraId="64BD89DA"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В групі 5-го року  життя  «Ромашка» (вихователь Вихор М.М.) всього 17 дітей ,обстежено  10 дітей, з них:</w:t>
      </w:r>
    </w:p>
    <w:p w14:paraId="565E6C93"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В-4= 40%</w:t>
      </w:r>
    </w:p>
    <w:p w14:paraId="7F783152"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С-6=60%</w:t>
      </w:r>
    </w:p>
    <w:p w14:paraId="41090289"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Н-0=0%</w:t>
      </w:r>
    </w:p>
    <w:p w14:paraId="11B32367"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В групі 5-го року  життя  «Барвінок» (вихователі Черткова І.О.)   всього 17 дітей , обстежено  9 дітей, з них:</w:t>
      </w:r>
    </w:p>
    <w:p w14:paraId="2061F3E5"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lastRenderedPageBreak/>
        <w:t xml:space="preserve">В-3= 34% </w:t>
      </w:r>
    </w:p>
    <w:p w14:paraId="68D66AFC"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С-5= 55%</w:t>
      </w:r>
    </w:p>
    <w:p w14:paraId="04D33ABD"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Н-1=11%</w:t>
      </w:r>
    </w:p>
    <w:p w14:paraId="36811B6F"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В групі 6-го року життя «Незабудка» (вихователь Мисько А.Ю., Гапоненко Т.М. )   всього 13 дітей, обстежено 9 дітей, з них:</w:t>
      </w:r>
    </w:p>
    <w:p w14:paraId="120642B3"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В-3=33%</w:t>
      </w:r>
    </w:p>
    <w:p w14:paraId="15398A8C"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С-6=67%</w:t>
      </w:r>
    </w:p>
    <w:p w14:paraId="5B84D534"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Н-0</w:t>
      </w:r>
    </w:p>
    <w:p w14:paraId="11F41C83"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В групі 6-го року  життя  «Мальва» (вихователі Аврамкіна М.Ф., Нечога В.Є.) всього 16 дітей ,обстежено 16 дітей, з них:</w:t>
      </w:r>
    </w:p>
    <w:p w14:paraId="5CF6814A"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В-3=19%</w:t>
      </w:r>
    </w:p>
    <w:p w14:paraId="77CADA75"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С-13=81%</w:t>
      </w:r>
    </w:p>
    <w:p w14:paraId="3C2BADE5"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Н-0</w:t>
      </w:r>
    </w:p>
    <w:p w14:paraId="72BAF98A" w14:textId="77777777" w:rsidR="00E40F7C" w:rsidRDefault="00E40F7C" w:rsidP="00E40F7C">
      <w:pPr>
        <w:rPr>
          <w:rFonts w:ascii="Times New Roman" w:eastAsia="Calibri" w:hAnsi="Times New Roman"/>
          <w:sz w:val="28"/>
          <w:szCs w:val="28"/>
          <w:lang w:val="uk-UA"/>
        </w:rPr>
      </w:pPr>
      <w:r>
        <w:rPr>
          <w:rFonts w:ascii="Times New Roman" w:eastAsia="Calibri" w:hAnsi="Times New Roman"/>
          <w:sz w:val="28"/>
          <w:szCs w:val="28"/>
          <w:lang w:val="uk-UA"/>
        </w:rPr>
        <w:t>Всього обстежено 56 дитина, з них:</w:t>
      </w:r>
    </w:p>
    <w:p w14:paraId="0A040AB0"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В-17= 30%</w:t>
      </w:r>
    </w:p>
    <w:p w14:paraId="581AB69C"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С-38 = 68%</w:t>
      </w:r>
    </w:p>
    <w:p w14:paraId="13DC731D" w14:textId="77777777" w:rsidR="00E40F7C" w:rsidRDefault="00E40F7C" w:rsidP="00E40F7C">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Н-1 = 2%</w:t>
      </w:r>
    </w:p>
    <w:p w14:paraId="0B38DD5B" w14:textId="77777777" w:rsidR="00E40F7C" w:rsidRDefault="00E40F7C" w:rsidP="00E40F7C">
      <w:pPr>
        <w:pStyle w:val="12"/>
        <w:ind w:firstLine="540"/>
        <w:jc w:val="both"/>
        <w:rPr>
          <w:rFonts w:ascii="Times New Roman" w:hAnsi="Times New Roman"/>
        </w:rPr>
      </w:pPr>
      <w:r>
        <w:rPr>
          <w:rFonts w:ascii="Times New Roman" w:hAnsi="Times New Roman"/>
        </w:rPr>
        <w:t xml:space="preserve">Вихователями старших груп «Незабудка» (Мисько А.Ю., Гапоненко Т.М.) та «Мальва» (Нечога В.Є., Аврамкіна М.Ф.) щотижня проводилась робота по підготовці руки дитини до письма. </w:t>
      </w:r>
    </w:p>
    <w:p w14:paraId="1F9099EB" w14:textId="77777777" w:rsidR="00E40F7C" w:rsidRDefault="00E40F7C" w:rsidP="00E40F7C">
      <w:pPr>
        <w:spacing w:after="0" w:line="240" w:lineRule="auto"/>
        <w:jc w:val="both"/>
        <w:rPr>
          <w:rFonts w:ascii="Times New Roman" w:hAnsi="Times New Roman"/>
          <w:sz w:val="28"/>
          <w:szCs w:val="28"/>
          <w:lang w:val="uk-UA"/>
        </w:rPr>
      </w:pPr>
      <w:r>
        <w:rPr>
          <w:rFonts w:ascii="TimesNewRomanPSMT" w:hAnsi="TimesNewRomanPSMT"/>
          <w:color w:val="FF0000"/>
          <w:sz w:val="28"/>
          <w:szCs w:val="28"/>
          <w:lang w:val="uk-UA"/>
        </w:rPr>
        <w:t xml:space="preserve">     </w:t>
      </w:r>
      <w:r>
        <w:rPr>
          <w:rFonts w:ascii="Times New Roman" w:hAnsi="Times New Roman"/>
          <w:sz w:val="28"/>
          <w:szCs w:val="28"/>
          <w:lang w:val="uk-UA"/>
        </w:rPr>
        <w:t>Результати обстеження музичного розвитку дітей дошкільного віку проведено музичними керівниками Тереховою О.В. Отримані результати свідчать про достатній рівень оволодіння дітьми дошкільного віку змістом з окремих розділів музичного розвитку:</w:t>
      </w:r>
    </w:p>
    <w:p w14:paraId="096D8625" w14:textId="77777777" w:rsidR="00E40F7C" w:rsidRDefault="00E40F7C" w:rsidP="00E40F7C">
      <w:pPr>
        <w:spacing w:after="0" w:line="240" w:lineRule="auto"/>
        <w:jc w:val="both"/>
        <w:rPr>
          <w:rFonts w:ascii="Times New Roman" w:hAnsi="Times New Roman"/>
          <w:color w:val="FF0000"/>
          <w:sz w:val="28"/>
          <w:szCs w:val="28"/>
          <w:lang w:val="uk-UA"/>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1"/>
        <w:gridCol w:w="1025"/>
        <w:gridCol w:w="1417"/>
        <w:gridCol w:w="1843"/>
        <w:gridCol w:w="1843"/>
        <w:gridCol w:w="1559"/>
      </w:tblGrid>
      <w:tr w:rsidR="00E40F7C" w14:paraId="77B3AAE9" w14:textId="77777777" w:rsidTr="00E40F7C">
        <w:tc>
          <w:tcPr>
            <w:tcW w:w="1811" w:type="dxa"/>
            <w:tcBorders>
              <w:top w:val="single" w:sz="4" w:space="0" w:color="auto"/>
              <w:left w:val="single" w:sz="4" w:space="0" w:color="auto"/>
              <w:bottom w:val="single" w:sz="4" w:space="0" w:color="auto"/>
              <w:right w:val="single" w:sz="4" w:space="0" w:color="auto"/>
            </w:tcBorders>
            <w:vAlign w:val="center"/>
            <w:hideMark/>
          </w:tcPr>
          <w:p w14:paraId="49BFEEA4" w14:textId="77777777" w:rsidR="00E40F7C" w:rsidRDefault="00E40F7C">
            <w:pPr>
              <w:spacing w:after="0" w:line="240" w:lineRule="auto"/>
              <w:jc w:val="center"/>
              <w:rPr>
                <w:rFonts w:ascii="Times New Roman" w:hAnsi="Times New Roman"/>
                <w:sz w:val="24"/>
                <w:szCs w:val="24"/>
              </w:rPr>
            </w:pPr>
            <w:r>
              <w:rPr>
                <w:rFonts w:ascii="Times New Roman" w:hAnsi="Times New Roman"/>
                <w:bCs/>
                <w:sz w:val="24"/>
                <w:szCs w:val="24"/>
              </w:rPr>
              <w:t>Вікова</w:t>
            </w:r>
            <w:r>
              <w:rPr>
                <w:rFonts w:ascii="Times New Roman" w:hAnsi="Times New Roman"/>
                <w:bCs/>
                <w:sz w:val="24"/>
                <w:szCs w:val="24"/>
              </w:rPr>
              <w:br/>
              <w:t>група</w:t>
            </w:r>
          </w:p>
        </w:tc>
        <w:tc>
          <w:tcPr>
            <w:tcW w:w="1025" w:type="dxa"/>
            <w:tcBorders>
              <w:top w:val="single" w:sz="4" w:space="0" w:color="auto"/>
              <w:left w:val="single" w:sz="4" w:space="0" w:color="auto"/>
              <w:bottom w:val="single" w:sz="4" w:space="0" w:color="auto"/>
              <w:right w:val="single" w:sz="4" w:space="0" w:color="auto"/>
            </w:tcBorders>
            <w:vAlign w:val="center"/>
            <w:hideMark/>
          </w:tcPr>
          <w:p w14:paraId="6332E211" w14:textId="77777777" w:rsidR="00E40F7C" w:rsidRDefault="00E40F7C">
            <w:pPr>
              <w:spacing w:after="0"/>
              <w:rPr>
                <w:rFonts w:ascii="Times New Roman" w:hAnsi="Times New Roman"/>
                <w:sz w:val="24"/>
                <w:szCs w:val="24"/>
                <w:lang w:val="uk-UA"/>
              </w:rPr>
            </w:pPr>
            <w:r>
              <w:rPr>
                <w:rFonts w:ascii="Times New Roman" w:hAnsi="Times New Roman"/>
                <w:sz w:val="24"/>
                <w:szCs w:val="24"/>
                <w:lang w:val="uk-UA"/>
              </w:rPr>
              <w:t>Дата обстеження</w:t>
            </w:r>
          </w:p>
          <w:p w14:paraId="321793DF" w14:textId="77777777" w:rsidR="00E40F7C" w:rsidRDefault="00E40F7C">
            <w:pPr>
              <w:spacing w:after="0" w:line="240" w:lineRule="auto"/>
              <w:jc w:val="center"/>
              <w:rPr>
                <w:rFonts w:ascii="Times New Roman" w:hAnsi="Times New Roman"/>
                <w:sz w:val="24"/>
                <w:szCs w:val="24"/>
              </w:rPr>
            </w:pPr>
            <w:r>
              <w:rPr>
                <w:rFonts w:ascii="Times New Roman" w:hAnsi="Times New Roman"/>
                <w:sz w:val="24"/>
                <w:szCs w:val="24"/>
                <w:lang w:val="uk-UA"/>
              </w:rPr>
              <w:t>2021р</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90A8DA" w14:textId="77777777" w:rsidR="00E40F7C" w:rsidRDefault="00E40F7C">
            <w:pPr>
              <w:spacing w:after="0" w:line="240" w:lineRule="auto"/>
              <w:jc w:val="center"/>
              <w:rPr>
                <w:rFonts w:ascii="Times New Roman" w:hAnsi="Times New Roman"/>
                <w:sz w:val="24"/>
                <w:szCs w:val="24"/>
                <w:lang w:val="uk-UA"/>
              </w:rPr>
            </w:pPr>
            <w:r>
              <w:rPr>
                <w:rFonts w:ascii="Times New Roman" w:hAnsi="Times New Roman"/>
                <w:bCs/>
                <w:sz w:val="24"/>
                <w:szCs w:val="24"/>
              </w:rPr>
              <w:t>Всього дітей</w:t>
            </w:r>
            <w:r>
              <w:rPr>
                <w:rFonts w:ascii="Times New Roman" w:hAnsi="Times New Roman"/>
                <w:bCs/>
                <w:sz w:val="24"/>
                <w:szCs w:val="24"/>
                <w:lang w:val="uk-UA"/>
              </w:rPr>
              <w:t xml:space="preserve"> в групі</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AAA10A" w14:textId="77777777" w:rsidR="00E40F7C" w:rsidRDefault="00E40F7C">
            <w:pPr>
              <w:spacing w:after="0" w:line="240" w:lineRule="auto"/>
              <w:jc w:val="center"/>
              <w:rPr>
                <w:rFonts w:ascii="Times New Roman" w:hAnsi="Times New Roman"/>
                <w:sz w:val="24"/>
                <w:szCs w:val="24"/>
              </w:rPr>
            </w:pPr>
            <w:r>
              <w:rPr>
                <w:rFonts w:ascii="Times New Roman" w:hAnsi="Times New Roman"/>
                <w:bCs/>
                <w:sz w:val="24"/>
                <w:szCs w:val="24"/>
              </w:rPr>
              <w:t>Всього обстежено</w:t>
            </w:r>
            <w:r>
              <w:rPr>
                <w:rFonts w:ascii="Times New Roman" w:hAnsi="Times New Roman"/>
                <w:bCs/>
                <w:sz w:val="24"/>
                <w:szCs w:val="24"/>
              </w:rPr>
              <w:br/>
              <w:t>дітей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F0E169" w14:textId="77777777" w:rsidR="00E40F7C" w:rsidRDefault="00E40F7C">
            <w:pPr>
              <w:spacing w:after="0" w:line="240" w:lineRule="auto"/>
              <w:jc w:val="center"/>
              <w:rPr>
                <w:rFonts w:ascii="Times New Roman" w:hAnsi="Times New Roman"/>
                <w:sz w:val="24"/>
                <w:szCs w:val="24"/>
              </w:rPr>
            </w:pPr>
            <w:r>
              <w:rPr>
                <w:rFonts w:ascii="Times New Roman" w:hAnsi="Times New Roman"/>
                <w:bCs/>
                <w:sz w:val="24"/>
                <w:szCs w:val="24"/>
              </w:rPr>
              <w:t>Рівні</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045EBF" w14:textId="77777777" w:rsidR="00E40F7C" w:rsidRDefault="00E40F7C">
            <w:pPr>
              <w:spacing w:after="0" w:line="240" w:lineRule="auto"/>
              <w:jc w:val="center"/>
              <w:rPr>
                <w:rFonts w:ascii="Times New Roman" w:hAnsi="Times New Roman"/>
                <w:sz w:val="24"/>
                <w:szCs w:val="24"/>
              </w:rPr>
            </w:pPr>
            <w:r>
              <w:rPr>
                <w:rFonts w:ascii="Times New Roman" w:hAnsi="Times New Roman"/>
                <w:bCs/>
                <w:sz w:val="24"/>
                <w:szCs w:val="24"/>
              </w:rPr>
              <w:t>Всього в</w:t>
            </w:r>
            <w:r>
              <w:rPr>
                <w:rFonts w:ascii="Times New Roman" w:hAnsi="Times New Roman"/>
                <w:bCs/>
                <w:sz w:val="24"/>
                <w:szCs w:val="24"/>
              </w:rPr>
              <w:br/>
              <w:t>середньому за рік</w:t>
            </w:r>
          </w:p>
        </w:tc>
      </w:tr>
      <w:tr w:rsidR="00E40F7C" w14:paraId="3D7252BE" w14:textId="77777777" w:rsidTr="00E40F7C">
        <w:tc>
          <w:tcPr>
            <w:tcW w:w="1811" w:type="dxa"/>
            <w:vMerge w:val="restart"/>
            <w:tcBorders>
              <w:top w:val="single" w:sz="4" w:space="0" w:color="auto"/>
              <w:left w:val="single" w:sz="4" w:space="0" w:color="auto"/>
              <w:bottom w:val="single" w:sz="6" w:space="0" w:color="auto"/>
              <w:right w:val="single" w:sz="4" w:space="0" w:color="auto"/>
            </w:tcBorders>
            <w:vAlign w:val="center"/>
            <w:hideMark/>
          </w:tcPr>
          <w:p w14:paraId="42B0B191"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bCs/>
                <w:sz w:val="28"/>
                <w:szCs w:val="28"/>
              </w:rPr>
              <w:t>Група</w:t>
            </w:r>
            <w:r>
              <w:rPr>
                <w:rFonts w:ascii="Times New Roman" w:hAnsi="Times New Roman"/>
                <w:bCs/>
                <w:sz w:val="28"/>
                <w:szCs w:val="28"/>
              </w:rPr>
              <w:br/>
              <w:t>«</w:t>
            </w:r>
            <w:r>
              <w:rPr>
                <w:rFonts w:ascii="Times New Roman" w:hAnsi="Times New Roman"/>
                <w:bCs/>
                <w:sz w:val="28"/>
                <w:szCs w:val="28"/>
                <w:lang w:val="uk-UA"/>
              </w:rPr>
              <w:t>Мальва</w:t>
            </w:r>
            <w:r>
              <w:rPr>
                <w:rFonts w:ascii="Times New Roman" w:hAnsi="Times New Roman"/>
                <w:bCs/>
                <w:sz w:val="28"/>
                <w:szCs w:val="28"/>
              </w:rPr>
              <w:t>»</w:t>
            </w:r>
            <w:r>
              <w:rPr>
                <w:rFonts w:ascii="Times New Roman" w:hAnsi="Times New Roman"/>
                <w:bCs/>
                <w:sz w:val="28"/>
                <w:szCs w:val="28"/>
                <w:lang w:val="uk-UA"/>
              </w:rPr>
              <w:t xml:space="preserve"> - 6 рік життя</w:t>
            </w:r>
          </w:p>
        </w:tc>
        <w:tc>
          <w:tcPr>
            <w:tcW w:w="1025" w:type="dxa"/>
            <w:vMerge w:val="restart"/>
            <w:tcBorders>
              <w:top w:val="single" w:sz="4" w:space="0" w:color="auto"/>
              <w:left w:val="single" w:sz="4" w:space="0" w:color="auto"/>
              <w:bottom w:val="single" w:sz="6" w:space="0" w:color="auto"/>
              <w:right w:val="single" w:sz="4" w:space="0" w:color="auto"/>
            </w:tcBorders>
            <w:vAlign w:val="center"/>
            <w:hideMark/>
          </w:tcPr>
          <w:p w14:paraId="0F98EA82" w14:textId="77777777" w:rsidR="00E40F7C" w:rsidRDefault="00E40F7C">
            <w:pPr>
              <w:rPr>
                <w:rFonts w:ascii="Times New Roman" w:hAnsi="Times New Roman"/>
                <w:sz w:val="28"/>
                <w:szCs w:val="28"/>
                <w:lang w:val="uk-UA"/>
              </w:rPr>
            </w:pPr>
            <w:r>
              <w:rPr>
                <w:rFonts w:ascii="Times New Roman" w:hAnsi="Times New Roman"/>
                <w:sz w:val="28"/>
                <w:szCs w:val="28"/>
                <w:lang w:val="uk-UA"/>
              </w:rPr>
              <w:t>26-28.04</w:t>
            </w:r>
          </w:p>
        </w:tc>
        <w:tc>
          <w:tcPr>
            <w:tcW w:w="1417" w:type="dxa"/>
            <w:vMerge w:val="restart"/>
            <w:tcBorders>
              <w:top w:val="single" w:sz="4" w:space="0" w:color="auto"/>
              <w:left w:val="single" w:sz="4" w:space="0" w:color="auto"/>
              <w:bottom w:val="single" w:sz="6" w:space="0" w:color="auto"/>
              <w:right w:val="single" w:sz="4" w:space="0" w:color="auto"/>
            </w:tcBorders>
            <w:vAlign w:val="center"/>
            <w:hideMark/>
          </w:tcPr>
          <w:p w14:paraId="7869471A"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c>
          <w:tcPr>
            <w:tcW w:w="1843" w:type="dxa"/>
            <w:vMerge w:val="restart"/>
            <w:tcBorders>
              <w:top w:val="single" w:sz="4" w:space="0" w:color="auto"/>
              <w:left w:val="single" w:sz="4" w:space="0" w:color="auto"/>
              <w:bottom w:val="single" w:sz="6" w:space="0" w:color="auto"/>
              <w:right w:val="single" w:sz="4" w:space="0" w:color="auto"/>
            </w:tcBorders>
            <w:vAlign w:val="center"/>
            <w:hideMark/>
          </w:tcPr>
          <w:p w14:paraId="79D9B464"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EA5B96"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bCs/>
                <w:sz w:val="28"/>
                <w:szCs w:val="28"/>
              </w:rPr>
              <w:t xml:space="preserve">В </w:t>
            </w:r>
            <w:r>
              <w:rPr>
                <w:rFonts w:ascii="Times New Roman" w:hAnsi="Times New Roman"/>
                <w:bCs/>
                <w:sz w:val="28"/>
                <w:szCs w:val="28"/>
                <w:lang w:val="uk-UA"/>
              </w:rPr>
              <w:t>- 5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C85BB0"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42%</w:t>
            </w:r>
          </w:p>
        </w:tc>
      </w:tr>
      <w:tr w:rsidR="00E40F7C" w14:paraId="6DB6B5B4" w14:textId="77777777" w:rsidTr="00E40F7C">
        <w:tc>
          <w:tcPr>
            <w:tcW w:w="1811" w:type="dxa"/>
            <w:vMerge/>
            <w:tcBorders>
              <w:top w:val="single" w:sz="4" w:space="0" w:color="auto"/>
              <w:left w:val="single" w:sz="4" w:space="0" w:color="auto"/>
              <w:bottom w:val="single" w:sz="6" w:space="0" w:color="auto"/>
              <w:right w:val="single" w:sz="4" w:space="0" w:color="auto"/>
            </w:tcBorders>
            <w:vAlign w:val="center"/>
            <w:hideMark/>
          </w:tcPr>
          <w:p w14:paraId="65DD1AC3" w14:textId="77777777" w:rsidR="00E40F7C" w:rsidRDefault="00E40F7C">
            <w:pPr>
              <w:spacing w:after="0" w:line="240" w:lineRule="auto"/>
              <w:rPr>
                <w:rFonts w:ascii="Times New Roman" w:hAnsi="Times New Roman"/>
                <w:sz w:val="28"/>
                <w:szCs w:val="28"/>
                <w:lang w:val="uk-UA"/>
              </w:rPr>
            </w:pPr>
          </w:p>
        </w:tc>
        <w:tc>
          <w:tcPr>
            <w:tcW w:w="1025" w:type="dxa"/>
            <w:vMerge/>
            <w:tcBorders>
              <w:top w:val="single" w:sz="4" w:space="0" w:color="auto"/>
              <w:left w:val="single" w:sz="4" w:space="0" w:color="auto"/>
              <w:bottom w:val="single" w:sz="6" w:space="0" w:color="auto"/>
              <w:right w:val="single" w:sz="4" w:space="0" w:color="auto"/>
            </w:tcBorders>
            <w:vAlign w:val="center"/>
            <w:hideMark/>
          </w:tcPr>
          <w:p w14:paraId="6E589F93" w14:textId="77777777" w:rsidR="00E40F7C" w:rsidRDefault="00E40F7C">
            <w:pPr>
              <w:spacing w:after="0" w:line="240" w:lineRule="auto"/>
              <w:rPr>
                <w:rFonts w:ascii="Times New Roman" w:hAnsi="Times New Roman"/>
                <w:sz w:val="28"/>
                <w:szCs w:val="28"/>
                <w:lang w:val="uk-UA"/>
              </w:rPr>
            </w:pPr>
          </w:p>
        </w:tc>
        <w:tc>
          <w:tcPr>
            <w:tcW w:w="1417" w:type="dxa"/>
            <w:vMerge/>
            <w:tcBorders>
              <w:top w:val="single" w:sz="4" w:space="0" w:color="auto"/>
              <w:left w:val="single" w:sz="4" w:space="0" w:color="auto"/>
              <w:bottom w:val="single" w:sz="6" w:space="0" w:color="auto"/>
              <w:right w:val="single" w:sz="4" w:space="0" w:color="auto"/>
            </w:tcBorders>
            <w:vAlign w:val="center"/>
            <w:hideMark/>
          </w:tcPr>
          <w:p w14:paraId="58EECA74" w14:textId="77777777" w:rsidR="00E40F7C" w:rsidRDefault="00E40F7C">
            <w:pPr>
              <w:spacing w:after="0" w:line="240" w:lineRule="auto"/>
              <w:rPr>
                <w:rFonts w:ascii="Times New Roman" w:hAnsi="Times New Roman"/>
                <w:sz w:val="28"/>
                <w:szCs w:val="28"/>
                <w:lang w:val="uk-UA"/>
              </w:rPr>
            </w:pPr>
          </w:p>
        </w:tc>
        <w:tc>
          <w:tcPr>
            <w:tcW w:w="1843" w:type="dxa"/>
            <w:vMerge/>
            <w:tcBorders>
              <w:top w:val="single" w:sz="4" w:space="0" w:color="auto"/>
              <w:left w:val="single" w:sz="4" w:space="0" w:color="auto"/>
              <w:bottom w:val="single" w:sz="6" w:space="0" w:color="auto"/>
              <w:right w:val="single" w:sz="4" w:space="0" w:color="auto"/>
            </w:tcBorders>
            <w:vAlign w:val="center"/>
            <w:hideMark/>
          </w:tcPr>
          <w:p w14:paraId="5BD9AE50" w14:textId="77777777" w:rsidR="00E40F7C" w:rsidRDefault="00E40F7C">
            <w:pPr>
              <w:spacing w:after="0" w:line="240" w:lineRule="auto"/>
              <w:rPr>
                <w:rFonts w:ascii="Times New Roman" w:hAnsi="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9011BAA"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С - 7</w:t>
            </w:r>
          </w:p>
        </w:tc>
        <w:tc>
          <w:tcPr>
            <w:tcW w:w="1559" w:type="dxa"/>
            <w:tcBorders>
              <w:top w:val="single" w:sz="6" w:space="0" w:color="auto"/>
              <w:left w:val="single" w:sz="6" w:space="0" w:color="auto"/>
              <w:bottom w:val="single" w:sz="6" w:space="0" w:color="auto"/>
              <w:right w:val="single" w:sz="6" w:space="0" w:color="auto"/>
            </w:tcBorders>
            <w:vAlign w:val="center"/>
            <w:hideMark/>
          </w:tcPr>
          <w:p w14:paraId="4A8F121D"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58%</w:t>
            </w:r>
          </w:p>
        </w:tc>
      </w:tr>
      <w:tr w:rsidR="00E40F7C" w14:paraId="7E026607" w14:textId="77777777" w:rsidTr="00E40F7C">
        <w:tc>
          <w:tcPr>
            <w:tcW w:w="1811" w:type="dxa"/>
            <w:vMerge/>
            <w:tcBorders>
              <w:top w:val="single" w:sz="4" w:space="0" w:color="auto"/>
              <w:left w:val="single" w:sz="4" w:space="0" w:color="auto"/>
              <w:bottom w:val="single" w:sz="6" w:space="0" w:color="auto"/>
              <w:right w:val="single" w:sz="4" w:space="0" w:color="auto"/>
            </w:tcBorders>
            <w:vAlign w:val="center"/>
            <w:hideMark/>
          </w:tcPr>
          <w:p w14:paraId="1565AC0F" w14:textId="77777777" w:rsidR="00E40F7C" w:rsidRDefault="00E40F7C">
            <w:pPr>
              <w:spacing w:after="0" w:line="240" w:lineRule="auto"/>
              <w:rPr>
                <w:rFonts w:ascii="Times New Roman" w:hAnsi="Times New Roman"/>
                <w:sz w:val="28"/>
                <w:szCs w:val="28"/>
                <w:lang w:val="uk-UA"/>
              </w:rPr>
            </w:pPr>
          </w:p>
        </w:tc>
        <w:tc>
          <w:tcPr>
            <w:tcW w:w="1025" w:type="dxa"/>
            <w:vMerge/>
            <w:tcBorders>
              <w:top w:val="single" w:sz="4" w:space="0" w:color="auto"/>
              <w:left w:val="single" w:sz="4" w:space="0" w:color="auto"/>
              <w:bottom w:val="single" w:sz="6" w:space="0" w:color="auto"/>
              <w:right w:val="single" w:sz="4" w:space="0" w:color="auto"/>
            </w:tcBorders>
            <w:vAlign w:val="center"/>
            <w:hideMark/>
          </w:tcPr>
          <w:p w14:paraId="7886840D" w14:textId="77777777" w:rsidR="00E40F7C" w:rsidRDefault="00E40F7C">
            <w:pPr>
              <w:spacing w:after="0" w:line="240" w:lineRule="auto"/>
              <w:rPr>
                <w:rFonts w:ascii="Times New Roman" w:hAnsi="Times New Roman"/>
                <w:sz w:val="28"/>
                <w:szCs w:val="28"/>
                <w:lang w:val="uk-UA"/>
              </w:rPr>
            </w:pPr>
          </w:p>
        </w:tc>
        <w:tc>
          <w:tcPr>
            <w:tcW w:w="1417" w:type="dxa"/>
            <w:vMerge/>
            <w:tcBorders>
              <w:top w:val="single" w:sz="4" w:space="0" w:color="auto"/>
              <w:left w:val="single" w:sz="4" w:space="0" w:color="auto"/>
              <w:bottom w:val="single" w:sz="6" w:space="0" w:color="auto"/>
              <w:right w:val="single" w:sz="4" w:space="0" w:color="auto"/>
            </w:tcBorders>
            <w:vAlign w:val="center"/>
            <w:hideMark/>
          </w:tcPr>
          <w:p w14:paraId="5B84E74C" w14:textId="77777777" w:rsidR="00E40F7C" w:rsidRDefault="00E40F7C">
            <w:pPr>
              <w:spacing w:after="0" w:line="240" w:lineRule="auto"/>
              <w:rPr>
                <w:rFonts w:ascii="Times New Roman" w:hAnsi="Times New Roman"/>
                <w:sz w:val="28"/>
                <w:szCs w:val="28"/>
                <w:lang w:val="uk-UA"/>
              </w:rPr>
            </w:pPr>
          </w:p>
        </w:tc>
        <w:tc>
          <w:tcPr>
            <w:tcW w:w="1843" w:type="dxa"/>
            <w:vMerge/>
            <w:tcBorders>
              <w:top w:val="single" w:sz="4" w:space="0" w:color="auto"/>
              <w:left w:val="single" w:sz="4" w:space="0" w:color="auto"/>
              <w:bottom w:val="single" w:sz="6" w:space="0" w:color="auto"/>
              <w:right w:val="single" w:sz="4" w:space="0" w:color="auto"/>
            </w:tcBorders>
            <w:vAlign w:val="center"/>
            <w:hideMark/>
          </w:tcPr>
          <w:p w14:paraId="14AA4320" w14:textId="77777777" w:rsidR="00E40F7C" w:rsidRDefault="00E40F7C">
            <w:pPr>
              <w:spacing w:after="0" w:line="240" w:lineRule="auto"/>
              <w:rPr>
                <w:rFonts w:ascii="Times New Roman" w:hAnsi="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2DDE768" w14:textId="77777777" w:rsidR="00E40F7C" w:rsidRDefault="00E40F7C">
            <w:pPr>
              <w:spacing w:after="0" w:line="240" w:lineRule="auto"/>
              <w:rPr>
                <w:rFonts w:ascii="Times New Roman" w:hAnsi="Times New Roman"/>
                <w:sz w:val="28"/>
                <w:szCs w:val="28"/>
                <w:lang w:val="uk-UA"/>
              </w:rPr>
            </w:pPr>
            <w:r>
              <w:rPr>
                <w:rFonts w:ascii="Times New Roman" w:hAnsi="Times New Roman"/>
                <w:sz w:val="28"/>
                <w:szCs w:val="28"/>
                <w:lang w:val="uk-UA"/>
              </w:rPr>
              <w:t xml:space="preserve">       Н - 0</w:t>
            </w:r>
          </w:p>
        </w:tc>
        <w:tc>
          <w:tcPr>
            <w:tcW w:w="1559" w:type="dxa"/>
            <w:tcBorders>
              <w:top w:val="single" w:sz="6" w:space="0" w:color="auto"/>
              <w:left w:val="single" w:sz="6" w:space="0" w:color="auto"/>
              <w:bottom w:val="single" w:sz="6" w:space="0" w:color="auto"/>
              <w:right w:val="single" w:sz="6" w:space="0" w:color="auto"/>
            </w:tcBorders>
            <w:vAlign w:val="center"/>
            <w:hideMark/>
          </w:tcPr>
          <w:p w14:paraId="7603773D"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p>
        </w:tc>
      </w:tr>
      <w:tr w:rsidR="00E40F7C" w14:paraId="5FE92B19" w14:textId="77777777" w:rsidTr="00E40F7C">
        <w:tc>
          <w:tcPr>
            <w:tcW w:w="1811" w:type="dxa"/>
            <w:vMerge w:val="restart"/>
            <w:tcBorders>
              <w:top w:val="single" w:sz="6" w:space="0" w:color="auto"/>
              <w:left w:val="single" w:sz="4" w:space="0" w:color="auto"/>
              <w:bottom w:val="single" w:sz="6" w:space="0" w:color="auto"/>
              <w:right w:val="single" w:sz="4" w:space="0" w:color="auto"/>
            </w:tcBorders>
            <w:vAlign w:val="center"/>
            <w:hideMark/>
          </w:tcPr>
          <w:p w14:paraId="3D1118F3"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Група «Незабудка"- 6 рік життя</w:t>
            </w:r>
          </w:p>
        </w:tc>
        <w:tc>
          <w:tcPr>
            <w:tcW w:w="1025" w:type="dxa"/>
            <w:vMerge w:val="restart"/>
            <w:tcBorders>
              <w:top w:val="single" w:sz="6" w:space="0" w:color="auto"/>
              <w:left w:val="single" w:sz="4" w:space="0" w:color="auto"/>
              <w:bottom w:val="single" w:sz="6" w:space="0" w:color="auto"/>
              <w:right w:val="single" w:sz="4" w:space="0" w:color="auto"/>
            </w:tcBorders>
            <w:vAlign w:val="center"/>
            <w:hideMark/>
          </w:tcPr>
          <w:p w14:paraId="53F6E63D"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22-23.04</w:t>
            </w:r>
          </w:p>
        </w:tc>
        <w:tc>
          <w:tcPr>
            <w:tcW w:w="1417" w:type="dxa"/>
            <w:vMerge w:val="restart"/>
            <w:tcBorders>
              <w:top w:val="single" w:sz="6" w:space="0" w:color="auto"/>
              <w:left w:val="single" w:sz="4" w:space="0" w:color="auto"/>
              <w:bottom w:val="single" w:sz="6" w:space="0" w:color="auto"/>
              <w:right w:val="single" w:sz="4" w:space="0" w:color="auto"/>
            </w:tcBorders>
            <w:vAlign w:val="center"/>
            <w:hideMark/>
          </w:tcPr>
          <w:p w14:paraId="41EB8255"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13</w:t>
            </w:r>
          </w:p>
        </w:tc>
        <w:tc>
          <w:tcPr>
            <w:tcW w:w="1843" w:type="dxa"/>
            <w:vMerge w:val="restart"/>
            <w:tcBorders>
              <w:top w:val="single" w:sz="6" w:space="0" w:color="auto"/>
              <w:left w:val="single" w:sz="4" w:space="0" w:color="auto"/>
              <w:bottom w:val="single" w:sz="6" w:space="0" w:color="auto"/>
              <w:right w:val="single" w:sz="4" w:space="0" w:color="auto"/>
            </w:tcBorders>
            <w:vAlign w:val="center"/>
            <w:hideMark/>
          </w:tcPr>
          <w:p w14:paraId="02F3DE5C"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A61CFA"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В - 1</w:t>
            </w:r>
          </w:p>
        </w:tc>
        <w:tc>
          <w:tcPr>
            <w:tcW w:w="1559" w:type="dxa"/>
            <w:tcBorders>
              <w:top w:val="single" w:sz="6" w:space="0" w:color="auto"/>
              <w:left w:val="single" w:sz="6" w:space="0" w:color="auto"/>
              <w:bottom w:val="single" w:sz="6" w:space="0" w:color="auto"/>
              <w:right w:val="single" w:sz="6" w:space="0" w:color="auto"/>
            </w:tcBorders>
            <w:vAlign w:val="center"/>
            <w:hideMark/>
          </w:tcPr>
          <w:p w14:paraId="5FB28D72"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r>
      <w:tr w:rsidR="00E40F7C" w14:paraId="5FEE9509" w14:textId="77777777" w:rsidTr="00E40F7C">
        <w:tc>
          <w:tcPr>
            <w:tcW w:w="1811" w:type="dxa"/>
            <w:vMerge/>
            <w:tcBorders>
              <w:top w:val="single" w:sz="6" w:space="0" w:color="auto"/>
              <w:left w:val="single" w:sz="4" w:space="0" w:color="auto"/>
              <w:bottom w:val="single" w:sz="6" w:space="0" w:color="auto"/>
              <w:right w:val="single" w:sz="4" w:space="0" w:color="auto"/>
            </w:tcBorders>
            <w:vAlign w:val="center"/>
            <w:hideMark/>
          </w:tcPr>
          <w:p w14:paraId="0F275260" w14:textId="77777777" w:rsidR="00E40F7C" w:rsidRDefault="00E40F7C">
            <w:pPr>
              <w:spacing w:after="0" w:line="240" w:lineRule="auto"/>
              <w:rPr>
                <w:rFonts w:ascii="Times New Roman" w:hAnsi="Times New Roman"/>
                <w:sz w:val="28"/>
                <w:szCs w:val="28"/>
                <w:lang w:val="uk-UA"/>
              </w:rPr>
            </w:pPr>
          </w:p>
        </w:tc>
        <w:tc>
          <w:tcPr>
            <w:tcW w:w="1025" w:type="dxa"/>
            <w:vMerge/>
            <w:tcBorders>
              <w:top w:val="single" w:sz="6" w:space="0" w:color="auto"/>
              <w:left w:val="single" w:sz="4" w:space="0" w:color="auto"/>
              <w:bottom w:val="single" w:sz="6" w:space="0" w:color="auto"/>
              <w:right w:val="single" w:sz="4" w:space="0" w:color="auto"/>
            </w:tcBorders>
            <w:vAlign w:val="center"/>
            <w:hideMark/>
          </w:tcPr>
          <w:p w14:paraId="728FDCC0" w14:textId="77777777" w:rsidR="00E40F7C" w:rsidRDefault="00E40F7C">
            <w:pPr>
              <w:spacing w:after="0" w:line="240" w:lineRule="auto"/>
              <w:rPr>
                <w:rFonts w:ascii="Times New Roman" w:hAnsi="Times New Roman"/>
                <w:sz w:val="28"/>
                <w:szCs w:val="28"/>
                <w:lang w:val="uk-UA"/>
              </w:rPr>
            </w:pPr>
          </w:p>
        </w:tc>
        <w:tc>
          <w:tcPr>
            <w:tcW w:w="1417" w:type="dxa"/>
            <w:vMerge/>
            <w:tcBorders>
              <w:top w:val="single" w:sz="6" w:space="0" w:color="auto"/>
              <w:left w:val="single" w:sz="4" w:space="0" w:color="auto"/>
              <w:bottom w:val="single" w:sz="6" w:space="0" w:color="auto"/>
              <w:right w:val="single" w:sz="4" w:space="0" w:color="auto"/>
            </w:tcBorders>
            <w:vAlign w:val="center"/>
            <w:hideMark/>
          </w:tcPr>
          <w:p w14:paraId="1414B494" w14:textId="77777777" w:rsidR="00E40F7C" w:rsidRDefault="00E40F7C">
            <w:pPr>
              <w:spacing w:after="0" w:line="240" w:lineRule="auto"/>
              <w:rPr>
                <w:rFonts w:ascii="Times New Roman" w:hAnsi="Times New Roman"/>
                <w:sz w:val="28"/>
                <w:szCs w:val="28"/>
                <w:lang w:val="uk-UA"/>
              </w:rPr>
            </w:pPr>
          </w:p>
        </w:tc>
        <w:tc>
          <w:tcPr>
            <w:tcW w:w="1843" w:type="dxa"/>
            <w:vMerge/>
            <w:tcBorders>
              <w:top w:val="single" w:sz="6" w:space="0" w:color="auto"/>
              <w:left w:val="single" w:sz="4" w:space="0" w:color="auto"/>
              <w:bottom w:val="single" w:sz="6" w:space="0" w:color="auto"/>
              <w:right w:val="single" w:sz="4" w:space="0" w:color="auto"/>
            </w:tcBorders>
            <w:vAlign w:val="center"/>
            <w:hideMark/>
          </w:tcPr>
          <w:p w14:paraId="79604AEF" w14:textId="77777777" w:rsidR="00E40F7C" w:rsidRDefault="00E40F7C">
            <w:pPr>
              <w:spacing w:after="0" w:line="240" w:lineRule="auto"/>
              <w:rPr>
                <w:rFonts w:ascii="Times New Roman" w:hAnsi="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E27A35D"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С - 7</w:t>
            </w:r>
          </w:p>
        </w:tc>
        <w:tc>
          <w:tcPr>
            <w:tcW w:w="1559" w:type="dxa"/>
            <w:tcBorders>
              <w:top w:val="single" w:sz="6" w:space="0" w:color="auto"/>
              <w:left w:val="single" w:sz="6" w:space="0" w:color="auto"/>
              <w:bottom w:val="single" w:sz="6" w:space="0" w:color="auto"/>
              <w:right w:val="single" w:sz="6" w:space="0" w:color="auto"/>
            </w:tcBorders>
            <w:vAlign w:val="center"/>
            <w:hideMark/>
          </w:tcPr>
          <w:p w14:paraId="51B32065"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92%</w:t>
            </w:r>
          </w:p>
        </w:tc>
      </w:tr>
      <w:tr w:rsidR="00E40F7C" w14:paraId="14B72FFF" w14:textId="77777777" w:rsidTr="00E40F7C">
        <w:tc>
          <w:tcPr>
            <w:tcW w:w="1811" w:type="dxa"/>
            <w:vMerge/>
            <w:tcBorders>
              <w:top w:val="single" w:sz="6" w:space="0" w:color="auto"/>
              <w:left w:val="single" w:sz="4" w:space="0" w:color="auto"/>
              <w:bottom w:val="single" w:sz="6" w:space="0" w:color="auto"/>
              <w:right w:val="single" w:sz="4" w:space="0" w:color="auto"/>
            </w:tcBorders>
            <w:vAlign w:val="center"/>
            <w:hideMark/>
          </w:tcPr>
          <w:p w14:paraId="5ED86C02" w14:textId="77777777" w:rsidR="00E40F7C" w:rsidRDefault="00E40F7C">
            <w:pPr>
              <w:spacing w:after="0" w:line="240" w:lineRule="auto"/>
              <w:rPr>
                <w:rFonts w:ascii="Times New Roman" w:hAnsi="Times New Roman"/>
                <w:sz w:val="28"/>
                <w:szCs w:val="28"/>
                <w:lang w:val="uk-UA"/>
              </w:rPr>
            </w:pPr>
          </w:p>
        </w:tc>
        <w:tc>
          <w:tcPr>
            <w:tcW w:w="1025" w:type="dxa"/>
            <w:vMerge/>
            <w:tcBorders>
              <w:top w:val="single" w:sz="6" w:space="0" w:color="auto"/>
              <w:left w:val="single" w:sz="4" w:space="0" w:color="auto"/>
              <w:bottom w:val="single" w:sz="6" w:space="0" w:color="auto"/>
              <w:right w:val="single" w:sz="4" w:space="0" w:color="auto"/>
            </w:tcBorders>
            <w:vAlign w:val="center"/>
            <w:hideMark/>
          </w:tcPr>
          <w:p w14:paraId="2FB47E97" w14:textId="77777777" w:rsidR="00E40F7C" w:rsidRDefault="00E40F7C">
            <w:pPr>
              <w:spacing w:after="0" w:line="240" w:lineRule="auto"/>
              <w:rPr>
                <w:rFonts w:ascii="Times New Roman" w:hAnsi="Times New Roman"/>
                <w:sz w:val="28"/>
                <w:szCs w:val="28"/>
                <w:lang w:val="uk-UA"/>
              </w:rPr>
            </w:pPr>
          </w:p>
        </w:tc>
        <w:tc>
          <w:tcPr>
            <w:tcW w:w="1417" w:type="dxa"/>
            <w:vMerge/>
            <w:tcBorders>
              <w:top w:val="single" w:sz="6" w:space="0" w:color="auto"/>
              <w:left w:val="single" w:sz="4" w:space="0" w:color="auto"/>
              <w:bottom w:val="single" w:sz="6" w:space="0" w:color="auto"/>
              <w:right w:val="single" w:sz="4" w:space="0" w:color="auto"/>
            </w:tcBorders>
            <w:vAlign w:val="center"/>
            <w:hideMark/>
          </w:tcPr>
          <w:p w14:paraId="3A6935FB" w14:textId="77777777" w:rsidR="00E40F7C" w:rsidRDefault="00E40F7C">
            <w:pPr>
              <w:spacing w:after="0" w:line="240" w:lineRule="auto"/>
              <w:rPr>
                <w:rFonts w:ascii="Times New Roman" w:hAnsi="Times New Roman"/>
                <w:sz w:val="28"/>
                <w:szCs w:val="28"/>
                <w:lang w:val="uk-UA"/>
              </w:rPr>
            </w:pPr>
          </w:p>
        </w:tc>
        <w:tc>
          <w:tcPr>
            <w:tcW w:w="1843" w:type="dxa"/>
            <w:vMerge/>
            <w:tcBorders>
              <w:top w:val="single" w:sz="6" w:space="0" w:color="auto"/>
              <w:left w:val="single" w:sz="4" w:space="0" w:color="auto"/>
              <w:bottom w:val="single" w:sz="6" w:space="0" w:color="auto"/>
              <w:right w:val="single" w:sz="4" w:space="0" w:color="auto"/>
            </w:tcBorders>
            <w:vAlign w:val="center"/>
            <w:hideMark/>
          </w:tcPr>
          <w:p w14:paraId="7148B0D4" w14:textId="77777777" w:rsidR="00E40F7C" w:rsidRDefault="00E40F7C">
            <w:pPr>
              <w:spacing w:after="0" w:line="240" w:lineRule="auto"/>
              <w:rPr>
                <w:rFonts w:ascii="Times New Roman" w:hAnsi="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CB49C45"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Н – 0</w:t>
            </w:r>
          </w:p>
        </w:tc>
        <w:tc>
          <w:tcPr>
            <w:tcW w:w="1559" w:type="dxa"/>
            <w:tcBorders>
              <w:top w:val="single" w:sz="6" w:space="0" w:color="auto"/>
              <w:left w:val="single" w:sz="6" w:space="0" w:color="auto"/>
              <w:bottom w:val="single" w:sz="6" w:space="0" w:color="auto"/>
              <w:right w:val="single" w:sz="6" w:space="0" w:color="auto"/>
            </w:tcBorders>
            <w:vAlign w:val="center"/>
            <w:hideMark/>
          </w:tcPr>
          <w:p w14:paraId="07DBC23C"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p>
        </w:tc>
      </w:tr>
      <w:tr w:rsidR="00E40F7C" w14:paraId="4A25A802" w14:textId="77777777" w:rsidTr="00E40F7C">
        <w:tc>
          <w:tcPr>
            <w:tcW w:w="1811" w:type="dxa"/>
            <w:tcBorders>
              <w:top w:val="single" w:sz="6" w:space="0" w:color="auto"/>
              <w:left w:val="single" w:sz="4" w:space="0" w:color="auto"/>
              <w:bottom w:val="single" w:sz="6" w:space="0" w:color="auto"/>
              <w:right w:val="single" w:sz="4" w:space="0" w:color="auto"/>
            </w:tcBorders>
            <w:vAlign w:val="center"/>
            <w:hideMark/>
          </w:tcPr>
          <w:p w14:paraId="52B905F4"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Група «Ромашка»-5 рік життя</w:t>
            </w:r>
          </w:p>
        </w:tc>
        <w:tc>
          <w:tcPr>
            <w:tcW w:w="1025" w:type="dxa"/>
            <w:tcBorders>
              <w:top w:val="single" w:sz="6" w:space="0" w:color="auto"/>
              <w:left w:val="single" w:sz="4" w:space="0" w:color="auto"/>
              <w:bottom w:val="single" w:sz="6" w:space="0" w:color="auto"/>
              <w:right w:val="single" w:sz="4" w:space="0" w:color="auto"/>
            </w:tcBorders>
            <w:vAlign w:val="center"/>
            <w:hideMark/>
          </w:tcPr>
          <w:p w14:paraId="1F2643F3"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24-26.04</w:t>
            </w:r>
          </w:p>
        </w:tc>
        <w:tc>
          <w:tcPr>
            <w:tcW w:w="1417" w:type="dxa"/>
            <w:tcBorders>
              <w:top w:val="single" w:sz="6" w:space="0" w:color="auto"/>
              <w:left w:val="single" w:sz="4" w:space="0" w:color="auto"/>
              <w:bottom w:val="single" w:sz="6" w:space="0" w:color="auto"/>
              <w:right w:val="single" w:sz="4" w:space="0" w:color="auto"/>
            </w:tcBorders>
            <w:vAlign w:val="center"/>
            <w:hideMark/>
          </w:tcPr>
          <w:p w14:paraId="1A0980BF"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17</w:t>
            </w:r>
          </w:p>
        </w:tc>
        <w:tc>
          <w:tcPr>
            <w:tcW w:w="1843" w:type="dxa"/>
            <w:tcBorders>
              <w:top w:val="single" w:sz="6" w:space="0" w:color="auto"/>
              <w:left w:val="single" w:sz="4" w:space="0" w:color="auto"/>
              <w:bottom w:val="single" w:sz="6" w:space="0" w:color="auto"/>
              <w:right w:val="single" w:sz="4" w:space="0" w:color="auto"/>
            </w:tcBorders>
            <w:vAlign w:val="center"/>
            <w:hideMark/>
          </w:tcPr>
          <w:p w14:paraId="799CCD17"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74E3EB"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В -1</w:t>
            </w:r>
          </w:p>
          <w:p w14:paraId="12586BE4"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С-12</w:t>
            </w:r>
          </w:p>
        </w:tc>
        <w:tc>
          <w:tcPr>
            <w:tcW w:w="1559" w:type="dxa"/>
            <w:tcBorders>
              <w:top w:val="single" w:sz="6" w:space="0" w:color="auto"/>
              <w:left w:val="single" w:sz="6" w:space="0" w:color="auto"/>
              <w:bottom w:val="single" w:sz="6" w:space="0" w:color="auto"/>
              <w:right w:val="single" w:sz="6" w:space="0" w:color="auto"/>
            </w:tcBorders>
            <w:vAlign w:val="center"/>
            <w:hideMark/>
          </w:tcPr>
          <w:p w14:paraId="652FC22C"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p w14:paraId="74390299"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92%</w:t>
            </w:r>
          </w:p>
        </w:tc>
      </w:tr>
      <w:tr w:rsidR="00E40F7C" w14:paraId="10028B40" w14:textId="77777777" w:rsidTr="00E40F7C">
        <w:tc>
          <w:tcPr>
            <w:tcW w:w="1811" w:type="dxa"/>
            <w:tcBorders>
              <w:top w:val="single" w:sz="6" w:space="0" w:color="auto"/>
              <w:left w:val="single" w:sz="4" w:space="0" w:color="auto"/>
              <w:bottom w:val="single" w:sz="6" w:space="0" w:color="auto"/>
              <w:right w:val="single" w:sz="4" w:space="0" w:color="auto"/>
            </w:tcBorders>
            <w:vAlign w:val="center"/>
            <w:hideMark/>
          </w:tcPr>
          <w:p w14:paraId="21AB3B75"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Група</w:t>
            </w:r>
          </w:p>
          <w:p w14:paraId="4114AC1B"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«Барвінок» - 5 рік життя</w:t>
            </w:r>
          </w:p>
        </w:tc>
        <w:tc>
          <w:tcPr>
            <w:tcW w:w="1025" w:type="dxa"/>
            <w:tcBorders>
              <w:top w:val="single" w:sz="6" w:space="0" w:color="auto"/>
              <w:left w:val="single" w:sz="4" w:space="0" w:color="auto"/>
              <w:bottom w:val="single" w:sz="6" w:space="0" w:color="auto"/>
              <w:right w:val="single" w:sz="4" w:space="0" w:color="auto"/>
            </w:tcBorders>
            <w:vAlign w:val="center"/>
            <w:hideMark/>
          </w:tcPr>
          <w:p w14:paraId="511B4EEA"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19.04-21.04</w:t>
            </w:r>
          </w:p>
        </w:tc>
        <w:tc>
          <w:tcPr>
            <w:tcW w:w="1417" w:type="dxa"/>
            <w:tcBorders>
              <w:top w:val="single" w:sz="6" w:space="0" w:color="auto"/>
              <w:left w:val="single" w:sz="4" w:space="0" w:color="auto"/>
              <w:bottom w:val="single" w:sz="6" w:space="0" w:color="auto"/>
              <w:right w:val="single" w:sz="4" w:space="0" w:color="auto"/>
            </w:tcBorders>
            <w:vAlign w:val="center"/>
            <w:hideMark/>
          </w:tcPr>
          <w:p w14:paraId="1FAF4F4F"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17</w:t>
            </w:r>
          </w:p>
        </w:tc>
        <w:tc>
          <w:tcPr>
            <w:tcW w:w="1843" w:type="dxa"/>
            <w:tcBorders>
              <w:top w:val="single" w:sz="6" w:space="0" w:color="auto"/>
              <w:left w:val="single" w:sz="4" w:space="0" w:color="auto"/>
              <w:bottom w:val="single" w:sz="6" w:space="0" w:color="auto"/>
              <w:right w:val="single" w:sz="4" w:space="0" w:color="auto"/>
            </w:tcBorders>
            <w:vAlign w:val="center"/>
            <w:hideMark/>
          </w:tcPr>
          <w:p w14:paraId="23825D8C"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4B8126"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В- 3</w:t>
            </w:r>
          </w:p>
          <w:p w14:paraId="7AA67EF8"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С - 8</w:t>
            </w:r>
          </w:p>
        </w:tc>
        <w:tc>
          <w:tcPr>
            <w:tcW w:w="1559" w:type="dxa"/>
            <w:tcBorders>
              <w:top w:val="single" w:sz="6" w:space="0" w:color="auto"/>
              <w:left w:val="single" w:sz="6" w:space="0" w:color="auto"/>
              <w:bottom w:val="single" w:sz="6" w:space="0" w:color="auto"/>
              <w:right w:val="single" w:sz="6" w:space="0" w:color="auto"/>
            </w:tcBorders>
            <w:vAlign w:val="center"/>
            <w:hideMark/>
          </w:tcPr>
          <w:p w14:paraId="6061ED13"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27%</w:t>
            </w:r>
          </w:p>
          <w:p w14:paraId="27D0CAD8"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73%</w:t>
            </w:r>
          </w:p>
        </w:tc>
      </w:tr>
      <w:tr w:rsidR="00E40F7C" w14:paraId="7A031E21" w14:textId="77777777" w:rsidTr="00E40F7C">
        <w:tc>
          <w:tcPr>
            <w:tcW w:w="1811" w:type="dxa"/>
            <w:tcBorders>
              <w:top w:val="single" w:sz="6" w:space="0" w:color="auto"/>
              <w:left w:val="single" w:sz="4" w:space="0" w:color="auto"/>
              <w:bottom w:val="single" w:sz="6" w:space="0" w:color="auto"/>
              <w:right w:val="single" w:sz="4" w:space="0" w:color="auto"/>
            </w:tcBorders>
            <w:vAlign w:val="center"/>
            <w:hideMark/>
          </w:tcPr>
          <w:p w14:paraId="4CA4D45D"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Група</w:t>
            </w:r>
          </w:p>
          <w:p w14:paraId="6A73E3E0"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«Дзвіночок» - 4 рік життя</w:t>
            </w:r>
          </w:p>
        </w:tc>
        <w:tc>
          <w:tcPr>
            <w:tcW w:w="1025" w:type="dxa"/>
            <w:tcBorders>
              <w:top w:val="single" w:sz="6" w:space="0" w:color="auto"/>
              <w:left w:val="single" w:sz="4" w:space="0" w:color="auto"/>
              <w:bottom w:val="single" w:sz="6" w:space="0" w:color="auto"/>
              <w:right w:val="single" w:sz="4" w:space="0" w:color="auto"/>
            </w:tcBorders>
            <w:vAlign w:val="center"/>
            <w:hideMark/>
          </w:tcPr>
          <w:p w14:paraId="7AF9FE62"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29-30.04</w:t>
            </w:r>
          </w:p>
        </w:tc>
        <w:tc>
          <w:tcPr>
            <w:tcW w:w="1417" w:type="dxa"/>
            <w:tcBorders>
              <w:top w:val="single" w:sz="6" w:space="0" w:color="auto"/>
              <w:left w:val="single" w:sz="4" w:space="0" w:color="auto"/>
              <w:bottom w:val="single" w:sz="6" w:space="0" w:color="auto"/>
              <w:right w:val="single" w:sz="4" w:space="0" w:color="auto"/>
            </w:tcBorders>
            <w:vAlign w:val="center"/>
            <w:hideMark/>
          </w:tcPr>
          <w:p w14:paraId="63A0F906"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1843" w:type="dxa"/>
            <w:tcBorders>
              <w:top w:val="single" w:sz="6" w:space="0" w:color="auto"/>
              <w:left w:val="single" w:sz="4" w:space="0" w:color="auto"/>
              <w:bottom w:val="single" w:sz="6" w:space="0" w:color="auto"/>
              <w:right w:val="single" w:sz="4" w:space="0" w:color="auto"/>
            </w:tcBorders>
            <w:vAlign w:val="center"/>
            <w:hideMark/>
          </w:tcPr>
          <w:p w14:paraId="317E4C19"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3A2AA8"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В – 2</w:t>
            </w:r>
          </w:p>
          <w:p w14:paraId="33834520"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С – 9</w:t>
            </w:r>
          </w:p>
          <w:p w14:paraId="4DFFAB26"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Н - 2</w:t>
            </w:r>
          </w:p>
        </w:tc>
        <w:tc>
          <w:tcPr>
            <w:tcW w:w="1559" w:type="dxa"/>
            <w:tcBorders>
              <w:top w:val="single" w:sz="6" w:space="0" w:color="auto"/>
              <w:left w:val="single" w:sz="6" w:space="0" w:color="auto"/>
              <w:bottom w:val="single" w:sz="6" w:space="0" w:color="auto"/>
              <w:right w:val="single" w:sz="6" w:space="0" w:color="auto"/>
            </w:tcBorders>
            <w:vAlign w:val="center"/>
            <w:hideMark/>
          </w:tcPr>
          <w:p w14:paraId="6455B86E"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p w14:paraId="479135D1"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70%</w:t>
            </w:r>
          </w:p>
          <w:p w14:paraId="28CA754F" w14:textId="77777777" w:rsidR="00E40F7C" w:rsidRDefault="00E40F7C">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bl>
    <w:p w14:paraId="64A7CE4C" w14:textId="77777777" w:rsidR="00E40F7C" w:rsidRDefault="00E40F7C" w:rsidP="00E40F7C">
      <w:pPr>
        <w:spacing w:after="0" w:line="240" w:lineRule="auto"/>
        <w:ind w:firstLine="540"/>
        <w:jc w:val="both"/>
        <w:rPr>
          <w:rFonts w:ascii="Times New Roman" w:hAnsi="Times New Roman"/>
          <w:sz w:val="28"/>
          <w:szCs w:val="28"/>
          <w:lang w:val="uk-UA"/>
        </w:rPr>
      </w:pPr>
    </w:p>
    <w:p w14:paraId="14A2329F" w14:textId="77777777" w:rsidR="00E40F7C" w:rsidRPr="00E40F7C" w:rsidRDefault="00E40F7C" w:rsidP="00E40F7C">
      <w:pPr>
        <w:spacing w:after="0"/>
        <w:rPr>
          <w:rFonts w:ascii="Times New Roman" w:hAnsi="Times New Roman"/>
          <w:sz w:val="24"/>
          <w:szCs w:val="24"/>
          <w:lang w:val="uk-UA"/>
        </w:rPr>
      </w:pPr>
      <w:r w:rsidRPr="00E40F7C">
        <w:rPr>
          <w:rFonts w:ascii="Times New Roman" w:hAnsi="Times New Roman"/>
          <w:b/>
          <w:i/>
          <w:sz w:val="28"/>
          <w:szCs w:val="28"/>
          <w:lang w:val="uk-UA"/>
        </w:rPr>
        <w:t xml:space="preserve">Забезпеченість варіативної складової змісту дошкільної освіти. </w:t>
      </w:r>
    </w:p>
    <w:p w14:paraId="2D7CBEA7" w14:textId="77777777" w:rsidR="00E40F7C" w:rsidRPr="00E40F7C" w:rsidRDefault="00E40F7C" w:rsidP="00E40F7C">
      <w:pPr>
        <w:spacing w:after="0" w:line="240" w:lineRule="auto"/>
        <w:jc w:val="both"/>
        <w:rPr>
          <w:rFonts w:ascii="Times New Roman" w:hAnsi="Times New Roman"/>
          <w:b/>
          <w:i/>
          <w:sz w:val="28"/>
          <w:szCs w:val="28"/>
          <w:lang w:val="uk-UA"/>
        </w:rPr>
      </w:pPr>
      <w:r w:rsidRPr="00E40F7C">
        <w:rPr>
          <w:rFonts w:ascii="Times New Roman" w:hAnsi="Times New Roman"/>
          <w:b/>
          <w:i/>
          <w:sz w:val="28"/>
          <w:szCs w:val="28"/>
          <w:lang w:val="uk-UA"/>
        </w:rPr>
        <w:t xml:space="preserve">                        Аналіз результатів  гурткової роботи.</w:t>
      </w:r>
    </w:p>
    <w:p w14:paraId="25AACBAF" w14:textId="77777777" w:rsidR="00E40F7C" w:rsidRDefault="00E40F7C" w:rsidP="00E40F7C">
      <w:pPr>
        <w:spacing w:after="0" w:line="240" w:lineRule="auto"/>
        <w:jc w:val="both"/>
        <w:rPr>
          <w:rFonts w:ascii="Times New Roman" w:hAnsi="Times New Roman"/>
          <w:b/>
          <w:i/>
          <w:sz w:val="28"/>
          <w:szCs w:val="28"/>
          <w:lang w:val="uk-UA"/>
        </w:rPr>
      </w:pPr>
      <w:r>
        <w:rPr>
          <w:rFonts w:ascii="Times New Roman" w:hAnsi="Times New Roman"/>
          <w:sz w:val="28"/>
          <w:szCs w:val="28"/>
          <w:lang w:val="uk-UA"/>
        </w:rPr>
        <w:t xml:space="preserve">        Базовий компонент дошкільної освіти (нова редакція) вказує на те, що зміст варіативної складової дошкільної освіти визначається дошкільним навчальним закладом з урахуванням особливостей регіону, навчального закладу, індивідуальних, освітніх запитів дітей, побажань батьків, або осіб, що їх замінюють. </w:t>
      </w:r>
    </w:p>
    <w:p w14:paraId="2454C933" w14:textId="77777777" w:rsidR="00E40F7C" w:rsidRDefault="00E40F7C" w:rsidP="00E40F7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Керуючись Інструктивно-методичним листом МОН, молоді та спорту України «Про розроблення програм для дошкільної освіти» №1/9 – 152 від 28 лютого 2013 р. у підборі парціальних програм, в дитячому закладі створені умови для впровадження в практику роботи варіативної складової БКДО та підпорядкованих до неї парціальних програм. </w:t>
      </w:r>
    </w:p>
    <w:p w14:paraId="63B76E16" w14:textId="77777777" w:rsidR="00E40F7C" w:rsidRDefault="00E40F7C" w:rsidP="00E40F7C">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Запропоновані Базовим компонентом варіативні освітні лінії «Комп’ютерна грамота», «Іноземна мова», «Хореографія» та «Шахи» на сьогоднішній момент, реалізуються на 25%:</w:t>
      </w: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40"/>
        <w:gridCol w:w="2459"/>
        <w:gridCol w:w="2266"/>
      </w:tblGrid>
      <w:tr w:rsidR="00E40F7C" w14:paraId="492B6199" w14:textId="77777777" w:rsidTr="00E40F7C">
        <w:tc>
          <w:tcPr>
            <w:tcW w:w="555" w:type="dxa"/>
            <w:tcBorders>
              <w:top w:val="single" w:sz="4" w:space="0" w:color="auto"/>
              <w:left w:val="single" w:sz="4" w:space="0" w:color="auto"/>
              <w:bottom w:val="single" w:sz="4" w:space="0" w:color="auto"/>
              <w:right w:val="single" w:sz="4" w:space="0" w:color="auto"/>
            </w:tcBorders>
            <w:hideMark/>
          </w:tcPr>
          <w:p w14:paraId="0F07238D" w14:textId="77777777" w:rsidR="00E40F7C" w:rsidRDefault="00E40F7C">
            <w:pPr>
              <w:spacing w:line="240" w:lineRule="auto"/>
              <w:jc w:val="both"/>
              <w:rPr>
                <w:rFonts w:ascii="Times New Roman" w:hAnsi="Times New Roman"/>
                <w:b/>
                <w:sz w:val="28"/>
                <w:szCs w:val="28"/>
                <w:lang w:val="uk-UA"/>
              </w:rPr>
            </w:pPr>
            <w:r>
              <w:rPr>
                <w:rFonts w:ascii="Times New Roman" w:hAnsi="Times New Roman"/>
                <w:b/>
                <w:sz w:val="28"/>
                <w:szCs w:val="28"/>
                <w:lang w:val="uk-UA"/>
              </w:rPr>
              <w:t>№ з/п</w:t>
            </w:r>
          </w:p>
        </w:tc>
        <w:tc>
          <w:tcPr>
            <w:tcW w:w="4548" w:type="dxa"/>
            <w:tcBorders>
              <w:top w:val="single" w:sz="4" w:space="0" w:color="auto"/>
              <w:left w:val="single" w:sz="4" w:space="0" w:color="auto"/>
              <w:bottom w:val="single" w:sz="4" w:space="0" w:color="auto"/>
              <w:right w:val="single" w:sz="4" w:space="0" w:color="auto"/>
            </w:tcBorders>
            <w:hideMark/>
          </w:tcPr>
          <w:p w14:paraId="1FEB9EBC" w14:textId="77777777" w:rsidR="00E40F7C" w:rsidRDefault="00E40F7C">
            <w:pPr>
              <w:spacing w:line="240" w:lineRule="auto"/>
              <w:jc w:val="both"/>
              <w:rPr>
                <w:rFonts w:ascii="Times New Roman" w:hAnsi="Times New Roman"/>
                <w:b/>
                <w:sz w:val="28"/>
                <w:szCs w:val="28"/>
                <w:lang w:val="uk-UA"/>
              </w:rPr>
            </w:pPr>
            <w:r>
              <w:rPr>
                <w:rFonts w:ascii="Times New Roman" w:hAnsi="Times New Roman"/>
                <w:b/>
                <w:sz w:val="28"/>
                <w:szCs w:val="28"/>
                <w:lang w:val="uk-UA"/>
              </w:rPr>
              <w:t>Варіативна освітня лінія</w:t>
            </w:r>
          </w:p>
        </w:tc>
        <w:tc>
          <w:tcPr>
            <w:tcW w:w="2462" w:type="dxa"/>
            <w:tcBorders>
              <w:top w:val="single" w:sz="4" w:space="0" w:color="auto"/>
              <w:left w:val="single" w:sz="4" w:space="0" w:color="auto"/>
              <w:bottom w:val="single" w:sz="4" w:space="0" w:color="auto"/>
              <w:right w:val="single" w:sz="4" w:space="0" w:color="auto"/>
            </w:tcBorders>
            <w:hideMark/>
          </w:tcPr>
          <w:p w14:paraId="2D3542DA" w14:textId="77777777" w:rsidR="00E40F7C" w:rsidRDefault="00E40F7C">
            <w:pPr>
              <w:spacing w:line="240" w:lineRule="auto"/>
              <w:jc w:val="both"/>
              <w:rPr>
                <w:rFonts w:ascii="Times New Roman" w:hAnsi="Times New Roman"/>
                <w:b/>
                <w:sz w:val="28"/>
                <w:szCs w:val="28"/>
                <w:lang w:val="uk-UA"/>
              </w:rPr>
            </w:pPr>
            <w:r>
              <w:rPr>
                <w:rFonts w:ascii="Times New Roman" w:hAnsi="Times New Roman"/>
                <w:b/>
                <w:sz w:val="28"/>
                <w:szCs w:val="28"/>
                <w:lang w:val="uk-UA"/>
              </w:rPr>
              <w:t>Форма реалізації</w:t>
            </w:r>
          </w:p>
        </w:tc>
        <w:tc>
          <w:tcPr>
            <w:tcW w:w="2268" w:type="dxa"/>
            <w:tcBorders>
              <w:top w:val="single" w:sz="4" w:space="0" w:color="auto"/>
              <w:left w:val="single" w:sz="4" w:space="0" w:color="auto"/>
              <w:bottom w:val="single" w:sz="4" w:space="0" w:color="auto"/>
              <w:right w:val="single" w:sz="4" w:space="0" w:color="auto"/>
            </w:tcBorders>
            <w:hideMark/>
          </w:tcPr>
          <w:p w14:paraId="6F5273A5" w14:textId="77777777" w:rsidR="00E40F7C" w:rsidRDefault="00E40F7C">
            <w:pPr>
              <w:spacing w:line="240" w:lineRule="auto"/>
              <w:jc w:val="both"/>
              <w:rPr>
                <w:rFonts w:ascii="Times New Roman" w:hAnsi="Times New Roman"/>
                <w:b/>
                <w:sz w:val="28"/>
                <w:szCs w:val="28"/>
                <w:lang w:val="uk-UA"/>
              </w:rPr>
            </w:pPr>
            <w:r>
              <w:rPr>
                <w:rFonts w:ascii="Times New Roman" w:hAnsi="Times New Roman"/>
                <w:b/>
                <w:sz w:val="28"/>
                <w:szCs w:val="28"/>
                <w:lang w:val="uk-UA"/>
              </w:rPr>
              <w:t>Кількість дітей</w:t>
            </w:r>
          </w:p>
        </w:tc>
      </w:tr>
      <w:tr w:rsidR="00E40F7C" w14:paraId="36B55763" w14:textId="77777777" w:rsidTr="00E40F7C">
        <w:tc>
          <w:tcPr>
            <w:tcW w:w="555" w:type="dxa"/>
            <w:tcBorders>
              <w:top w:val="single" w:sz="4" w:space="0" w:color="auto"/>
              <w:left w:val="single" w:sz="4" w:space="0" w:color="auto"/>
              <w:bottom w:val="single" w:sz="4" w:space="0" w:color="auto"/>
              <w:right w:val="single" w:sz="4" w:space="0" w:color="auto"/>
            </w:tcBorders>
          </w:tcPr>
          <w:p w14:paraId="204C10B6" w14:textId="77777777" w:rsidR="00E40F7C" w:rsidRDefault="00E40F7C" w:rsidP="00E40F7C">
            <w:pPr>
              <w:numPr>
                <w:ilvl w:val="0"/>
                <w:numId w:val="26"/>
              </w:numPr>
              <w:spacing w:after="0" w:line="240" w:lineRule="auto"/>
              <w:contextualSpacing/>
              <w:jc w:val="both"/>
              <w:rPr>
                <w:rFonts w:ascii="Times New Roman" w:hAnsi="Times New Roman"/>
                <w:sz w:val="28"/>
                <w:szCs w:val="28"/>
                <w:lang w:val="uk-UA"/>
              </w:rPr>
            </w:pPr>
          </w:p>
        </w:tc>
        <w:tc>
          <w:tcPr>
            <w:tcW w:w="4548" w:type="dxa"/>
            <w:tcBorders>
              <w:top w:val="single" w:sz="4" w:space="0" w:color="auto"/>
              <w:left w:val="single" w:sz="4" w:space="0" w:color="auto"/>
              <w:bottom w:val="single" w:sz="4" w:space="0" w:color="auto"/>
              <w:right w:val="single" w:sz="4" w:space="0" w:color="auto"/>
            </w:tcBorders>
            <w:hideMark/>
          </w:tcPr>
          <w:p w14:paraId="2129DFB3" w14:textId="77777777" w:rsidR="00E40F7C" w:rsidRDefault="00E40F7C">
            <w:pPr>
              <w:spacing w:line="240" w:lineRule="auto"/>
              <w:jc w:val="both"/>
              <w:rPr>
                <w:rFonts w:ascii="Times New Roman" w:hAnsi="Times New Roman"/>
                <w:sz w:val="28"/>
                <w:szCs w:val="28"/>
                <w:lang w:val="uk-UA"/>
              </w:rPr>
            </w:pPr>
            <w:r>
              <w:rPr>
                <w:rFonts w:ascii="Times New Roman" w:hAnsi="Times New Roman"/>
                <w:sz w:val="28"/>
                <w:szCs w:val="28"/>
                <w:lang w:val="uk-UA"/>
              </w:rPr>
              <w:t>«Медіаосвіта»</w:t>
            </w:r>
          </w:p>
        </w:tc>
        <w:tc>
          <w:tcPr>
            <w:tcW w:w="2462" w:type="dxa"/>
            <w:tcBorders>
              <w:top w:val="single" w:sz="4" w:space="0" w:color="auto"/>
              <w:left w:val="single" w:sz="4" w:space="0" w:color="auto"/>
              <w:bottom w:val="single" w:sz="4" w:space="0" w:color="auto"/>
              <w:right w:val="single" w:sz="4" w:space="0" w:color="auto"/>
            </w:tcBorders>
            <w:hideMark/>
          </w:tcPr>
          <w:p w14:paraId="5E7797BD" w14:textId="77777777" w:rsidR="00E40F7C" w:rsidRDefault="00E40F7C">
            <w:pPr>
              <w:spacing w:line="240" w:lineRule="auto"/>
              <w:jc w:val="both"/>
              <w:rPr>
                <w:rFonts w:ascii="Times New Roman" w:hAnsi="Times New Roman"/>
                <w:sz w:val="28"/>
                <w:szCs w:val="28"/>
                <w:lang w:val="uk-UA"/>
              </w:rPr>
            </w:pPr>
            <w:r>
              <w:rPr>
                <w:rFonts w:ascii="Times New Roman" w:hAnsi="Times New Roman"/>
                <w:sz w:val="28"/>
                <w:szCs w:val="28"/>
                <w:lang w:val="uk-UA"/>
              </w:rPr>
              <w:t>Гурткова робота</w:t>
            </w:r>
          </w:p>
        </w:tc>
        <w:tc>
          <w:tcPr>
            <w:tcW w:w="2268" w:type="dxa"/>
            <w:tcBorders>
              <w:top w:val="single" w:sz="4" w:space="0" w:color="auto"/>
              <w:left w:val="single" w:sz="4" w:space="0" w:color="auto"/>
              <w:bottom w:val="single" w:sz="4" w:space="0" w:color="auto"/>
              <w:right w:val="single" w:sz="4" w:space="0" w:color="auto"/>
            </w:tcBorders>
            <w:hideMark/>
          </w:tcPr>
          <w:p w14:paraId="2D0512F7" w14:textId="77777777" w:rsidR="00E40F7C" w:rsidRDefault="00E40F7C">
            <w:pPr>
              <w:spacing w:line="240" w:lineRule="auto"/>
              <w:jc w:val="both"/>
              <w:rPr>
                <w:rFonts w:ascii="Times New Roman" w:hAnsi="Times New Roman"/>
                <w:sz w:val="28"/>
                <w:szCs w:val="28"/>
                <w:lang w:val="uk-UA"/>
              </w:rPr>
            </w:pPr>
            <w:r>
              <w:rPr>
                <w:rFonts w:ascii="Times New Roman" w:hAnsi="Times New Roman"/>
                <w:sz w:val="28"/>
                <w:szCs w:val="28"/>
                <w:lang w:val="uk-UA"/>
              </w:rPr>
              <w:t>16дітей</w:t>
            </w:r>
          </w:p>
        </w:tc>
      </w:tr>
    </w:tbl>
    <w:p w14:paraId="65E639A5" w14:textId="77777777" w:rsidR="00E40F7C" w:rsidRDefault="00E40F7C" w:rsidP="00E40F7C">
      <w:pPr>
        <w:spacing w:after="0" w:line="240" w:lineRule="auto"/>
        <w:jc w:val="both"/>
        <w:rPr>
          <w:rFonts w:ascii="Times New Roman" w:hAnsi="Times New Roman"/>
          <w:color w:val="000000"/>
          <w:spacing w:val="-1"/>
          <w:sz w:val="28"/>
          <w:szCs w:val="28"/>
          <w:lang w:val="uk-UA"/>
        </w:rPr>
      </w:pPr>
      <w:r>
        <w:rPr>
          <w:rFonts w:ascii="Times New Roman" w:hAnsi="Times New Roman"/>
          <w:sz w:val="28"/>
          <w:szCs w:val="28"/>
          <w:lang w:val="uk-UA"/>
        </w:rPr>
        <w:t xml:space="preserve">         Варіативна освітня лінія «Комп’ютерна грамота</w:t>
      </w:r>
      <w:r>
        <w:rPr>
          <w:rFonts w:ascii="Times New Roman" w:hAnsi="Times New Roman"/>
          <w:b/>
          <w:sz w:val="28"/>
          <w:szCs w:val="28"/>
          <w:lang w:val="uk-UA"/>
        </w:rPr>
        <w:t>»</w:t>
      </w:r>
      <w:r>
        <w:rPr>
          <w:rFonts w:ascii="Times New Roman" w:hAnsi="Times New Roman"/>
          <w:sz w:val="28"/>
          <w:szCs w:val="28"/>
          <w:lang w:val="uk-UA"/>
        </w:rPr>
        <w:t xml:space="preserve"> в  закладі освіти реалізується через гурток «Медіадошкільник». Керівником гуртка являється вихователь-Карпенко О.А. Робота гуртка спрямована на реалізацію завдань Базового компоненту дошкільної освіти (нова редакція) та програми «Я у Світі». </w:t>
      </w:r>
      <w:r>
        <w:rPr>
          <w:rFonts w:ascii="Times New Roman" w:hAnsi="Times New Roman"/>
          <w:color w:val="000000"/>
          <w:spacing w:val="-1"/>
          <w:sz w:val="28"/>
          <w:szCs w:val="28"/>
          <w:lang w:val="uk-UA"/>
        </w:rPr>
        <w:t>Головним завданням керівника гуртка було сформувати у дітей елементарні уявлення про комп'ютер, планшет,  як сучасні технічні засоби, про можливість їх використання в різних сферах життя, про їхню  користь та шкоду, про інформацію, яка буває різною, про можливість створення коміксів та мультфільмів завдяки новітнім технологіям.</w:t>
      </w:r>
    </w:p>
    <w:p w14:paraId="4C3E501F" w14:textId="77777777" w:rsidR="00E40F7C" w:rsidRDefault="00E40F7C" w:rsidP="00E40F7C">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Зважаючи на те, що варіативна складова освітньої діяльності дошкільного навчального закладу може бути розширена іншими видами дитячої діяльності відповідно до індивідуальних інтересів і побажань батьків, наявних умов розвитку дошкільників, в дитячому садку організована додаткова гурткова робота:</w:t>
      </w:r>
    </w:p>
    <w:tbl>
      <w:tblPr>
        <w:tblStyle w:val="aff"/>
        <w:tblW w:w="10665" w:type="dxa"/>
        <w:tblInd w:w="-289" w:type="dxa"/>
        <w:tblLayout w:type="fixed"/>
        <w:tblLook w:val="01E0" w:firstRow="1" w:lastRow="1" w:firstColumn="1" w:lastColumn="1" w:noHBand="0" w:noVBand="0"/>
      </w:tblPr>
      <w:tblGrid>
        <w:gridCol w:w="568"/>
        <w:gridCol w:w="2550"/>
        <w:gridCol w:w="2126"/>
        <w:gridCol w:w="2267"/>
        <w:gridCol w:w="1417"/>
        <w:gridCol w:w="1737"/>
      </w:tblGrid>
      <w:tr w:rsidR="00E40F7C" w14:paraId="7B821046" w14:textId="77777777" w:rsidTr="00E40F7C">
        <w:tc>
          <w:tcPr>
            <w:tcW w:w="568" w:type="dxa"/>
            <w:tcBorders>
              <w:top w:val="single" w:sz="4" w:space="0" w:color="auto"/>
              <w:left w:val="single" w:sz="4" w:space="0" w:color="auto"/>
              <w:bottom w:val="single" w:sz="4" w:space="0" w:color="auto"/>
              <w:right w:val="single" w:sz="4" w:space="0" w:color="auto"/>
            </w:tcBorders>
            <w:hideMark/>
          </w:tcPr>
          <w:p w14:paraId="0D94A5A8" w14:textId="77777777" w:rsidR="00E40F7C" w:rsidRDefault="00E40F7C">
            <w:pPr>
              <w:jc w:val="center"/>
              <w:rPr>
                <w:rFonts w:cs="Times New Roman"/>
                <w:sz w:val="28"/>
                <w:szCs w:val="28"/>
                <w:lang w:val="uk-UA"/>
              </w:rPr>
            </w:pPr>
            <w:r>
              <w:rPr>
                <w:sz w:val="28"/>
                <w:szCs w:val="28"/>
                <w:lang w:val="uk-UA"/>
              </w:rPr>
              <w:t>№ з/п</w:t>
            </w:r>
          </w:p>
        </w:tc>
        <w:tc>
          <w:tcPr>
            <w:tcW w:w="2551" w:type="dxa"/>
            <w:tcBorders>
              <w:top w:val="single" w:sz="4" w:space="0" w:color="auto"/>
              <w:left w:val="single" w:sz="4" w:space="0" w:color="auto"/>
              <w:bottom w:val="single" w:sz="4" w:space="0" w:color="auto"/>
              <w:right w:val="single" w:sz="4" w:space="0" w:color="auto"/>
            </w:tcBorders>
            <w:hideMark/>
          </w:tcPr>
          <w:p w14:paraId="1AA3E331" w14:textId="77777777" w:rsidR="00E40F7C" w:rsidRDefault="00E40F7C">
            <w:pPr>
              <w:jc w:val="center"/>
              <w:rPr>
                <w:rFonts w:ascii="Times New Roman" w:hAnsi="Times New Roman" w:cs="Times New Roman"/>
                <w:sz w:val="28"/>
                <w:szCs w:val="28"/>
                <w:lang w:val="uk-UA"/>
              </w:rPr>
            </w:pPr>
            <w:r>
              <w:rPr>
                <w:rFonts w:ascii="Times New Roman" w:hAnsi="Times New Roman"/>
                <w:sz w:val="28"/>
                <w:szCs w:val="28"/>
                <w:lang w:val="uk-UA"/>
              </w:rPr>
              <w:t xml:space="preserve">Назва гуртка, </w:t>
            </w:r>
            <w:r>
              <w:rPr>
                <w:rFonts w:ascii="Times New Roman" w:hAnsi="Times New Roman"/>
                <w:color w:val="FF0000"/>
                <w:sz w:val="28"/>
                <w:szCs w:val="28"/>
                <w:lang w:val="uk-UA"/>
              </w:rPr>
              <w:t xml:space="preserve"> </w:t>
            </w:r>
            <w:r>
              <w:rPr>
                <w:rFonts w:ascii="Times New Roman" w:hAnsi="Times New Roman"/>
                <w:sz w:val="28"/>
                <w:szCs w:val="28"/>
                <w:lang w:val="uk-UA"/>
              </w:rPr>
              <w:t>(МОН чи власна)</w:t>
            </w:r>
          </w:p>
        </w:tc>
        <w:tc>
          <w:tcPr>
            <w:tcW w:w="2127" w:type="dxa"/>
            <w:tcBorders>
              <w:top w:val="single" w:sz="4" w:space="0" w:color="auto"/>
              <w:left w:val="single" w:sz="4" w:space="0" w:color="auto"/>
              <w:bottom w:val="single" w:sz="4" w:space="0" w:color="auto"/>
              <w:right w:val="single" w:sz="4" w:space="0" w:color="auto"/>
            </w:tcBorders>
            <w:hideMark/>
          </w:tcPr>
          <w:p w14:paraId="1C4F9B61" w14:textId="77777777" w:rsidR="00E40F7C" w:rsidRDefault="00E40F7C">
            <w:pPr>
              <w:jc w:val="center"/>
              <w:rPr>
                <w:rFonts w:ascii="Times New Roman" w:hAnsi="Times New Roman" w:cs="Times New Roman"/>
                <w:sz w:val="28"/>
                <w:szCs w:val="28"/>
                <w:lang w:val="uk-UA"/>
              </w:rPr>
            </w:pPr>
            <w:r>
              <w:rPr>
                <w:rFonts w:ascii="Times New Roman" w:hAnsi="Times New Roman"/>
                <w:sz w:val="28"/>
                <w:szCs w:val="28"/>
                <w:lang w:val="uk-UA"/>
              </w:rPr>
              <w:t>Напрямок роботи</w:t>
            </w:r>
          </w:p>
        </w:tc>
        <w:tc>
          <w:tcPr>
            <w:tcW w:w="2268" w:type="dxa"/>
            <w:tcBorders>
              <w:top w:val="single" w:sz="4" w:space="0" w:color="auto"/>
              <w:left w:val="single" w:sz="4" w:space="0" w:color="auto"/>
              <w:bottom w:val="single" w:sz="4" w:space="0" w:color="auto"/>
              <w:right w:val="single" w:sz="4" w:space="0" w:color="auto"/>
            </w:tcBorders>
            <w:hideMark/>
          </w:tcPr>
          <w:p w14:paraId="3508A424" w14:textId="77777777" w:rsidR="00E40F7C" w:rsidRDefault="00E40F7C">
            <w:pPr>
              <w:jc w:val="center"/>
              <w:rPr>
                <w:rFonts w:ascii="Times New Roman" w:hAnsi="Times New Roman" w:cs="Times New Roman"/>
                <w:sz w:val="28"/>
                <w:szCs w:val="28"/>
                <w:lang w:val="uk-UA"/>
              </w:rPr>
            </w:pPr>
            <w:r>
              <w:rPr>
                <w:rFonts w:ascii="Times New Roman" w:hAnsi="Times New Roman"/>
                <w:sz w:val="28"/>
                <w:szCs w:val="28"/>
                <w:lang w:val="uk-UA"/>
              </w:rPr>
              <w:t>ПІБ, посада керівника</w:t>
            </w:r>
          </w:p>
        </w:tc>
        <w:tc>
          <w:tcPr>
            <w:tcW w:w="1417" w:type="dxa"/>
            <w:tcBorders>
              <w:top w:val="single" w:sz="4" w:space="0" w:color="auto"/>
              <w:left w:val="single" w:sz="4" w:space="0" w:color="auto"/>
              <w:bottom w:val="single" w:sz="4" w:space="0" w:color="auto"/>
              <w:right w:val="single" w:sz="4" w:space="0" w:color="auto"/>
            </w:tcBorders>
            <w:hideMark/>
          </w:tcPr>
          <w:p w14:paraId="278DD2FE" w14:textId="77777777" w:rsidR="00E40F7C" w:rsidRDefault="00E40F7C">
            <w:pPr>
              <w:jc w:val="center"/>
              <w:rPr>
                <w:rFonts w:ascii="Times New Roman" w:hAnsi="Times New Roman" w:cs="Times New Roman"/>
                <w:sz w:val="28"/>
                <w:szCs w:val="28"/>
                <w:lang w:val="uk-UA"/>
              </w:rPr>
            </w:pPr>
            <w:r>
              <w:rPr>
                <w:rFonts w:ascii="Times New Roman" w:hAnsi="Times New Roman"/>
                <w:sz w:val="28"/>
                <w:szCs w:val="28"/>
                <w:lang w:val="uk-UA"/>
              </w:rPr>
              <w:t>Кількість, вік дітей</w:t>
            </w:r>
          </w:p>
        </w:tc>
        <w:tc>
          <w:tcPr>
            <w:tcW w:w="1737" w:type="dxa"/>
            <w:tcBorders>
              <w:top w:val="single" w:sz="4" w:space="0" w:color="auto"/>
              <w:left w:val="single" w:sz="4" w:space="0" w:color="auto"/>
              <w:bottom w:val="single" w:sz="4" w:space="0" w:color="auto"/>
              <w:right w:val="single" w:sz="4" w:space="0" w:color="auto"/>
            </w:tcBorders>
            <w:hideMark/>
          </w:tcPr>
          <w:p w14:paraId="06E432EB" w14:textId="77777777" w:rsidR="00E40F7C" w:rsidRDefault="00E40F7C">
            <w:pPr>
              <w:jc w:val="center"/>
              <w:rPr>
                <w:rFonts w:ascii="Times New Roman" w:hAnsi="Times New Roman" w:cs="Times New Roman"/>
                <w:sz w:val="28"/>
                <w:szCs w:val="28"/>
                <w:lang w:val="uk-UA"/>
              </w:rPr>
            </w:pPr>
            <w:r>
              <w:rPr>
                <w:rFonts w:ascii="Times New Roman" w:hAnsi="Times New Roman"/>
                <w:sz w:val="28"/>
                <w:szCs w:val="28"/>
                <w:lang w:val="uk-UA"/>
              </w:rPr>
              <w:t>Графік роботи</w:t>
            </w:r>
          </w:p>
        </w:tc>
      </w:tr>
      <w:tr w:rsidR="00E40F7C" w14:paraId="0826C62C" w14:textId="77777777" w:rsidTr="00E40F7C">
        <w:tc>
          <w:tcPr>
            <w:tcW w:w="568" w:type="dxa"/>
            <w:tcBorders>
              <w:top w:val="single" w:sz="4" w:space="0" w:color="auto"/>
              <w:left w:val="single" w:sz="4" w:space="0" w:color="auto"/>
              <w:bottom w:val="single" w:sz="4" w:space="0" w:color="auto"/>
              <w:right w:val="single" w:sz="4" w:space="0" w:color="auto"/>
            </w:tcBorders>
            <w:hideMark/>
          </w:tcPr>
          <w:p w14:paraId="47B74265" w14:textId="77777777" w:rsidR="00E40F7C" w:rsidRDefault="00E40F7C">
            <w:pPr>
              <w:rPr>
                <w:rFonts w:cs="Times New Roman"/>
                <w:sz w:val="28"/>
                <w:szCs w:val="28"/>
                <w:lang w:val="uk-UA"/>
              </w:rPr>
            </w:pPr>
            <w:r>
              <w:rPr>
                <w:sz w:val="28"/>
                <w:szCs w:val="28"/>
                <w:lang w:val="uk-UA"/>
              </w:rPr>
              <w:t>1</w:t>
            </w:r>
          </w:p>
        </w:tc>
        <w:tc>
          <w:tcPr>
            <w:tcW w:w="2551" w:type="dxa"/>
            <w:tcBorders>
              <w:top w:val="single" w:sz="4" w:space="0" w:color="auto"/>
              <w:left w:val="single" w:sz="4" w:space="0" w:color="auto"/>
              <w:bottom w:val="single" w:sz="4" w:space="0" w:color="auto"/>
              <w:right w:val="single" w:sz="4" w:space="0" w:color="auto"/>
            </w:tcBorders>
            <w:hideMark/>
          </w:tcPr>
          <w:p w14:paraId="5C7AE4FF" w14:textId="77777777" w:rsidR="00E40F7C" w:rsidRDefault="00E40F7C">
            <w:pPr>
              <w:jc w:val="center"/>
              <w:rPr>
                <w:rFonts w:ascii="Times New Roman" w:hAnsi="Times New Roman"/>
                <w:sz w:val="28"/>
                <w:szCs w:val="28"/>
                <w:lang w:val="uk-UA"/>
              </w:rPr>
            </w:pPr>
            <w:r>
              <w:rPr>
                <w:rFonts w:ascii="Times New Roman" w:hAnsi="Times New Roman"/>
                <w:sz w:val="28"/>
                <w:szCs w:val="28"/>
                <w:lang w:val="uk-UA"/>
              </w:rPr>
              <w:t>«Віночок»</w:t>
            </w:r>
          </w:p>
          <w:p w14:paraId="71AFEF56" w14:textId="77777777" w:rsidR="00E40F7C" w:rsidRDefault="00E40F7C">
            <w:pPr>
              <w:jc w:val="center"/>
              <w:rPr>
                <w:rFonts w:ascii="Times New Roman" w:hAnsi="Times New Roman" w:cs="Times New Roman"/>
                <w:bCs/>
                <w:sz w:val="28"/>
                <w:szCs w:val="28"/>
                <w:lang w:val="uk-UA"/>
              </w:rPr>
            </w:pPr>
            <w:r>
              <w:rPr>
                <w:rFonts w:ascii="Times New Roman" w:hAnsi="Times New Roman"/>
                <w:sz w:val="28"/>
                <w:szCs w:val="28"/>
                <w:lang w:val="uk-UA"/>
              </w:rPr>
              <w:t xml:space="preserve"> (власна)</w:t>
            </w:r>
          </w:p>
        </w:tc>
        <w:tc>
          <w:tcPr>
            <w:tcW w:w="2127" w:type="dxa"/>
            <w:tcBorders>
              <w:top w:val="single" w:sz="4" w:space="0" w:color="auto"/>
              <w:left w:val="single" w:sz="4" w:space="0" w:color="auto"/>
              <w:bottom w:val="single" w:sz="4" w:space="0" w:color="auto"/>
              <w:right w:val="single" w:sz="4" w:space="0" w:color="auto"/>
            </w:tcBorders>
            <w:hideMark/>
          </w:tcPr>
          <w:p w14:paraId="057DBB3E" w14:textId="77777777" w:rsidR="00E40F7C" w:rsidRDefault="00E40F7C">
            <w:pPr>
              <w:jc w:val="center"/>
              <w:rPr>
                <w:rFonts w:ascii="Times New Roman" w:hAnsi="Times New Roman" w:cs="Times New Roman"/>
                <w:sz w:val="28"/>
                <w:szCs w:val="28"/>
                <w:lang w:val="uk-UA"/>
              </w:rPr>
            </w:pPr>
            <w:r>
              <w:rPr>
                <w:rFonts w:ascii="Times New Roman" w:hAnsi="Times New Roman"/>
                <w:sz w:val="28"/>
                <w:szCs w:val="28"/>
                <w:lang w:val="uk-UA"/>
              </w:rPr>
              <w:t>музичний</w:t>
            </w:r>
          </w:p>
        </w:tc>
        <w:tc>
          <w:tcPr>
            <w:tcW w:w="2268" w:type="dxa"/>
            <w:tcBorders>
              <w:top w:val="single" w:sz="4" w:space="0" w:color="auto"/>
              <w:left w:val="single" w:sz="4" w:space="0" w:color="auto"/>
              <w:bottom w:val="single" w:sz="4" w:space="0" w:color="auto"/>
              <w:right w:val="single" w:sz="4" w:space="0" w:color="auto"/>
            </w:tcBorders>
            <w:hideMark/>
          </w:tcPr>
          <w:p w14:paraId="4384FCE2" w14:textId="77777777" w:rsidR="00E40F7C" w:rsidRDefault="00E40F7C">
            <w:pPr>
              <w:jc w:val="center"/>
              <w:rPr>
                <w:rFonts w:ascii="Times New Roman" w:hAnsi="Times New Roman" w:cs="Times New Roman"/>
                <w:bCs/>
                <w:sz w:val="28"/>
                <w:szCs w:val="28"/>
                <w:lang w:val="uk-UA"/>
              </w:rPr>
            </w:pPr>
            <w:r>
              <w:rPr>
                <w:rFonts w:ascii="Times New Roman" w:hAnsi="Times New Roman"/>
                <w:bCs/>
                <w:sz w:val="28"/>
                <w:szCs w:val="28"/>
                <w:lang w:val="uk-UA"/>
              </w:rPr>
              <w:t>Терехова О.В., музичний керівник</w:t>
            </w:r>
          </w:p>
        </w:tc>
        <w:tc>
          <w:tcPr>
            <w:tcW w:w="1417" w:type="dxa"/>
            <w:tcBorders>
              <w:top w:val="single" w:sz="4" w:space="0" w:color="auto"/>
              <w:left w:val="single" w:sz="4" w:space="0" w:color="auto"/>
              <w:bottom w:val="single" w:sz="4" w:space="0" w:color="auto"/>
              <w:right w:val="single" w:sz="4" w:space="0" w:color="auto"/>
            </w:tcBorders>
            <w:hideMark/>
          </w:tcPr>
          <w:p w14:paraId="5FE64F41" w14:textId="77777777" w:rsidR="00E40F7C" w:rsidRDefault="00E40F7C">
            <w:pPr>
              <w:pStyle w:val="12"/>
              <w:spacing w:line="276" w:lineRule="auto"/>
              <w:jc w:val="center"/>
              <w:rPr>
                <w:rFonts w:ascii="Times New Roman" w:hAnsi="Times New Roman"/>
                <w:sz w:val="28"/>
                <w:szCs w:val="28"/>
                <w:lang w:val="uk-UA"/>
              </w:rPr>
            </w:pPr>
            <w:r>
              <w:rPr>
                <w:rFonts w:ascii="Times New Roman" w:hAnsi="Times New Roman"/>
                <w:sz w:val="28"/>
                <w:szCs w:val="28"/>
                <w:lang w:val="uk-UA"/>
              </w:rPr>
              <w:t>13</w:t>
            </w:r>
          </w:p>
          <w:p w14:paraId="217B52B2" w14:textId="77777777" w:rsidR="00E40F7C" w:rsidRDefault="00E40F7C">
            <w:pPr>
              <w:pStyle w:val="12"/>
              <w:spacing w:line="276" w:lineRule="auto"/>
              <w:jc w:val="center"/>
              <w:rPr>
                <w:rFonts w:ascii="Times New Roman" w:hAnsi="Times New Roman"/>
                <w:sz w:val="28"/>
                <w:szCs w:val="28"/>
                <w:lang w:val="uk-UA"/>
              </w:rPr>
            </w:pPr>
            <w:r>
              <w:rPr>
                <w:rFonts w:ascii="Times New Roman" w:hAnsi="Times New Roman"/>
                <w:sz w:val="28"/>
                <w:szCs w:val="28"/>
                <w:lang w:val="uk-UA"/>
              </w:rPr>
              <w:t xml:space="preserve">( 5-й рік </w:t>
            </w:r>
            <w:r>
              <w:rPr>
                <w:rFonts w:ascii="Times New Roman" w:hAnsi="Times New Roman"/>
                <w:sz w:val="28"/>
                <w:szCs w:val="28"/>
                <w:lang w:val="uk-UA"/>
              </w:rPr>
              <w:lastRenderedPageBreak/>
              <w:t>життя)</w:t>
            </w:r>
          </w:p>
        </w:tc>
        <w:tc>
          <w:tcPr>
            <w:tcW w:w="1737" w:type="dxa"/>
            <w:tcBorders>
              <w:top w:val="single" w:sz="4" w:space="0" w:color="auto"/>
              <w:left w:val="single" w:sz="4" w:space="0" w:color="auto"/>
              <w:bottom w:val="single" w:sz="4" w:space="0" w:color="auto"/>
              <w:right w:val="single" w:sz="4" w:space="0" w:color="auto"/>
            </w:tcBorders>
            <w:hideMark/>
          </w:tcPr>
          <w:p w14:paraId="13204797" w14:textId="77777777" w:rsidR="00E40F7C" w:rsidRDefault="00E40F7C">
            <w:pPr>
              <w:pStyle w:val="12"/>
              <w:spacing w:line="276" w:lineRule="auto"/>
              <w:rPr>
                <w:rFonts w:ascii="Times New Roman" w:hAnsi="Times New Roman"/>
                <w:sz w:val="28"/>
                <w:szCs w:val="28"/>
                <w:lang w:val="uk-UA"/>
              </w:rPr>
            </w:pPr>
            <w:r>
              <w:rPr>
                <w:rFonts w:ascii="Times New Roman" w:hAnsi="Times New Roman"/>
                <w:sz w:val="28"/>
                <w:szCs w:val="28"/>
                <w:lang w:val="uk-UA"/>
              </w:rPr>
              <w:lastRenderedPageBreak/>
              <w:t xml:space="preserve">Вівторок </w:t>
            </w:r>
          </w:p>
          <w:p w14:paraId="586725EC" w14:textId="77777777" w:rsidR="00E40F7C" w:rsidRDefault="00E40F7C">
            <w:pPr>
              <w:pStyle w:val="12"/>
              <w:spacing w:line="276" w:lineRule="auto"/>
              <w:rPr>
                <w:rFonts w:ascii="Times New Roman" w:hAnsi="Times New Roman"/>
                <w:sz w:val="28"/>
                <w:szCs w:val="28"/>
                <w:lang w:val="uk-UA"/>
              </w:rPr>
            </w:pPr>
            <w:r>
              <w:rPr>
                <w:rFonts w:ascii="Times New Roman" w:hAnsi="Times New Roman"/>
                <w:sz w:val="28"/>
                <w:szCs w:val="28"/>
                <w:lang w:val="uk-UA"/>
              </w:rPr>
              <w:t>16.00</w:t>
            </w:r>
          </w:p>
        </w:tc>
      </w:tr>
      <w:tr w:rsidR="00E40F7C" w14:paraId="1276C5DB" w14:textId="77777777" w:rsidTr="00E40F7C">
        <w:tc>
          <w:tcPr>
            <w:tcW w:w="568" w:type="dxa"/>
            <w:tcBorders>
              <w:top w:val="single" w:sz="4" w:space="0" w:color="auto"/>
              <w:left w:val="single" w:sz="4" w:space="0" w:color="auto"/>
              <w:bottom w:val="single" w:sz="4" w:space="0" w:color="auto"/>
              <w:right w:val="single" w:sz="4" w:space="0" w:color="auto"/>
            </w:tcBorders>
            <w:hideMark/>
          </w:tcPr>
          <w:p w14:paraId="528D4DFD" w14:textId="77777777" w:rsidR="00E40F7C" w:rsidRDefault="00E40F7C">
            <w:pPr>
              <w:rPr>
                <w:rFonts w:cs="Times New Roman"/>
                <w:sz w:val="28"/>
                <w:szCs w:val="28"/>
                <w:lang w:val="uk-UA"/>
              </w:rPr>
            </w:pPr>
            <w:r>
              <w:rPr>
                <w:sz w:val="28"/>
                <w:szCs w:val="28"/>
                <w:lang w:val="uk-UA"/>
              </w:rPr>
              <w:t>2</w:t>
            </w:r>
          </w:p>
        </w:tc>
        <w:tc>
          <w:tcPr>
            <w:tcW w:w="2551" w:type="dxa"/>
            <w:tcBorders>
              <w:top w:val="single" w:sz="4" w:space="0" w:color="auto"/>
              <w:left w:val="single" w:sz="4" w:space="0" w:color="auto"/>
              <w:bottom w:val="single" w:sz="4" w:space="0" w:color="auto"/>
              <w:right w:val="single" w:sz="4" w:space="0" w:color="auto"/>
            </w:tcBorders>
            <w:hideMark/>
          </w:tcPr>
          <w:p w14:paraId="11F5D21B" w14:textId="77777777" w:rsidR="00E40F7C" w:rsidRDefault="00E40F7C">
            <w:pPr>
              <w:jc w:val="center"/>
              <w:rPr>
                <w:rFonts w:ascii="Times New Roman" w:hAnsi="Times New Roman"/>
                <w:sz w:val="28"/>
                <w:szCs w:val="28"/>
                <w:lang w:val="uk-UA"/>
              </w:rPr>
            </w:pPr>
            <w:r>
              <w:rPr>
                <w:rFonts w:ascii="Times New Roman" w:hAnsi="Times New Roman"/>
                <w:sz w:val="28"/>
                <w:szCs w:val="28"/>
                <w:lang w:val="uk-UA"/>
              </w:rPr>
              <w:t>«Дивовижний оберіг»</w:t>
            </w:r>
          </w:p>
          <w:p w14:paraId="1E8A1E91" w14:textId="77777777" w:rsidR="00E40F7C" w:rsidRDefault="00E40F7C">
            <w:pPr>
              <w:jc w:val="center"/>
              <w:rPr>
                <w:rFonts w:ascii="Times New Roman" w:hAnsi="Times New Roman" w:cs="Times New Roman"/>
                <w:bCs/>
                <w:sz w:val="28"/>
                <w:szCs w:val="28"/>
              </w:rPr>
            </w:pPr>
            <w:r>
              <w:rPr>
                <w:rFonts w:ascii="Times New Roman" w:hAnsi="Times New Roman"/>
                <w:sz w:val="28"/>
                <w:szCs w:val="28"/>
                <w:lang w:val="uk-UA"/>
              </w:rPr>
              <w:t>(власна)</w:t>
            </w:r>
          </w:p>
        </w:tc>
        <w:tc>
          <w:tcPr>
            <w:tcW w:w="2127" w:type="dxa"/>
            <w:tcBorders>
              <w:top w:val="single" w:sz="4" w:space="0" w:color="auto"/>
              <w:left w:val="single" w:sz="4" w:space="0" w:color="auto"/>
              <w:bottom w:val="single" w:sz="4" w:space="0" w:color="auto"/>
              <w:right w:val="single" w:sz="4" w:space="0" w:color="auto"/>
            </w:tcBorders>
            <w:hideMark/>
          </w:tcPr>
          <w:p w14:paraId="33C36277" w14:textId="77777777" w:rsidR="00E40F7C" w:rsidRDefault="00E40F7C">
            <w:pPr>
              <w:jc w:val="center"/>
              <w:rPr>
                <w:rFonts w:ascii="Times New Roman" w:hAnsi="Times New Roman" w:cs="Times New Roman"/>
                <w:sz w:val="28"/>
                <w:szCs w:val="28"/>
                <w:lang w:val="uk-UA"/>
              </w:rPr>
            </w:pPr>
            <w:r>
              <w:rPr>
                <w:rFonts w:ascii="Times New Roman" w:hAnsi="Times New Roman"/>
                <w:sz w:val="28"/>
                <w:szCs w:val="28"/>
                <w:lang w:val="uk-UA"/>
              </w:rPr>
              <w:t>народознавчий</w:t>
            </w:r>
          </w:p>
        </w:tc>
        <w:tc>
          <w:tcPr>
            <w:tcW w:w="2268" w:type="dxa"/>
            <w:tcBorders>
              <w:top w:val="single" w:sz="4" w:space="0" w:color="auto"/>
              <w:left w:val="single" w:sz="4" w:space="0" w:color="auto"/>
              <w:bottom w:val="single" w:sz="4" w:space="0" w:color="auto"/>
              <w:right w:val="single" w:sz="4" w:space="0" w:color="auto"/>
            </w:tcBorders>
            <w:hideMark/>
          </w:tcPr>
          <w:p w14:paraId="69A53523" w14:textId="77777777" w:rsidR="00E40F7C" w:rsidRDefault="00E40F7C">
            <w:pPr>
              <w:jc w:val="center"/>
              <w:rPr>
                <w:rFonts w:ascii="Times New Roman" w:hAnsi="Times New Roman" w:cs="Times New Roman"/>
                <w:bCs/>
                <w:sz w:val="28"/>
                <w:szCs w:val="28"/>
                <w:lang w:val="uk-UA"/>
              </w:rPr>
            </w:pPr>
            <w:r>
              <w:rPr>
                <w:rFonts w:ascii="Times New Roman" w:hAnsi="Times New Roman"/>
                <w:sz w:val="28"/>
                <w:szCs w:val="28"/>
                <w:lang w:val="uk-UA"/>
              </w:rPr>
              <w:t xml:space="preserve">Гапоненко Т.М </w:t>
            </w:r>
            <w:r>
              <w:rPr>
                <w:rFonts w:ascii="Times New Roman" w:hAnsi="Times New Roman"/>
                <w:bCs/>
                <w:sz w:val="28"/>
                <w:szCs w:val="28"/>
                <w:lang w:val="uk-UA"/>
              </w:rPr>
              <w:t>., вихователь</w:t>
            </w:r>
          </w:p>
        </w:tc>
        <w:tc>
          <w:tcPr>
            <w:tcW w:w="1417" w:type="dxa"/>
            <w:tcBorders>
              <w:top w:val="single" w:sz="4" w:space="0" w:color="auto"/>
              <w:left w:val="single" w:sz="4" w:space="0" w:color="auto"/>
              <w:bottom w:val="single" w:sz="4" w:space="0" w:color="auto"/>
              <w:right w:val="single" w:sz="4" w:space="0" w:color="auto"/>
            </w:tcBorders>
            <w:hideMark/>
          </w:tcPr>
          <w:p w14:paraId="01F46B9E" w14:textId="77777777" w:rsidR="00E40F7C" w:rsidRDefault="00E40F7C">
            <w:pPr>
              <w:pStyle w:val="12"/>
              <w:spacing w:line="276" w:lineRule="auto"/>
              <w:jc w:val="center"/>
              <w:rPr>
                <w:rFonts w:ascii="Times New Roman" w:hAnsi="Times New Roman"/>
                <w:sz w:val="28"/>
                <w:szCs w:val="28"/>
                <w:lang w:val="uk-UA"/>
              </w:rPr>
            </w:pPr>
            <w:r>
              <w:rPr>
                <w:rFonts w:ascii="Times New Roman" w:hAnsi="Times New Roman"/>
                <w:sz w:val="28"/>
                <w:szCs w:val="28"/>
                <w:lang w:val="uk-UA"/>
              </w:rPr>
              <w:t>12</w:t>
            </w:r>
          </w:p>
          <w:p w14:paraId="18D12F18" w14:textId="77777777" w:rsidR="00E40F7C" w:rsidRDefault="00E40F7C">
            <w:pPr>
              <w:pStyle w:val="12"/>
              <w:spacing w:line="276" w:lineRule="auto"/>
              <w:jc w:val="center"/>
              <w:rPr>
                <w:rFonts w:ascii="Times New Roman" w:hAnsi="Times New Roman"/>
                <w:sz w:val="28"/>
                <w:szCs w:val="28"/>
                <w:lang w:val="uk-UA"/>
              </w:rPr>
            </w:pPr>
            <w:r>
              <w:rPr>
                <w:rFonts w:ascii="Times New Roman" w:hAnsi="Times New Roman"/>
                <w:sz w:val="28"/>
                <w:szCs w:val="28"/>
                <w:lang w:val="uk-UA"/>
              </w:rPr>
              <w:t>( 6-й рік життя)</w:t>
            </w:r>
          </w:p>
        </w:tc>
        <w:tc>
          <w:tcPr>
            <w:tcW w:w="1737" w:type="dxa"/>
            <w:tcBorders>
              <w:top w:val="single" w:sz="4" w:space="0" w:color="auto"/>
              <w:left w:val="single" w:sz="4" w:space="0" w:color="auto"/>
              <w:bottom w:val="single" w:sz="4" w:space="0" w:color="auto"/>
              <w:right w:val="single" w:sz="4" w:space="0" w:color="auto"/>
            </w:tcBorders>
            <w:hideMark/>
          </w:tcPr>
          <w:p w14:paraId="2C086305" w14:textId="77777777" w:rsidR="00E40F7C" w:rsidRDefault="00E40F7C">
            <w:pPr>
              <w:pStyle w:val="12"/>
              <w:spacing w:line="276" w:lineRule="auto"/>
              <w:rPr>
                <w:rFonts w:ascii="Times New Roman" w:hAnsi="Times New Roman"/>
                <w:sz w:val="28"/>
                <w:szCs w:val="28"/>
                <w:lang w:val="uk-UA"/>
              </w:rPr>
            </w:pPr>
            <w:r>
              <w:rPr>
                <w:rFonts w:ascii="Times New Roman" w:hAnsi="Times New Roman"/>
                <w:sz w:val="28"/>
                <w:szCs w:val="28"/>
                <w:lang w:val="uk-UA"/>
              </w:rPr>
              <w:t>Вівторок</w:t>
            </w:r>
          </w:p>
          <w:p w14:paraId="58CB833E" w14:textId="77777777" w:rsidR="00E40F7C" w:rsidRDefault="00E40F7C">
            <w:pPr>
              <w:pStyle w:val="12"/>
              <w:spacing w:line="276" w:lineRule="auto"/>
              <w:rPr>
                <w:rFonts w:ascii="Times New Roman" w:hAnsi="Times New Roman"/>
                <w:sz w:val="28"/>
                <w:szCs w:val="28"/>
                <w:lang w:val="uk-UA"/>
              </w:rPr>
            </w:pPr>
            <w:r>
              <w:rPr>
                <w:rFonts w:ascii="Times New Roman" w:hAnsi="Times New Roman"/>
                <w:sz w:val="28"/>
                <w:szCs w:val="28"/>
                <w:lang w:val="uk-UA"/>
              </w:rPr>
              <w:t>16.00</w:t>
            </w:r>
          </w:p>
        </w:tc>
      </w:tr>
      <w:tr w:rsidR="00E40F7C" w14:paraId="188BC4C4" w14:textId="77777777" w:rsidTr="00E40F7C">
        <w:tc>
          <w:tcPr>
            <w:tcW w:w="568" w:type="dxa"/>
            <w:tcBorders>
              <w:top w:val="single" w:sz="4" w:space="0" w:color="auto"/>
              <w:left w:val="single" w:sz="4" w:space="0" w:color="auto"/>
              <w:bottom w:val="single" w:sz="4" w:space="0" w:color="auto"/>
              <w:right w:val="single" w:sz="4" w:space="0" w:color="auto"/>
            </w:tcBorders>
            <w:hideMark/>
          </w:tcPr>
          <w:p w14:paraId="71911E59" w14:textId="77777777" w:rsidR="00E40F7C" w:rsidRDefault="00E40F7C">
            <w:pPr>
              <w:rPr>
                <w:rFonts w:cs="Times New Roman"/>
                <w:sz w:val="28"/>
                <w:szCs w:val="28"/>
                <w:lang w:val="uk-UA"/>
              </w:rPr>
            </w:pPr>
            <w:r>
              <w:rPr>
                <w:sz w:val="28"/>
                <w:szCs w:val="28"/>
                <w:lang w:val="uk-UA"/>
              </w:rPr>
              <w:t>3</w:t>
            </w:r>
          </w:p>
        </w:tc>
        <w:tc>
          <w:tcPr>
            <w:tcW w:w="2551" w:type="dxa"/>
            <w:tcBorders>
              <w:top w:val="single" w:sz="4" w:space="0" w:color="auto"/>
              <w:left w:val="single" w:sz="4" w:space="0" w:color="auto"/>
              <w:bottom w:val="single" w:sz="4" w:space="0" w:color="auto"/>
              <w:right w:val="single" w:sz="4" w:space="0" w:color="auto"/>
            </w:tcBorders>
            <w:hideMark/>
          </w:tcPr>
          <w:p w14:paraId="67463A96" w14:textId="77777777" w:rsidR="00E40F7C" w:rsidRDefault="00E40F7C">
            <w:pPr>
              <w:jc w:val="center"/>
              <w:rPr>
                <w:rFonts w:ascii="Times New Roman" w:hAnsi="Times New Roman" w:cs="Times New Roman"/>
                <w:bCs/>
                <w:sz w:val="28"/>
                <w:szCs w:val="28"/>
              </w:rPr>
            </w:pPr>
            <w:r>
              <w:rPr>
                <w:rFonts w:ascii="Times New Roman" w:hAnsi="Times New Roman"/>
                <w:sz w:val="28"/>
                <w:szCs w:val="28"/>
                <w:lang w:val="uk-UA"/>
              </w:rPr>
              <w:t xml:space="preserve">«Англійська </w:t>
            </w:r>
            <w:r>
              <w:rPr>
                <w:rFonts w:ascii="Times New Roman" w:hAnsi="Times New Roman"/>
                <w:sz w:val="28"/>
                <w:szCs w:val="28"/>
              </w:rPr>
              <w:t>мов</w:t>
            </w:r>
            <w:r>
              <w:rPr>
                <w:rFonts w:ascii="Times New Roman" w:hAnsi="Times New Roman"/>
                <w:sz w:val="28"/>
                <w:szCs w:val="28"/>
                <w:lang w:val="uk-UA"/>
              </w:rPr>
              <w:t>а» (МОН)</w:t>
            </w:r>
          </w:p>
        </w:tc>
        <w:tc>
          <w:tcPr>
            <w:tcW w:w="2127" w:type="dxa"/>
            <w:tcBorders>
              <w:top w:val="single" w:sz="4" w:space="0" w:color="auto"/>
              <w:left w:val="single" w:sz="4" w:space="0" w:color="auto"/>
              <w:bottom w:val="single" w:sz="4" w:space="0" w:color="auto"/>
              <w:right w:val="single" w:sz="4" w:space="0" w:color="auto"/>
            </w:tcBorders>
            <w:hideMark/>
          </w:tcPr>
          <w:p w14:paraId="0C4268E2" w14:textId="77777777" w:rsidR="00E40F7C" w:rsidRDefault="00E40F7C">
            <w:pPr>
              <w:jc w:val="center"/>
              <w:rPr>
                <w:rFonts w:ascii="Times New Roman" w:hAnsi="Times New Roman" w:cs="Times New Roman"/>
                <w:sz w:val="28"/>
                <w:szCs w:val="28"/>
                <w:lang w:val="uk-UA"/>
              </w:rPr>
            </w:pPr>
            <w:r>
              <w:rPr>
                <w:rFonts w:ascii="Times New Roman" w:hAnsi="Times New Roman"/>
                <w:sz w:val="28"/>
                <w:szCs w:val="28"/>
                <w:lang w:val="uk-UA"/>
              </w:rPr>
              <w:t>гуманітарний</w:t>
            </w:r>
          </w:p>
        </w:tc>
        <w:tc>
          <w:tcPr>
            <w:tcW w:w="2268" w:type="dxa"/>
            <w:tcBorders>
              <w:top w:val="single" w:sz="4" w:space="0" w:color="auto"/>
              <w:left w:val="single" w:sz="4" w:space="0" w:color="auto"/>
              <w:bottom w:val="single" w:sz="4" w:space="0" w:color="auto"/>
              <w:right w:val="single" w:sz="4" w:space="0" w:color="auto"/>
            </w:tcBorders>
            <w:hideMark/>
          </w:tcPr>
          <w:p w14:paraId="6ABE5827" w14:textId="77777777" w:rsidR="00E40F7C" w:rsidRDefault="00E40F7C">
            <w:pPr>
              <w:jc w:val="center"/>
              <w:rPr>
                <w:rFonts w:ascii="Times New Roman" w:hAnsi="Times New Roman" w:cs="Times New Roman"/>
                <w:bCs/>
                <w:sz w:val="28"/>
                <w:szCs w:val="28"/>
                <w:lang w:val="uk-UA"/>
              </w:rPr>
            </w:pPr>
            <w:r>
              <w:rPr>
                <w:rFonts w:ascii="Times New Roman" w:hAnsi="Times New Roman"/>
                <w:sz w:val="28"/>
                <w:szCs w:val="28"/>
                <w:lang w:val="uk-UA"/>
              </w:rPr>
              <w:t xml:space="preserve">Мисько А.Ю., </w:t>
            </w:r>
            <w:r>
              <w:rPr>
                <w:rFonts w:ascii="Times New Roman" w:hAnsi="Times New Roman"/>
                <w:bCs/>
                <w:sz w:val="28"/>
                <w:szCs w:val="28"/>
                <w:lang w:val="uk-UA"/>
              </w:rPr>
              <w:t xml:space="preserve">вихователь </w:t>
            </w:r>
          </w:p>
        </w:tc>
        <w:tc>
          <w:tcPr>
            <w:tcW w:w="1417" w:type="dxa"/>
            <w:tcBorders>
              <w:top w:val="single" w:sz="4" w:space="0" w:color="auto"/>
              <w:left w:val="single" w:sz="4" w:space="0" w:color="auto"/>
              <w:bottom w:val="single" w:sz="4" w:space="0" w:color="auto"/>
              <w:right w:val="single" w:sz="4" w:space="0" w:color="auto"/>
            </w:tcBorders>
            <w:hideMark/>
          </w:tcPr>
          <w:p w14:paraId="2348B6E6" w14:textId="77777777" w:rsidR="00E40F7C" w:rsidRDefault="00E40F7C">
            <w:pPr>
              <w:pStyle w:val="12"/>
              <w:spacing w:line="276" w:lineRule="auto"/>
              <w:jc w:val="center"/>
              <w:rPr>
                <w:rFonts w:ascii="Times New Roman" w:hAnsi="Times New Roman"/>
                <w:sz w:val="28"/>
                <w:szCs w:val="28"/>
                <w:lang w:val="uk-UA"/>
              </w:rPr>
            </w:pPr>
            <w:r>
              <w:rPr>
                <w:rFonts w:ascii="Times New Roman" w:hAnsi="Times New Roman"/>
                <w:sz w:val="28"/>
                <w:szCs w:val="28"/>
                <w:lang w:val="uk-UA"/>
              </w:rPr>
              <w:t xml:space="preserve">15 </w:t>
            </w:r>
          </w:p>
          <w:p w14:paraId="379D4A28" w14:textId="77777777" w:rsidR="00E40F7C" w:rsidRDefault="00E40F7C">
            <w:pPr>
              <w:pStyle w:val="12"/>
              <w:spacing w:line="276" w:lineRule="auto"/>
              <w:jc w:val="center"/>
              <w:rPr>
                <w:rFonts w:ascii="Times New Roman" w:hAnsi="Times New Roman"/>
                <w:sz w:val="28"/>
                <w:szCs w:val="28"/>
                <w:lang w:val="uk-UA"/>
              </w:rPr>
            </w:pPr>
            <w:r>
              <w:rPr>
                <w:rFonts w:ascii="Times New Roman" w:hAnsi="Times New Roman"/>
                <w:sz w:val="28"/>
                <w:szCs w:val="28"/>
                <w:lang w:val="uk-UA"/>
              </w:rPr>
              <w:t>( 6-й рік життя)</w:t>
            </w:r>
          </w:p>
        </w:tc>
        <w:tc>
          <w:tcPr>
            <w:tcW w:w="1737" w:type="dxa"/>
            <w:tcBorders>
              <w:top w:val="single" w:sz="4" w:space="0" w:color="auto"/>
              <w:left w:val="single" w:sz="4" w:space="0" w:color="auto"/>
              <w:bottom w:val="single" w:sz="4" w:space="0" w:color="auto"/>
              <w:right w:val="single" w:sz="4" w:space="0" w:color="auto"/>
            </w:tcBorders>
            <w:hideMark/>
          </w:tcPr>
          <w:p w14:paraId="2832A7A4" w14:textId="77777777" w:rsidR="00E40F7C" w:rsidRDefault="00E40F7C">
            <w:pPr>
              <w:pStyle w:val="12"/>
              <w:spacing w:line="276" w:lineRule="auto"/>
              <w:rPr>
                <w:rFonts w:ascii="Times New Roman" w:hAnsi="Times New Roman"/>
                <w:sz w:val="28"/>
                <w:szCs w:val="28"/>
                <w:lang w:val="uk-UA"/>
              </w:rPr>
            </w:pPr>
            <w:r>
              <w:rPr>
                <w:rFonts w:ascii="Times New Roman" w:hAnsi="Times New Roman"/>
                <w:sz w:val="28"/>
                <w:szCs w:val="28"/>
                <w:lang w:val="uk-UA"/>
              </w:rPr>
              <w:t>Четвер/</w:t>
            </w:r>
          </w:p>
          <w:p w14:paraId="3A560084" w14:textId="77777777" w:rsidR="00E40F7C" w:rsidRDefault="00E40F7C">
            <w:pPr>
              <w:pStyle w:val="12"/>
              <w:spacing w:line="276" w:lineRule="auto"/>
              <w:rPr>
                <w:rFonts w:ascii="Times New Roman" w:hAnsi="Times New Roman"/>
                <w:sz w:val="28"/>
                <w:szCs w:val="28"/>
                <w:lang w:val="uk-UA"/>
              </w:rPr>
            </w:pPr>
            <w:r>
              <w:rPr>
                <w:rFonts w:ascii="Times New Roman" w:hAnsi="Times New Roman"/>
                <w:sz w:val="28"/>
                <w:szCs w:val="28"/>
                <w:lang w:val="uk-UA"/>
              </w:rPr>
              <w:t>п’ятниця</w:t>
            </w:r>
          </w:p>
          <w:p w14:paraId="105E9BCD" w14:textId="77777777" w:rsidR="00E40F7C" w:rsidRDefault="00E40F7C">
            <w:pPr>
              <w:pStyle w:val="12"/>
              <w:spacing w:line="276" w:lineRule="auto"/>
              <w:rPr>
                <w:rFonts w:ascii="Times New Roman" w:hAnsi="Times New Roman"/>
                <w:sz w:val="28"/>
                <w:szCs w:val="28"/>
                <w:lang w:val="uk-UA"/>
              </w:rPr>
            </w:pPr>
            <w:r>
              <w:rPr>
                <w:rFonts w:ascii="Times New Roman" w:hAnsi="Times New Roman"/>
                <w:sz w:val="28"/>
                <w:szCs w:val="28"/>
                <w:lang w:val="uk-UA"/>
              </w:rPr>
              <w:t>16.00</w:t>
            </w:r>
          </w:p>
        </w:tc>
      </w:tr>
      <w:tr w:rsidR="00E40F7C" w14:paraId="4E44BAF5" w14:textId="77777777" w:rsidTr="00E40F7C">
        <w:tc>
          <w:tcPr>
            <w:tcW w:w="568" w:type="dxa"/>
            <w:tcBorders>
              <w:top w:val="single" w:sz="4" w:space="0" w:color="auto"/>
              <w:left w:val="single" w:sz="4" w:space="0" w:color="auto"/>
              <w:bottom w:val="single" w:sz="4" w:space="0" w:color="auto"/>
              <w:right w:val="single" w:sz="4" w:space="0" w:color="auto"/>
            </w:tcBorders>
            <w:hideMark/>
          </w:tcPr>
          <w:p w14:paraId="45085D02" w14:textId="77777777" w:rsidR="00E40F7C" w:rsidRDefault="00E40F7C">
            <w:pPr>
              <w:rPr>
                <w:rFonts w:cs="Times New Roman"/>
                <w:sz w:val="28"/>
                <w:szCs w:val="28"/>
                <w:lang w:val="uk-UA"/>
              </w:rPr>
            </w:pPr>
            <w:r>
              <w:rPr>
                <w:sz w:val="28"/>
                <w:szCs w:val="28"/>
                <w:lang w:val="uk-UA"/>
              </w:rPr>
              <w:t>4</w:t>
            </w:r>
          </w:p>
        </w:tc>
        <w:tc>
          <w:tcPr>
            <w:tcW w:w="2551" w:type="dxa"/>
            <w:tcBorders>
              <w:top w:val="single" w:sz="4" w:space="0" w:color="auto"/>
              <w:left w:val="single" w:sz="4" w:space="0" w:color="auto"/>
              <w:bottom w:val="single" w:sz="4" w:space="0" w:color="auto"/>
              <w:right w:val="single" w:sz="4" w:space="0" w:color="auto"/>
            </w:tcBorders>
          </w:tcPr>
          <w:p w14:paraId="6CE4EC57" w14:textId="77777777" w:rsidR="00E40F7C" w:rsidRDefault="00E40F7C">
            <w:pPr>
              <w:shd w:val="clear" w:color="auto" w:fill="FFFFFF"/>
              <w:tabs>
                <w:tab w:val="left" w:pos="426"/>
              </w:tabs>
              <w:spacing w:after="150"/>
              <w:jc w:val="center"/>
              <w:rPr>
                <w:rFonts w:ascii="Times New Roman" w:hAnsi="Times New Roman"/>
                <w:sz w:val="28"/>
                <w:szCs w:val="28"/>
                <w:lang w:val="uk-UA"/>
              </w:rPr>
            </w:pPr>
            <w:r>
              <w:rPr>
                <w:rFonts w:ascii="Times New Roman" w:hAnsi="Times New Roman"/>
                <w:sz w:val="28"/>
                <w:szCs w:val="28"/>
                <w:lang w:val="uk-UA"/>
              </w:rPr>
              <w:t>«Медіаосвіта»  (МОН)</w:t>
            </w:r>
          </w:p>
          <w:p w14:paraId="254BC4E9" w14:textId="77777777" w:rsidR="00E40F7C" w:rsidRDefault="00E40F7C">
            <w:pPr>
              <w:shd w:val="clear" w:color="auto" w:fill="FFFFFF"/>
              <w:tabs>
                <w:tab w:val="left" w:pos="426"/>
              </w:tabs>
              <w:spacing w:after="150"/>
              <w:ind w:left="426" w:firstLine="426"/>
              <w:jc w:val="center"/>
              <w:rPr>
                <w:rFonts w:ascii="Times New Roman" w:hAnsi="Times New Roman" w:cs="Times New Roman"/>
                <w:sz w:val="28"/>
                <w:szCs w:val="28"/>
                <w:lang w:val="uk-UA"/>
              </w:rPr>
            </w:pPr>
          </w:p>
        </w:tc>
        <w:tc>
          <w:tcPr>
            <w:tcW w:w="2127" w:type="dxa"/>
            <w:tcBorders>
              <w:top w:val="single" w:sz="4" w:space="0" w:color="auto"/>
              <w:left w:val="single" w:sz="4" w:space="0" w:color="auto"/>
              <w:bottom w:val="single" w:sz="4" w:space="0" w:color="auto"/>
              <w:right w:val="single" w:sz="4" w:space="0" w:color="auto"/>
            </w:tcBorders>
            <w:hideMark/>
          </w:tcPr>
          <w:p w14:paraId="66CDE97F" w14:textId="77777777" w:rsidR="00E40F7C" w:rsidRDefault="00E40F7C">
            <w:pPr>
              <w:jc w:val="center"/>
              <w:rPr>
                <w:rFonts w:ascii="Times New Roman" w:hAnsi="Times New Roman" w:cs="Times New Roman"/>
                <w:sz w:val="28"/>
                <w:szCs w:val="28"/>
                <w:lang w:val="uk-UA"/>
              </w:rPr>
            </w:pPr>
            <w:r>
              <w:rPr>
                <w:rFonts w:ascii="Times New Roman" w:hAnsi="Times New Roman"/>
                <w:sz w:val="28"/>
                <w:szCs w:val="28"/>
                <w:lang w:val="uk-UA"/>
              </w:rPr>
              <w:t>пізнавальний</w:t>
            </w:r>
          </w:p>
        </w:tc>
        <w:tc>
          <w:tcPr>
            <w:tcW w:w="2268" w:type="dxa"/>
            <w:tcBorders>
              <w:top w:val="single" w:sz="4" w:space="0" w:color="auto"/>
              <w:left w:val="single" w:sz="4" w:space="0" w:color="auto"/>
              <w:bottom w:val="single" w:sz="4" w:space="0" w:color="auto"/>
              <w:right w:val="single" w:sz="4" w:space="0" w:color="auto"/>
            </w:tcBorders>
            <w:hideMark/>
          </w:tcPr>
          <w:p w14:paraId="04839896" w14:textId="77777777" w:rsidR="00E40F7C" w:rsidRDefault="00E40F7C">
            <w:pPr>
              <w:jc w:val="center"/>
              <w:rPr>
                <w:rFonts w:ascii="Times New Roman" w:hAnsi="Times New Roman" w:cs="Times New Roman"/>
                <w:bCs/>
                <w:sz w:val="28"/>
                <w:szCs w:val="28"/>
                <w:lang w:val="uk-UA"/>
              </w:rPr>
            </w:pPr>
            <w:r>
              <w:rPr>
                <w:rFonts w:ascii="Times New Roman" w:hAnsi="Times New Roman"/>
                <w:sz w:val="28"/>
                <w:szCs w:val="28"/>
                <w:lang w:val="uk-UA"/>
              </w:rPr>
              <w:t xml:space="preserve">Карпенко О.А., </w:t>
            </w:r>
            <w:r>
              <w:rPr>
                <w:rFonts w:ascii="Times New Roman" w:hAnsi="Times New Roman"/>
                <w:bCs/>
                <w:sz w:val="28"/>
                <w:szCs w:val="28"/>
                <w:lang w:val="uk-UA"/>
              </w:rPr>
              <w:t xml:space="preserve">вихователь </w:t>
            </w:r>
          </w:p>
        </w:tc>
        <w:tc>
          <w:tcPr>
            <w:tcW w:w="1417" w:type="dxa"/>
            <w:tcBorders>
              <w:top w:val="single" w:sz="4" w:space="0" w:color="auto"/>
              <w:left w:val="single" w:sz="4" w:space="0" w:color="auto"/>
              <w:bottom w:val="single" w:sz="4" w:space="0" w:color="auto"/>
              <w:right w:val="single" w:sz="4" w:space="0" w:color="auto"/>
            </w:tcBorders>
            <w:hideMark/>
          </w:tcPr>
          <w:p w14:paraId="4781781A" w14:textId="77777777" w:rsidR="00E40F7C" w:rsidRDefault="00E40F7C">
            <w:pPr>
              <w:pStyle w:val="12"/>
              <w:spacing w:line="276" w:lineRule="auto"/>
              <w:jc w:val="center"/>
              <w:rPr>
                <w:rFonts w:ascii="Times New Roman" w:hAnsi="Times New Roman"/>
                <w:sz w:val="28"/>
                <w:szCs w:val="28"/>
                <w:lang w:val="uk-UA"/>
              </w:rPr>
            </w:pPr>
            <w:r>
              <w:rPr>
                <w:rFonts w:ascii="Times New Roman" w:hAnsi="Times New Roman"/>
                <w:sz w:val="28"/>
                <w:szCs w:val="28"/>
                <w:lang w:val="uk-UA"/>
              </w:rPr>
              <w:t>16</w:t>
            </w:r>
          </w:p>
          <w:p w14:paraId="4CE94D78" w14:textId="77777777" w:rsidR="00E40F7C" w:rsidRDefault="00E40F7C">
            <w:pPr>
              <w:pStyle w:val="12"/>
              <w:spacing w:line="276" w:lineRule="auto"/>
              <w:jc w:val="center"/>
              <w:rPr>
                <w:rFonts w:ascii="Times New Roman" w:hAnsi="Times New Roman"/>
                <w:sz w:val="28"/>
                <w:szCs w:val="28"/>
                <w:lang w:val="uk-UA"/>
              </w:rPr>
            </w:pPr>
            <w:r>
              <w:rPr>
                <w:rFonts w:ascii="Times New Roman" w:hAnsi="Times New Roman"/>
                <w:sz w:val="28"/>
                <w:szCs w:val="28"/>
                <w:lang w:val="uk-UA"/>
              </w:rPr>
              <w:t>( 6-й рік життя)</w:t>
            </w:r>
          </w:p>
        </w:tc>
        <w:tc>
          <w:tcPr>
            <w:tcW w:w="1737" w:type="dxa"/>
            <w:tcBorders>
              <w:top w:val="single" w:sz="4" w:space="0" w:color="auto"/>
              <w:left w:val="single" w:sz="4" w:space="0" w:color="auto"/>
              <w:bottom w:val="single" w:sz="4" w:space="0" w:color="auto"/>
              <w:right w:val="single" w:sz="4" w:space="0" w:color="auto"/>
            </w:tcBorders>
            <w:hideMark/>
          </w:tcPr>
          <w:p w14:paraId="2D4DCE22" w14:textId="77777777" w:rsidR="00E40F7C" w:rsidRDefault="00E40F7C">
            <w:pPr>
              <w:pStyle w:val="12"/>
              <w:spacing w:line="276" w:lineRule="auto"/>
              <w:rPr>
                <w:rFonts w:ascii="Times New Roman" w:hAnsi="Times New Roman"/>
                <w:sz w:val="28"/>
                <w:szCs w:val="28"/>
                <w:lang w:val="uk-UA"/>
              </w:rPr>
            </w:pPr>
            <w:r>
              <w:rPr>
                <w:rFonts w:ascii="Times New Roman" w:hAnsi="Times New Roman"/>
                <w:sz w:val="28"/>
                <w:szCs w:val="28"/>
                <w:lang w:val="uk-UA"/>
              </w:rPr>
              <w:t>Середа/</w:t>
            </w:r>
          </w:p>
          <w:p w14:paraId="1CE9CA84" w14:textId="77777777" w:rsidR="00E40F7C" w:rsidRDefault="00E40F7C">
            <w:pPr>
              <w:pStyle w:val="12"/>
              <w:spacing w:line="276" w:lineRule="auto"/>
              <w:rPr>
                <w:rFonts w:ascii="Times New Roman" w:hAnsi="Times New Roman"/>
                <w:sz w:val="28"/>
                <w:szCs w:val="28"/>
                <w:lang w:val="uk-UA"/>
              </w:rPr>
            </w:pPr>
            <w:r>
              <w:rPr>
                <w:rFonts w:ascii="Times New Roman" w:hAnsi="Times New Roman"/>
                <w:sz w:val="28"/>
                <w:szCs w:val="28"/>
                <w:lang w:val="uk-UA"/>
              </w:rPr>
              <w:t>Четвер</w:t>
            </w:r>
          </w:p>
          <w:p w14:paraId="500AED76" w14:textId="77777777" w:rsidR="00E40F7C" w:rsidRDefault="00E40F7C">
            <w:pPr>
              <w:pStyle w:val="12"/>
              <w:spacing w:line="276" w:lineRule="auto"/>
              <w:rPr>
                <w:rFonts w:ascii="Times New Roman" w:hAnsi="Times New Roman"/>
                <w:sz w:val="28"/>
                <w:szCs w:val="28"/>
                <w:lang w:val="uk-UA"/>
              </w:rPr>
            </w:pPr>
            <w:r>
              <w:rPr>
                <w:rFonts w:ascii="Times New Roman" w:hAnsi="Times New Roman"/>
                <w:sz w:val="28"/>
                <w:szCs w:val="28"/>
                <w:lang w:val="uk-UA"/>
              </w:rPr>
              <w:t>16.00</w:t>
            </w:r>
          </w:p>
        </w:tc>
      </w:tr>
      <w:tr w:rsidR="00E40F7C" w14:paraId="6183EE44" w14:textId="77777777" w:rsidTr="00E40F7C">
        <w:tc>
          <w:tcPr>
            <w:tcW w:w="568" w:type="dxa"/>
            <w:tcBorders>
              <w:top w:val="single" w:sz="4" w:space="0" w:color="auto"/>
              <w:left w:val="single" w:sz="4" w:space="0" w:color="auto"/>
              <w:bottom w:val="single" w:sz="4" w:space="0" w:color="auto"/>
              <w:right w:val="single" w:sz="4" w:space="0" w:color="auto"/>
            </w:tcBorders>
            <w:hideMark/>
          </w:tcPr>
          <w:p w14:paraId="3DC522D8" w14:textId="77777777" w:rsidR="00E40F7C" w:rsidRDefault="00E40F7C">
            <w:pPr>
              <w:rPr>
                <w:rFonts w:cs="Times New Roman"/>
                <w:sz w:val="28"/>
                <w:szCs w:val="28"/>
                <w:lang w:val="uk-UA"/>
              </w:rPr>
            </w:pPr>
            <w:r>
              <w:rPr>
                <w:sz w:val="28"/>
                <w:szCs w:val="28"/>
                <w:lang w:val="uk-UA"/>
              </w:rPr>
              <w:t>5</w:t>
            </w:r>
          </w:p>
        </w:tc>
        <w:tc>
          <w:tcPr>
            <w:tcW w:w="2551" w:type="dxa"/>
            <w:tcBorders>
              <w:top w:val="single" w:sz="4" w:space="0" w:color="auto"/>
              <w:left w:val="single" w:sz="4" w:space="0" w:color="auto"/>
              <w:bottom w:val="single" w:sz="4" w:space="0" w:color="auto"/>
              <w:right w:val="single" w:sz="4" w:space="0" w:color="auto"/>
            </w:tcBorders>
            <w:hideMark/>
          </w:tcPr>
          <w:p w14:paraId="4ED68A24" w14:textId="77777777" w:rsidR="00E40F7C" w:rsidRDefault="00E40F7C">
            <w:pPr>
              <w:shd w:val="clear" w:color="auto" w:fill="FFFFFF"/>
              <w:tabs>
                <w:tab w:val="left" w:pos="426"/>
              </w:tabs>
              <w:spacing w:after="150"/>
              <w:jc w:val="center"/>
              <w:rPr>
                <w:rFonts w:ascii="Times New Roman" w:hAnsi="Times New Roman" w:cs="Times New Roman"/>
                <w:sz w:val="28"/>
                <w:szCs w:val="28"/>
                <w:lang w:val="uk-UA"/>
              </w:rPr>
            </w:pPr>
            <w:r>
              <w:rPr>
                <w:rFonts w:ascii="Times New Roman" w:hAnsi="Times New Roman"/>
                <w:sz w:val="28"/>
                <w:szCs w:val="28"/>
                <w:lang w:val="uk-UA"/>
              </w:rPr>
              <w:t>«Логоритмика» (власна)</w:t>
            </w:r>
          </w:p>
        </w:tc>
        <w:tc>
          <w:tcPr>
            <w:tcW w:w="2127" w:type="dxa"/>
            <w:tcBorders>
              <w:top w:val="single" w:sz="4" w:space="0" w:color="auto"/>
              <w:left w:val="single" w:sz="4" w:space="0" w:color="auto"/>
              <w:bottom w:val="single" w:sz="4" w:space="0" w:color="auto"/>
              <w:right w:val="single" w:sz="4" w:space="0" w:color="auto"/>
            </w:tcBorders>
            <w:hideMark/>
          </w:tcPr>
          <w:p w14:paraId="177E6078" w14:textId="77777777" w:rsidR="00E40F7C" w:rsidRDefault="00E40F7C">
            <w:pPr>
              <w:jc w:val="center"/>
              <w:rPr>
                <w:rFonts w:ascii="Times New Roman" w:hAnsi="Times New Roman" w:cs="Times New Roman"/>
                <w:sz w:val="28"/>
                <w:szCs w:val="28"/>
                <w:lang w:val="uk-UA"/>
              </w:rPr>
            </w:pPr>
            <w:r>
              <w:rPr>
                <w:rFonts w:ascii="Times New Roman" w:hAnsi="Times New Roman"/>
                <w:sz w:val="28"/>
                <w:szCs w:val="28"/>
                <w:lang w:val="uk-UA"/>
              </w:rPr>
              <w:t>мовленнєвий</w:t>
            </w:r>
          </w:p>
        </w:tc>
        <w:tc>
          <w:tcPr>
            <w:tcW w:w="2268" w:type="dxa"/>
            <w:tcBorders>
              <w:top w:val="single" w:sz="4" w:space="0" w:color="auto"/>
              <w:left w:val="single" w:sz="4" w:space="0" w:color="auto"/>
              <w:bottom w:val="single" w:sz="4" w:space="0" w:color="auto"/>
              <w:right w:val="single" w:sz="4" w:space="0" w:color="auto"/>
            </w:tcBorders>
            <w:hideMark/>
          </w:tcPr>
          <w:p w14:paraId="6647A9D1" w14:textId="77777777" w:rsidR="00E40F7C" w:rsidRDefault="00E40F7C">
            <w:pPr>
              <w:jc w:val="center"/>
              <w:rPr>
                <w:rFonts w:ascii="Times New Roman" w:hAnsi="Times New Roman" w:cs="Times New Roman"/>
                <w:bCs/>
                <w:sz w:val="28"/>
                <w:szCs w:val="28"/>
                <w:lang w:val="uk-UA"/>
              </w:rPr>
            </w:pPr>
            <w:r>
              <w:rPr>
                <w:rFonts w:ascii="Times New Roman" w:hAnsi="Times New Roman"/>
                <w:sz w:val="28"/>
                <w:szCs w:val="28"/>
                <w:lang w:val="uk-UA"/>
              </w:rPr>
              <w:t xml:space="preserve">Фетисенко І.В., </w:t>
            </w:r>
            <w:r>
              <w:rPr>
                <w:rFonts w:ascii="Times New Roman" w:hAnsi="Times New Roman"/>
                <w:bCs/>
                <w:sz w:val="28"/>
                <w:szCs w:val="28"/>
                <w:lang w:val="uk-UA"/>
              </w:rPr>
              <w:t>вчитель-логопед</w:t>
            </w:r>
          </w:p>
        </w:tc>
        <w:tc>
          <w:tcPr>
            <w:tcW w:w="1417" w:type="dxa"/>
            <w:tcBorders>
              <w:top w:val="single" w:sz="4" w:space="0" w:color="auto"/>
              <w:left w:val="single" w:sz="4" w:space="0" w:color="auto"/>
              <w:bottom w:val="single" w:sz="4" w:space="0" w:color="auto"/>
              <w:right w:val="single" w:sz="4" w:space="0" w:color="auto"/>
            </w:tcBorders>
            <w:hideMark/>
          </w:tcPr>
          <w:p w14:paraId="664AA90A" w14:textId="77777777" w:rsidR="00E40F7C" w:rsidRDefault="00E40F7C">
            <w:pPr>
              <w:pStyle w:val="12"/>
              <w:spacing w:line="276" w:lineRule="auto"/>
              <w:jc w:val="center"/>
              <w:rPr>
                <w:rFonts w:ascii="Times New Roman" w:hAnsi="Times New Roman"/>
                <w:sz w:val="28"/>
                <w:szCs w:val="28"/>
                <w:lang w:val="uk-UA"/>
              </w:rPr>
            </w:pPr>
            <w:r>
              <w:rPr>
                <w:rFonts w:ascii="Times New Roman" w:hAnsi="Times New Roman"/>
                <w:sz w:val="28"/>
                <w:szCs w:val="28"/>
                <w:lang w:val="uk-UA"/>
              </w:rPr>
              <w:t>14</w:t>
            </w:r>
          </w:p>
          <w:p w14:paraId="5943D6F9" w14:textId="77777777" w:rsidR="00E40F7C" w:rsidRDefault="00E40F7C">
            <w:pPr>
              <w:pStyle w:val="12"/>
              <w:spacing w:line="276" w:lineRule="auto"/>
              <w:jc w:val="center"/>
              <w:rPr>
                <w:rFonts w:ascii="Times New Roman" w:hAnsi="Times New Roman"/>
                <w:sz w:val="28"/>
                <w:szCs w:val="28"/>
                <w:lang w:val="uk-UA"/>
              </w:rPr>
            </w:pPr>
            <w:r>
              <w:rPr>
                <w:rFonts w:ascii="Times New Roman" w:hAnsi="Times New Roman"/>
                <w:sz w:val="28"/>
                <w:szCs w:val="28"/>
                <w:lang w:val="uk-UA"/>
              </w:rPr>
              <w:t>( 6-й рік життя)</w:t>
            </w:r>
          </w:p>
        </w:tc>
        <w:tc>
          <w:tcPr>
            <w:tcW w:w="1737" w:type="dxa"/>
            <w:tcBorders>
              <w:top w:val="single" w:sz="4" w:space="0" w:color="auto"/>
              <w:left w:val="single" w:sz="4" w:space="0" w:color="auto"/>
              <w:bottom w:val="single" w:sz="4" w:space="0" w:color="auto"/>
              <w:right w:val="single" w:sz="4" w:space="0" w:color="auto"/>
            </w:tcBorders>
            <w:hideMark/>
          </w:tcPr>
          <w:p w14:paraId="1A9AEF58" w14:textId="77777777" w:rsidR="00E40F7C" w:rsidRDefault="00E40F7C">
            <w:pPr>
              <w:pStyle w:val="12"/>
              <w:spacing w:line="276" w:lineRule="auto"/>
              <w:rPr>
                <w:rFonts w:ascii="Times New Roman" w:hAnsi="Times New Roman"/>
                <w:sz w:val="28"/>
                <w:szCs w:val="28"/>
                <w:lang w:val="uk-UA"/>
              </w:rPr>
            </w:pPr>
            <w:r>
              <w:rPr>
                <w:rFonts w:ascii="Times New Roman" w:hAnsi="Times New Roman"/>
                <w:sz w:val="28"/>
                <w:szCs w:val="28"/>
                <w:lang w:val="uk-UA"/>
              </w:rPr>
              <w:t xml:space="preserve">Середа </w:t>
            </w:r>
          </w:p>
          <w:p w14:paraId="44DCB120" w14:textId="77777777" w:rsidR="00E40F7C" w:rsidRDefault="00E40F7C">
            <w:pPr>
              <w:pStyle w:val="12"/>
              <w:spacing w:line="276" w:lineRule="auto"/>
              <w:rPr>
                <w:rFonts w:ascii="Times New Roman" w:hAnsi="Times New Roman"/>
                <w:sz w:val="28"/>
                <w:szCs w:val="28"/>
                <w:lang w:val="uk-UA"/>
              </w:rPr>
            </w:pPr>
            <w:r>
              <w:rPr>
                <w:rFonts w:ascii="Times New Roman" w:hAnsi="Times New Roman"/>
                <w:sz w:val="28"/>
                <w:szCs w:val="28"/>
                <w:lang w:val="uk-UA"/>
              </w:rPr>
              <w:t xml:space="preserve">16.00 </w:t>
            </w:r>
          </w:p>
        </w:tc>
      </w:tr>
    </w:tbl>
    <w:p w14:paraId="1D589826" w14:textId="77777777" w:rsidR="00E40F7C" w:rsidRDefault="00E40F7C" w:rsidP="00E40F7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Всі організовані в </w:t>
      </w:r>
      <w:r>
        <w:rPr>
          <w:rStyle w:val="fontstyle01"/>
          <w:szCs w:val="28"/>
        </w:rPr>
        <w:t xml:space="preserve">ЗДО №4 </w:t>
      </w:r>
      <w:r>
        <w:rPr>
          <w:rFonts w:ascii="Times New Roman" w:hAnsi="Times New Roman"/>
          <w:sz w:val="28"/>
          <w:szCs w:val="28"/>
          <w:lang w:val="uk-UA"/>
        </w:rPr>
        <w:t xml:space="preserve"> гуртки мають плани роботи, викладені у формі проектів, де визначені мета, завдання, ресурси, очікуванні результати та етапи роботи за темами гуртків. </w:t>
      </w:r>
    </w:p>
    <w:p w14:paraId="6AD19D6E" w14:textId="7BE53442" w:rsidR="00E40F7C" w:rsidRDefault="00E40F7C" w:rsidP="00E40F7C">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Всього охоплено гуртковою роботою на кінець навчального </w:t>
      </w:r>
      <w:r>
        <w:rPr>
          <w:rFonts w:ascii="Times New Roman" w:hAnsi="Times New Roman"/>
          <w:color w:val="000000"/>
          <w:sz w:val="28"/>
          <w:szCs w:val="28"/>
        </w:rPr>
        <w:t>20</w:t>
      </w:r>
      <w:r>
        <w:rPr>
          <w:rFonts w:ascii="Times New Roman" w:hAnsi="Times New Roman"/>
          <w:color w:val="000000"/>
          <w:sz w:val="28"/>
          <w:szCs w:val="28"/>
          <w:lang w:val="uk-UA"/>
        </w:rPr>
        <w:t>2</w:t>
      </w:r>
      <w:r w:rsidR="00FE7E06">
        <w:rPr>
          <w:rFonts w:ascii="Times New Roman" w:hAnsi="Times New Roman"/>
          <w:color w:val="000000"/>
          <w:sz w:val="28"/>
          <w:szCs w:val="28"/>
          <w:lang w:val="uk-UA"/>
        </w:rPr>
        <w:t>0</w:t>
      </w:r>
      <w:r>
        <w:rPr>
          <w:rFonts w:ascii="Times New Roman" w:hAnsi="Times New Roman"/>
          <w:color w:val="000000"/>
          <w:sz w:val="28"/>
          <w:szCs w:val="28"/>
          <w:lang w:val="uk-UA"/>
        </w:rPr>
        <w:t>/</w:t>
      </w:r>
      <w:r>
        <w:rPr>
          <w:rFonts w:ascii="Times New Roman" w:hAnsi="Times New Roman"/>
          <w:color w:val="000000"/>
          <w:sz w:val="28"/>
          <w:szCs w:val="28"/>
        </w:rPr>
        <w:t>202</w:t>
      </w:r>
      <w:r w:rsidR="00FE7E06">
        <w:rPr>
          <w:rFonts w:ascii="Times New Roman" w:hAnsi="Times New Roman"/>
          <w:color w:val="000000"/>
          <w:sz w:val="28"/>
          <w:szCs w:val="28"/>
          <w:lang w:val="uk-UA"/>
        </w:rPr>
        <w:t>1</w:t>
      </w:r>
      <w:r>
        <w:rPr>
          <w:rFonts w:ascii="Times New Roman" w:hAnsi="Times New Roman"/>
          <w:color w:val="000000"/>
          <w:sz w:val="28"/>
          <w:szCs w:val="28"/>
        </w:rPr>
        <w:t xml:space="preserve"> </w:t>
      </w:r>
      <w:r>
        <w:rPr>
          <w:rFonts w:ascii="Times New Roman" w:hAnsi="Times New Roman"/>
          <w:sz w:val="28"/>
          <w:szCs w:val="28"/>
          <w:lang w:val="uk-UA"/>
        </w:rPr>
        <w:t>року: 60 дітей , що становить  41%  від загальної кількості  дітей.</w:t>
      </w:r>
      <w:r>
        <w:rPr>
          <w:rFonts w:ascii="Times New Roman" w:hAnsi="Times New Roman"/>
          <w:b/>
          <w:i/>
          <w:sz w:val="28"/>
          <w:szCs w:val="28"/>
          <w:lang w:val="uk-UA"/>
        </w:rPr>
        <w:t xml:space="preserve">      </w:t>
      </w:r>
      <w:r>
        <w:rPr>
          <w:rFonts w:ascii="Times New Roman" w:hAnsi="Times New Roman"/>
          <w:sz w:val="28"/>
          <w:szCs w:val="28"/>
          <w:lang w:val="uk-UA"/>
        </w:rPr>
        <w:t xml:space="preserve"> </w:t>
      </w:r>
    </w:p>
    <w:p w14:paraId="06916493" w14:textId="77777777" w:rsidR="00E40F7C" w:rsidRDefault="00E40F7C" w:rsidP="00E40F7C">
      <w:pPr>
        <w:pStyle w:val="110"/>
        <w:jc w:val="both"/>
      </w:pPr>
      <w:r>
        <w:t xml:space="preserve">Гуртки працювали на безоплатній основі. </w:t>
      </w:r>
      <w:r>
        <w:rPr>
          <w:b/>
        </w:rPr>
        <w:t xml:space="preserve"> </w:t>
      </w:r>
      <w:r>
        <w:t xml:space="preserve">Гурткові заняття проводились у другій половині дня, у час, відведений для ігор та самостійної художньої діяльності дітей. Тривалість їх відповідає визначеним нормативам для навчальних занять, періодичність проведення становить 1 раз на тиждень.    </w:t>
      </w:r>
    </w:p>
    <w:p w14:paraId="12CC0631" w14:textId="77777777" w:rsidR="00E40F7C" w:rsidRDefault="00E40F7C" w:rsidP="00E40F7C">
      <w:pPr>
        <w:spacing w:after="0" w:line="240" w:lineRule="auto"/>
        <w:jc w:val="both"/>
        <w:rPr>
          <w:rFonts w:ascii="TimesNewRomanPSMT" w:hAnsi="TimesNewRomanPSMT"/>
          <w:sz w:val="28"/>
          <w:szCs w:val="28"/>
          <w:lang w:val="uk-UA"/>
        </w:rPr>
      </w:pPr>
    </w:p>
    <w:p w14:paraId="38162E6A" w14:textId="77777777" w:rsidR="00E40F7C" w:rsidRPr="00E40F7C" w:rsidRDefault="00E40F7C" w:rsidP="00E40F7C">
      <w:pPr>
        <w:spacing w:line="360" w:lineRule="auto"/>
        <w:rPr>
          <w:rFonts w:ascii="Times New Roman" w:hAnsi="Times New Roman"/>
          <w:b/>
          <w:bCs/>
          <w:i/>
          <w:sz w:val="28"/>
          <w:szCs w:val="28"/>
          <w:lang w:val="uk-UA"/>
        </w:rPr>
      </w:pPr>
      <w:r>
        <w:rPr>
          <w:rFonts w:ascii="Times New Roman" w:hAnsi="Times New Roman"/>
          <w:i/>
          <w:sz w:val="28"/>
          <w:szCs w:val="28"/>
          <w:lang w:val="uk-UA"/>
        </w:rPr>
        <w:t xml:space="preserve">                                     </w:t>
      </w:r>
      <w:r w:rsidRPr="00E40F7C">
        <w:rPr>
          <w:rFonts w:ascii="Times New Roman" w:hAnsi="Times New Roman"/>
          <w:b/>
          <w:bCs/>
          <w:i/>
          <w:sz w:val="28"/>
          <w:szCs w:val="28"/>
          <w:lang w:val="uk-UA"/>
        </w:rPr>
        <w:t>Медичне обслуговування</w:t>
      </w:r>
    </w:p>
    <w:p w14:paraId="45FF5D38" w14:textId="77777777" w:rsidR="00E40F7C" w:rsidRDefault="00E40F7C" w:rsidP="00E40F7C">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t xml:space="preserve">Медичний персонал у своїй роботи керується Законом України «Про охорону дитинства», Постановою Кабінету Міністрів України від 24.02.1994 № 4095 «Про забезпечення санітарного та епідеміологічного благополуччя населення», </w:t>
      </w:r>
      <w:r>
        <w:rPr>
          <w:rFonts w:ascii="Times New Roman" w:eastAsia="Tahoma" w:hAnsi="Times New Roman"/>
          <w:sz w:val="24"/>
          <w:szCs w:val="20"/>
          <w:lang w:val="uk-UA" w:eastAsia="x-none"/>
        </w:rPr>
        <w:t xml:space="preserve"> </w:t>
      </w:r>
      <w:r>
        <w:rPr>
          <w:rFonts w:ascii="Times New Roman" w:eastAsia="Tahoma" w:hAnsi="Times New Roman"/>
          <w:sz w:val="28"/>
          <w:szCs w:val="28"/>
          <w:lang w:val="uk-UA" w:eastAsia="x-none"/>
        </w:rPr>
        <w:t>Постановою Кабінету Міністрів України від 14.06.2002 № 826 «Про порядок медичного обслуговування дітей у дошкільних навчальних закладах», наказом Міністерства охорони здоров'я України та Міністерства освіти і науки України від 30.08.2005 № 432/496 «Про удосконалення організації медичного обслуговування дітей у дошкільному навчальному закладі».</w:t>
      </w:r>
    </w:p>
    <w:p w14:paraId="70A7F679" w14:textId="77777777" w:rsidR="00E40F7C" w:rsidRDefault="00E40F7C" w:rsidP="00E40F7C">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t xml:space="preserve">В закладі діє медичний кабінет, який постійно оновлювався необхідним інвентарем, медикаментами для надання першої медичної допомоги та для огляду дітей згідно Положення про медичний кабінет. </w:t>
      </w:r>
      <w:r>
        <w:rPr>
          <w:rFonts w:ascii="Times New Roman" w:eastAsia="Tahoma" w:hAnsi="Times New Roman"/>
          <w:sz w:val="28"/>
          <w:szCs w:val="28"/>
          <w:lang w:val="x-none" w:eastAsia="x-none"/>
        </w:rPr>
        <w:t>Медичний блок обладнано згідно вимог</w:t>
      </w:r>
      <w:r>
        <w:rPr>
          <w:rFonts w:ascii="Times New Roman" w:eastAsia="Tahoma" w:hAnsi="Times New Roman"/>
          <w:sz w:val="28"/>
          <w:szCs w:val="28"/>
          <w:lang w:val="uk-UA" w:eastAsia="x-none"/>
        </w:rPr>
        <w:t xml:space="preserve"> на 85%.</w:t>
      </w:r>
    </w:p>
    <w:p w14:paraId="76A76495" w14:textId="77777777" w:rsidR="00E40F7C" w:rsidRDefault="00E40F7C" w:rsidP="00E40F7C">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x-none" w:eastAsia="x-none"/>
        </w:rPr>
        <w:t>Пріоритетними напрямками щодо медичного обслуговування дітей у закладі</w:t>
      </w:r>
      <w:r>
        <w:rPr>
          <w:rFonts w:ascii="Times New Roman" w:eastAsia="Tahoma" w:hAnsi="Times New Roman"/>
          <w:sz w:val="28"/>
          <w:szCs w:val="28"/>
          <w:lang w:val="uk-UA" w:eastAsia="x-none"/>
        </w:rPr>
        <w:t xml:space="preserve"> дошкільної освіти</w:t>
      </w:r>
      <w:r>
        <w:rPr>
          <w:rFonts w:ascii="Times New Roman" w:eastAsia="Tahoma" w:hAnsi="Times New Roman"/>
          <w:sz w:val="28"/>
          <w:szCs w:val="28"/>
          <w:lang w:val="x-none" w:eastAsia="x-none"/>
        </w:rPr>
        <w:t xml:space="preserve"> було</w:t>
      </w:r>
      <w:r>
        <w:rPr>
          <w:rFonts w:ascii="Times New Roman" w:eastAsia="Tahoma" w:hAnsi="Times New Roman"/>
          <w:sz w:val="28"/>
          <w:szCs w:val="28"/>
          <w:lang w:val="uk-UA" w:eastAsia="x-none"/>
        </w:rPr>
        <w:t xml:space="preserve"> </w:t>
      </w:r>
      <w:r>
        <w:rPr>
          <w:rFonts w:ascii="Times New Roman" w:eastAsia="Tahoma" w:hAnsi="Times New Roman"/>
          <w:sz w:val="28"/>
          <w:szCs w:val="28"/>
          <w:lang w:val="x-none" w:eastAsia="x-none"/>
        </w:rPr>
        <w:t>визначено такі:</w:t>
      </w:r>
    </w:p>
    <w:p w14:paraId="0ECAA63D" w14:textId="77777777" w:rsidR="00E40F7C" w:rsidRDefault="00E40F7C" w:rsidP="00E40F7C">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x-none" w:eastAsia="x-none"/>
        </w:rPr>
        <w:t>- збереження і зміцнення здоров'я дітей;</w:t>
      </w:r>
    </w:p>
    <w:p w14:paraId="0F581A40" w14:textId="77777777" w:rsidR="00E40F7C" w:rsidRDefault="00E40F7C" w:rsidP="00E40F7C">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t>- забезпечення ефективного фізичного розвитку дітей;</w:t>
      </w:r>
    </w:p>
    <w:p w14:paraId="41F3C38B" w14:textId="77777777" w:rsidR="00E40F7C" w:rsidRDefault="00E40F7C" w:rsidP="00E40F7C">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lastRenderedPageBreak/>
        <w:t>- формування у дітей свідомого ставлення до власного здоров'я і здоров'я оточуючих як до найвищої індивідуальної і суспільної цінності.</w:t>
      </w:r>
    </w:p>
    <w:p w14:paraId="3FA19179" w14:textId="77777777" w:rsidR="00E40F7C" w:rsidRDefault="00E40F7C" w:rsidP="00E40F7C">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t xml:space="preserve"> Медичне обслуговування дітей у закладі дошкільної освіти здійснює сестра медична старша Оксана Матвеєнко. Медично-профілактична робота здійснювалась відповідно до річного плану роботи, складеного медичною сестрою, затвердженого завідувачем ЗДО.</w:t>
      </w:r>
    </w:p>
    <w:p w14:paraId="3456B0F7" w14:textId="77777777" w:rsidR="00E40F7C" w:rsidRDefault="00E40F7C" w:rsidP="00E40F7C">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t>Згідно з річним планом ЗДО медичний персонал проводив серед працівників закладу та батьків санітарно-просвітницьку роботу: надавалися консультації медико-просвітницького спрямування, оформлялися інформаційні стенди та куточки здоров'я. Форми й тематика цієї роботи були різноманітні. Сестра медична старша постійно надавала інформацію з питань здорового способу життя, фізкультурно-оздоровчої роботи, загартування, раціонального харчування; працювала у тісному зв'язку з міською дитячою поліклінікою. Всі питання, пов’язані з медичним обслуговуванням вихованців, розглядались та вирішувались на нарадах при завідувачеві, зборах трудового колективу, виробничих нарадах, батьківських зборах.</w:t>
      </w:r>
    </w:p>
    <w:p w14:paraId="7CCFBDAE" w14:textId="77777777" w:rsidR="00E40F7C" w:rsidRDefault="00E40F7C" w:rsidP="00E40F7C">
      <w:pPr>
        <w:tabs>
          <w:tab w:val="left" w:pos="709"/>
        </w:tabs>
        <w:spacing w:after="0" w:line="240" w:lineRule="auto"/>
        <w:jc w:val="both"/>
        <w:rPr>
          <w:rFonts w:ascii="Times New Roman" w:hAnsi="Times New Roman"/>
          <w:sz w:val="28"/>
          <w:szCs w:val="20"/>
          <w:lang w:val="uk-UA" w:eastAsia="uk-UA"/>
        </w:rPr>
      </w:pPr>
      <w:r>
        <w:rPr>
          <w:rFonts w:ascii="Times New Roman" w:eastAsia="Tahoma" w:hAnsi="Times New Roman"/>
          <w:sz w:val="28"/>
          <w:szCs w:val="28"/>
          <w:lang w:val="uk-UA" w:eastAsia="x-none"/>
        </w:rPr>
        <w:t xml:space="preserve">       Сестра мендична старша забезпечує належний контроль за своєчасним проходженням планових медичних оглядів працівниками. Складений договір з </w:t>
      </w:r>
      <w:r>
        <w:rPr>
          <w:rFonts w:ascii="Times New Roman" w:hAnsi="Times New Roman"/>
          <w:sz w:val="28"/>
          <w:szCs w:val="20"/>
          <w:lang w:val="uk-UA" w:eastAsia="uk-UA"/>
        </w:rPr>
        <w:t xml:space="preserve">Шосткинський міськрайонний відділу ДУ «Сумський ОЛЦ </w:t>
      </w:r>
      <w:r>
        <w:rPr>
          <w:rFonts w:ascii="Times New Roman" w:hAnsi="Times New Roman"/>
          <w:bCs/>
          <w:sz w:val="28"/>
          <w:szCs w:val="20"/>
          <w:lang w:val="uk-UA" w:eastAsia="uk-UA"/>
        </w:rPr>
        <w:t>МОЗ</w:t>
      </w:r>
      <w:r>
        <w:rPr>
          <w:rFonts w:ascii="Times New Roman" w:hAnsi="Times New Roman"/>
          <w:sz w:val="28"/>
          <w:szCs w:val="20"/>
          <w:lang w:val="uk-UA" w:eastAsia="uk-UA"/>
        </w:rPr>
        <w:t xml:space="preserve"> України» </w:t>
      </w:r>
      <w:r>
        <w:rPr>
          <w:rFonts w:ascii="Times New Roman" w:eastAsia="Tahoma" w:hAnsi="Times New Roman"/>
          <w:sz w:val="28"/>
          <w:szCs w:val="28"/>
          <w:lang w:val="uk-UA" w:eastAsia="x-none"/>
        </w:rPr>
        <w:t>про проведення медичних оглядів працівників ЗДО. Санітарні книжки реєструються в журналі, видаються працівникам для проходження медичного огляду під розпис.</w:t>
      </w:r>
    </w:p>
    <w:p w14:paraId="48ACC721" w14:textId="77777777" w:rsidR="00E40F7C" w:rsidRDefault="00E40F7C" w:rsidP="00E40F7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Аналіз захворюваності дітей щомісячно проводився сестрою медичною старшою а порівняльна діаграма щодо паралельних вікових груп давала можливість педагогам та медичним працівникам спільно з батьками вихованців планувати оздоровчі та загартовуючи заходи. </w:t>
      </w:r>
      <w:r>
        <w:rPr>
          <w:rFonts w:ascii="Times New Roman" w:hAnsi="Times New Roman"/>
          <w:sz w:val="28"/>
          <w:szCs w:val="28"/>
        </w:rPr>
        <w:t>Про результати цієї роботи свідчить порівняльний графік аналізу захворюваності дітей.</w:t>
      </w:r>
    </w:p>
    <w:p w14:paraId="27600DD6" w14:textId="77777777" w:rsidR="00E40F7C" w:rsidRDefault="00E40F7C" w:rsidP="00E40F7C">
      <w:pPr>
        <w:shd w:val="clear" w:color="auto" w:fill="FFFFFF"/>
        <w:spacing w:after="0" w:line="240" w:lineRule="auto"/>
        <w:rPr>
          <w:rFonts w:ascii="Times New Roman" w:hAnsi="Times New Roman"/>
          <w:color w:val="222222"/>
          <w:sz w:val="28"/>
          <w:szCs w:val="28"/>
          <w:lang w:val="uk-UA"/>
        </w:rPr>
      </w:pPr>
      <w:r>
        <w:rPr>
          <w:rFonts w:ascii="Times New Roman" w:hAnsi="Times New Roman"/>
          <w:b/>
          <w:color w:val="4F81BD" w:themeColor="accent1"/>
          <w:sz w:val="28"/>
          <w:szCs w:val="28"/>
          <w:lang w:val="uk-UA"/>
        </w:rPr>
        <w:t xml:space="preserve">          </w:t>
      </w:r>
      <w:r>
        <w:rPr>
          <w:rFonts w:ascii="Times New Roman" w:hAnsi="Times New Roman"/>
          <w:color w:val="222222"/>
          <w:sz w:val="28"/>
          <w:szCs w:val="28"/>
        </w:rPr>
        <w:t>Встановлено що  за 2020</w:t>
      </w:r>
      <w:r>
        <w:rPr>
          <w:rFonts w:ascii="Times New Roman" w:hAnsi="Times New Roman"/>
          <w:color w:val="222222"/>
          <w:sz w:val="28"/>
          <w:szCs w:val="28"/>
          <w:lang w:val="uk-UA"/>
        </w:rPr>
        <w:t xml:space="preserve">-2021 н. </w:t>
      </w:r>
      <w:r>
        <w:rPr>
          <w:rFonts w:ascii="Times New Roman" w:hAnsi="Times New Roman"/>
          <w:color w:val="222222"/>
          <w:sz w:val="28"/>
          <w:szCs w:val="28"/>
        </w:rPr>
        <w:t xml:space="preserve"> рік пропущено однією дитиною </w:t>
      </w:r>
      <w:r>
        <w:rPr>
          <w:rFonts w:ascii="Times New Roman" w:hAnsi="Times New Roman"/>
          <w:color w:val="222222"/>
          <w:sz w:val="28"/>
          <w:szCs w:val="28"/>
          <w:lang w:val="uk-UA"/>
        </w:rPr>
        <w:t>1,7</w:t>
      </w:r>
      <w:r>
        <w:rPr>
          <w:rFonts w:ascii="Times New Roman" w:hAnsi="Times New Roman"/>
          <w:color w:val="222222"/>
          <w:sz w:val="28"/>
          <w:szCs w:val="28"/>
        </w:rPr>
        <w:t>днів, що на 1000 складає</w:t>
      </w:r>
      <w:r>
        <w:rPr>
          <w:rFonts w:ascii="Times New Roman" w:hAnsi="Times New Roman"/>
          <w:color w:val="222222"/>
          <w:sz w:val="28"/>
          <w:szCs w:val="28"/>
          <w:lang w:val="uk-UA"/>
        </w:rPr>
        <w:t xml:space="preserve"> 340 </w:t>
      </w:r>
      <w:r>
        <w:rPr>
          <w:rFonts w:ascii="Times New Roman" w:hAnsi="Times New Roman"/>
          <w:color w:val="222222"/>
          <w:sz w:val="28"/>
          <w:szCs w:val="28"/>
        </w:rPr>
        <w:t xml:space="preserve"> випадків ( в 20</w:t>
      </w:r>
      <w:r>
        <w:rPr>
          <w:rFonts w:ascii="Times New Roman" w:hAnsi="Times New Roman"/>
          <w:color w:val="222222"/>
          <w:sz w:val="28"/>
          <w:szCs w:val="28"/>
          <w:lang w:val="uk-UA"/>
        </w:rPr>
        <w:t>19-2020 н.</w:t>
      </w:r>
      <w:r>
        <w:rPr>
          <w:rFonts w:ascii="Times New Roman" w:hAnsi="Times New Roman"/>
          <w:color w:val="222222"/>
          <w:sz w:val="28"/>
          <w:szCs w:val="28"/>
        </w:rPr>
        <w:t xml:space="preserve"> році- пропущено 1 дитиною </w:t>
      </w:r>
      <w:r>
        <w:rPr>
          <w:rFonts w:ascii="Times New Roman" w:hAnsi="Times New Roman"/>
          <w:color w:val="222222"/>
          <w:sz w:val="28"/>
          <w:szCs w:val="28"/>
          <w:lang w:val="uk-UA"/>
        </w:rPr>
        <w:t>4,1</w:t>
      </w:r>
      <w:r>
        <w:rPr>
          <w:rFonts w:ascii="Times New Roman" w:hAnsi="Times New Roman"/>
          <w:color w:val="222222"/>
          <w:sz w:val="28"/>
          <w:szCs w:val="28"/>
        </w:rPr>
        <w:t xml:space="preserve"> на 1000 випадків складало  </w:t>
      </w:r>
      <w:r>
        <w:rPr>
          <w:rFonts w:ascii="Times New Roman" w:hAnsi="Times New Roman"/>
          <w:color w:val="222222"/>
          <w:sz w:val="28"/>
          <w:szCs w:val="28"/>
          <w:lang w:val="uk-UA"/>
        </w:rPr>
        <w:t xml:space="preserve">604 </w:t>
      </w:r>
      <w:r>
        <w:rPr>
          <w:rFonts w:ascii="Times New Roman" w:hAnsi="Times New Roman"/>
          <w:color w:val="222222"/>
          <w:sz w:val="28"/>
          <w:szCs w:val="28"/>
        </w:rPr>
        <w:t xml:space="preserve"> випадків). </w:t>
      </w:r>
      <w:r>
        <w:rPr>
          <w:rFonts w:ascii="Times New Roman" w:hAnsi="Times New Roman"/>
          <w:color w:val="222222"/>
          <w:sz w:val="28"/>
          <w:szCs w:val="28"/>
          <w:shd w:val="clear" w:color="auto" w:fill="FFFFFF" w:themeFill="background1"/>
        </w:rPr>
        <w:t>Захворюванність зменшилась</w:t>
      </w:r>
      <w:r>
        <w:rPr>
          <w:rFonts w:ascii="Times New Roman" w:hAnsi="Times New Roman"/>
          <w:color w:val="222222"/>
          <w:sz w:val="28"/>
          <w:szCs w:val="28"/>
        </w:rPr>
        <w:t xml:space="preserve"> на </w:t>
      </w:r>
      <w:r>
        <w:rPr>
          <w:rFonts w:ascii="Times New Roman" w:hAnsi="Times New Roman"/>
          <w:color w:val="222222"/>
          <w:sz w:val="28"/>
          <w:szCs w:val="28"/>
          <w:lang w:val="uk-UA"/>
        </w:rPr>
        <w:t>25</w:t>
      </w:r>
      <w:r>
        <w:rPr>
          <w:rFonts w:ascii="Times New Roman" w:hAnsi="Times New Roman"/>
          <w:color w:val="222222"/>
          <w:sz w:val="28"/>
          <w:szCs w:val="28"/>
        </w:rPr>
        <w:t xml:space="preserve">  випадків  ніж в </w:t>
      </w:r>
      <w:r>
        <w:rPr>
          <w:rFonts w:ascii="Times New Roman" w:hAnsi="Times New Roman"/>
          <w:color w:val="222222"/>
          <w:sz w:val="28"/>
          <w:szCs w:val="28"/>
          <w:lang w:val="uk-UA"/>
        </w:rPr>
        <w:t xml:space="preserve">минулому </w:t>
      </w:r>
      <w:r>
        <w:rPr>
          <w:rFonts w:ascii="Times New Roman" w:hAnsi="Times New Roman"/>
          <w:color w:val="222222"/>
          <w:sz w:val="28"/>
          <w:szCs w:val="28"/>
        </w:rPr>
        <w:t>році.</w:t>
      </w:r>
    </w:p>
    <w:p w14:paraId="2AFFA435" w14:textId="77777777" w:rsidR="00E40F7C" w:rsidRDefault="00E40F7C" w:rsidP="00E40F7C">
      <w:pPr>
        <w:spacing w:after="0" w:line="240" w:lineRule="auto"/>
        <w:ind w:right="141"/>
        <w:rPr>
          <w:rFonts w:ascii="Times New Roman" w:hAnsi="Times New Roman"/>
          <w:color w:val="FF0000"/>
          <w:sz w:val="28"/>
          <w:szCs w:val="28"/>
          <w:lang w:val="uk-UA"/>
        </w:rPr>
      </w:pPr>
    </w:p>
    <w:tbl>
      <w:tblPr>
        <w:tblW w:w="13416"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440"/>
        <w:gridCol w:w="653"/>
        <w:gridCol w:w="653"/>
        <w:gridCol w:w="653"/>
        <w:gridCol w:w="653"/>
        <w:gridCol w:w="653"/>
        <w:gridCol w:w="653"/>
        <w:gridCol w:w="653"/>
        <w:gridCol w:w="653"/>
        <w:gridCol w:w="653"/>
        <w:gridCol w:w="653"/>
        <w:gridCol w:w="653"/>
        <w:gridCol w:w="653"/>
        <w:gridCol w:w="653"/>
        <w:gridCol w:w="642"/>
        <w:gridCol w:w="11"/>
        <w:gridCol w:w="630"/>
        <w:gridCol w:w="23"/>
        <w:gridCol w:w="653"/>
        <w:gridCol w:w="283"/>
        <w:gridCol w:w="370"/>
        <w:gridCol w:w="283"/>
        <w:gridCol w:w="370"/>
      </w:tblGrid>
      <w:tr w:rsidR="00E40F7C" w14:paraId="7B44218B" w14:textId="77777777" w:rsidTr="00E40F7C">
        <w:trPr>
          <w:gridAfter w:val="1"/>
          <w:wAfter w:w="370" w:type="dxa"/>
          <w:trHeight w:val="165"/>
        </w:trPr>
        <w:tc>
          <w:tcPr>
            <w:tcW w:w="222" w:type="dxa"/>
            <w:vMerge w:val="restart"/>
            <w:tcBorders>
              <w:top w:val="single" w:sz="4" w:space="0" w:color="auto"/>
              <w:left w:val="single" w:sz="4" w:space="0" w:color="auto"/>
              <w:bottom w:val="single" w:sz="4" w:space="0" w:color="auto"/>
              <w:right w:val="single" w:sz="4" w:space="0" w:color="auto"/>
            </w:tcBorders>
          </w:tcPr>
          <w:p w14:paraId="2C4B5A73" w14:textId="77777777" w:rsidR="00E40F7C" w:rsidRDefault="00E40F7C">
            <w:pPr>
              <w:rPr>
                <w:rFonts w:eastAsia="Calibri"/>
              </w:rPr>
            </w:pPr>
          </w:p>
        </w:tc>
        <w:tc>
          <w:tcPr>
            <w:tcW w:w="1440" w:type="dxa"/>
            <w:vMerge w:val="restart"/>
            <w:tcBorders>
              <w:top w:val="single" w:sz="4" w:space="0" w:color="auto"/>
              <w:left w:val="single" w:sz="4" w:space="0" w:color="auto"/>
              <w:bottom w:val="single" w:sz="4" w:space="0" w:color="auto"/>
              <w:right w:val="single" w:sz="4" w:space="0" w:color="auto"/>
            </w:tcBorders>
          </w:tcPr>
          <w:p w14:paraId="61D9B568" w14:textId="77777777" w:rsidR="00E40F7C" w:rsidRDefault="00E40F7C">
            <w:pPr>
              <w:rPr>
                <w:rFonts w:eastAsia="Calibri"/>
                <w:sz w:val="16"/>
                <w:szCs w:val="16"/>
              </w:rPr>
            </w:pPr>
          </w:p>
        </w:tc>
        <w:tc>
          <w:tcPr>
            <w:tcW w:w="0" w:type="auto"/>
            <w:gridSpan w:val="6"/>
            <w:tcBorders>
              <w:top w:val="single" w:sz="4" w:space="0" w:color="auto"/>
              <w:left w:val="single" w:sz="4" w:space="0" w:color="auto"/>
              <w:bottom w:val="single" w:sz="4" w:space="0" w:color="auto"/>
              <w:right w:val="single" w:sz="4" w:space="0" w:color="auto"/>
            </w:tcBorders>
            <w:hideMark/>
          </w:tcPr>
          <w:p w14:paraId="7811497E" w14:textId="77777777" w:rsidR="00E40F7C" w:rsidRDefault="00E40F7C">
            <w:pPr>
              <w:rPr>
                <w:rFonts w:eastAsia="Calibri"/>
                <w:b/>
                <w:sz w:val="16"/>
                <w:szCs w:val="16"/>
                <w:lang w:val="uk-UA"/>
              </w:rPr>
            </w:pPr>
            <w:r>
              <w:rPr>
                <w:rFonts w:eastAsia="Calibri"/>
                <w:b/>
                <w:sz w:val="16"/>
                <w:szCs w:val="16"/>
                <w:lang w:val="uk-UA"/>
              </w:rPr>
              <w:t>2018</w:t>
            </w:r>
            <w:r>
              <w:rPr>
                <w:b/>
                <w:sz w:val="16"/>
                <w:szCs w:val="16"/>
                <w:lang w:val="uk-UA"/>
              </w:rPr>
              <w:t>-2019н.р</w:t>
            </w:r>
          </w:p>
        </w:tc>
        <w:tc>
          <w:tcPr>
            <w:tcW w:w="3918" w:type="dxa"/>
            <w:gridSpan w:val="6"/>
            <w:tcBorders>
              <w:top w:val="single" w:sz="4" w:space="0" w:color="auto"/>
              <w:left w:val="single" w:sz="4" w:space="0" w:color="auto"/>
              <w:bottom w:val="single" w:sz="4" w:space="0" w:color="auto"/>
              <w:right w:val="single" w:sz="4" w:space="0" w:color="auto"/>
            </w:tcBorders>
            <w:hideMark/>
          </w:tcPr>
          <w:p w14:paraId="4A3D6A7F" w14:textId="77777777" w:rsidR="00E40F7C" w:rsidRDefault="00E40F7C">
            <w:pPr>
              <w:rPr>
                <w:rFonts w:eastAsia="Calibri"/>
                <w:b/>
                <w:sz w:val="16"/>
                <w:szCs w:val="16"/>
                <w:lang w:val="uk-UA"/>
              </w:rPr>
            </w:pPr>
            <w:r>
              <w:rPr>
                <w:rFonts w:eastAsia="Calibri"/>
                <w:b/>
                <w:sz w:val="16"/>
                <w:szCs w:val="16"/>
              </w:rPr>
              <w:t xml:space="preserve">                 20</w:t>
            </w:r>
            <w:r>
              <w:rPr>
                <w:b/>
                <w:sz w:val="16"/>
                <w:szCs w:val="16"/>
                <w:lang w:val="uk-UA"/>
              </w:rPr>
              <w:t>19-2020 н.р</w:t>
            </w:r>
          </w:p>
        </w:tc>
        <w:tc>
          <w:tcPr>
            <w:tcW w:w="2612" w:type="dxa"/>
            <w:gridSpan w:val="6"/>
            <w:tcBorders>
              <w:top w:val="single" w:sz="4" w:space="0" w:color="auto"/>
              <w:left w:val="single" w:sz="4" w:space="0" w:color="auto"/>
              <w:bottom w:val="single" w:sz="4" w:space="0" w:color="auto"/>
              <w:right w:val="single" w:sz="4" w:space="0" w:color="auto"/>
            </w:tcBorders>
            <w:hideMark/>
          </w:tcPr>
          <w:p w14:paraId="312B7091" w14:textId="77777777" w:rsidR="00E40F7C" w:rsidRDefault="00E40F7C">
            <w:pPr>
              <w:rPr>
                <w:rFonts w:eastAsia="Calibri"/>
                <w:b/>
                <w:sz w:val="16"/>
                <w:szCs w:val="16"/>
                <w:lang w:val="uk-UA"/>
              </w:rPr>
            </w:pPr>
            <w:r>
              <w:rPr>
                <w:rFonts w:eastAsia="Calibri"/>
                <w:b/>
                <w:sz w:val="16"/>
                <w:szCs w:val="16"/>
              </w:rPr>
              <w:t>20</w:t>
            </w:r>
            <w:r>
              <w:rPr>
                <w:rFonts w:eastAsia="Calibri"/>
                <w:b/>
                <w:sz w:val="16"/>
                <w:szCs w:val="16"/>
                <w:lang w:val="uk-UA"/>
              </w:rPr>
              <w:t>20</w:t>
            </w:r>
            <w:r>
              <w:rPr>
                <w:b/>
                <w:sz w:val="16"/>
                <w:szCs w:val="16"/>
                <w:lang w:val="uk-UA"/>
              </w:rPr>
              <w:t>-2021 н.р</w:t>
            </w:r>
          </w:p>
        </w:tc>
        <w:tc>
          <w:tcPr>
            <w:tcW w:w="283" w:type="dxa"/>
            <w:tcBorders>
              <w:top w:val="single" w:sz="4" w:space="0" w:color="auto"/>
              <w:left w:val="single" w:sz="4" w:space="0" w:color="auto"/>
              <w:bottom w:val="single" w:sz="4" w:space="0" w:color="auto"/>
              <w:right w:val="single" w:sz="4" w:space="0" w:color="auto"/>
            </w:tcBorders>
          </w:tcPr>
          <w:p w14:paraId="6A8A29C3" w14:textId="77777777" w:rsidR="00E40F7C" w:rsidRDefault="00E40F7C">
            <w:pPr>
              <w:ind w:left="-533"/>
              <w:rPr>
                <w:rFonts w:eastAsia="Calibri"/>
                <w:b/>
                <w:sz w:val="16"/>
                <w:szCs w:val="16"/>
              </w:rPr>
            </w:pPr>
          </w:p>
        </w:tc>
        <w:tc>
          <w:tcPr>
            <w:tcW w:w="653" w:type="dxa"/>
            <w:gridSpan w:val="2"/>
            <w:tcBorders>
              <w:top w:val="single" w:sz="4" w:space="0" w:color="auto"/>
              <w:left w:val="single" w:sz="4" w:space="0" w:color="auto"/>
              <w:bottom w:val="single" w:sz="4" w:space="0" w:color="auto"/>
              <w:right w:val="single" w:sz="4" w:space="0" w:color="auto"/>
            </w:tcBorders>
          </w:tcPr>
          <w:p w14:paraId="51711BCB" w14:textId="77777777" w:rsidR="00E40F7C" w:rsidRDefault="00E40F7C">
            <w:pPr>
              <w:rPr>
                <w:rFonts w:eastAsia="Calibri"/>
                <w:b/>
                <w:sz w:val="16"/>
                <w:szCs w:val="16"/>
              </w:rPr>
            </w:pPr>
          </w:p>
        </w:tc>
      </w:tr>
      <w:tr w:rsidR="00E40F7C" w14:paraId="7BFEF194" w14:textId="77777777" w:rsidTr="00E40F7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C7D9C9" w14:textId="77777777" w:rsidR="00E40F7C" w:rsidRDefault="00E40F7C">
            <w:pPr>
              <w:spacing w:after="0" w:line="240" w:lineRule="auto"/>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B03CF" w14:textId="77777777" w:rsidR="00E40F7C" w:rsidRDefault="00E40F7C">
            <w:pPr>
              <w:spacing w:after="0" w:line="240" w:lineRule="auto"/>
              <w:rPr>
                <w:rFonts w:eastAsia="Calibri"/>
                <w:sz w:val="16"/>
                <w:szCs w:val="16"/>
              </w:rPr>
            </w:pPr>
          </w:p>
        </w:tc>
        <w:tc>
          <w:tcPr>
            <w:tcW w:w="0" w:type="auto"/>
            <w:gridSpan w:val="2"/>
            <w:tcBorders>
              <w:top w:val="single" w:sz="4" w:space="0" w:color="auto"/>
              <w:left w:val="single" w:sz="4" w:space="0" w:color="auto"/>
              <w:bottom w:val="single" w:sz="4" w:space="0" w:color="auto"/>
              <w:right w:val="single" w:sz="4" w:space="0" w:color="auto"/>
            </w:tcBorders>
            <w:hideMark/>
          </w:tcPr>
          <w:p w14:paraId="28CDE58E" w14:textId="77777777" w:rsidR="00E40F7C" w:rsidRDefault="00E40F7C">
            <w:pPr>
              <w:jc w:val="right"/>
              <w:rPr>
                <w:rFonts w:eastAsia="Calibri"/>
                <w:sz w:val="16"/>
                <w:szCs w:val="16"/>
              </w:rPr>
            </w:pPr>
            <w:r>
              <w:rPr>
                <w:rFonts w:eastAsia="Calibri"/>
                <w:sz w:val="16"/>
                <w:szCs w:val="16"/>
              </w:rPr>
              <w:t xml:space="preserve">От 1 </w:t>
            </w:r>
            <w:r>
              <w:rPr>
                <w:rFonts w:eastAsia="Calibri"/>
                <w:sz w:val="16"/>
                <w:szCs w:val="16"/>
                <w:lang w:val="uk-UA"/>
              </w:rPr>
              <w:t>р</w:t>
            </w:r>
            <w:r>
              <w:rPr>
                <w:rFonts w:eastAsia="Calibri"/>
                <w:sz w:val="16"/>
                <w:szCs w:val="16"/>
              </w:rPr>
              <w:t>. и ст.</w:t>
            </w:r>
          </w:p>
        </w:tc>
        <w:tc>
          <w:tcPr>
            <w:tcW w:w="0" w:type="auto"/>
            <w:gridSpan w:val="2"/>
            <w:tcBorders>
              <w:top w:val="single" w:sz="4" w:space="0" w:color="auto"/>
              <w:left w:val="single" w:sz="4" w:space="0" w:color="auto"/>
              <w:bottom w:val="single" w:sz="4" w:space="0" w:color="auto"/>
              <w:right w:val="single" w:sz="4" w:space="0" w:color="auto"/>
            </w:tcBorders>
            <w:hideMark/>
          </w:tcPr>
          <w:p w14:paraId="7DEC4BC1" w14:textId="77777777" w:rsidR="00E40F7C" w:rsidRDefault="00E40F7C">
            <w:pPr>
              <w:jc w:val="right"/>
              <w:rPr>
                <w:rFonts w:eastAsia="Calibri"/>
                <w:sz w:val="16"/>
                <w:szCs w:val="16"/>
              </w:rPr>
            </w:pPr>
            <w:r>
              <w:rPr>
                <w:rFonts w:eastAsia="Calibri"/>
                <w:sz w:val="16"/>
                <w:szCs w:val="16"/>
              </w:rPr>
              <w:t xml:space="preserve">От з </w:t>
            </w:r>
            <w:r>
              <w:rPr>
                <w:rFonts w:eastAsia="Calibri"/>
                <w:sz w:val="16"/>
                <w:szCs w:val="16"/>
                <w:lang w:val="uk-UA"/>
              </w:rPr>
              <w:t>р</w:t>
            </w:r>
            <w:r>
              <w:rPr>
                <w:rFonts w:eastAsia="Calibri"/>
                <w:sz w:val="16"/>
                <w:szCs w:val="16"/>
              </w:rPr>
              <w:t>. и ст.</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6D231CC7" w14:textId="77777777" w:rsidR="00E40F7C" w:rsidRDefault="00E40F7C">
            <w:pPr>
              <w:ind w:left="113" w:right="113"/>
              <w:jc w:val="right"/>
              <w:rPr>
                <w:rFonts w:eastAsia="Calibri"/>
                <w:sz w:val="16"/>
                <w:szCs w:val="16"/>
                <w:lang w:val="uk-UA"/>
              </w:rPr>
            </w:pPr>
            <w:r>
              <w:rPr>
                <w:rFonts w:eastAsia="Calibri"/>
                <w:sz w:val="16"/>
                <w:szCs w:val="16"/>
              </w:rPr>
              <w:t xml:space="preserve">Всего </w:t>
            </w:r>
            <w:r>
              <w:rPr>
                <w:rFonts w:eastAsia="Calibri"/>
                <w:sz w:val="16"/>
                <w:szCs w:val="16"/>
                <w:lang w:val="uk-UA"/>
              </w:rPr>
              <w:t>вип</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7713ED42" w14:textId="77777777" w:rsidR="00E40F7C" w:rsidRDefault="00E40F7C">
            <w:pPr>
              <w:ind w:left="113" w:right="113"/>
              <w:jc w:val="right"/>
              <w:rPr>
                <w:rFonts w:eastAsia="Calibri"/>
                <w:sz w:val="16"/>
                <w:szCs w:val="16"/>
              </w:rPr>
            </w:pPr>
            <w:r>
              <w:rPr>
                <w:rFonts w:eastAsia="Calibri"/>
                <w:sz w:val="16"/>
                <w:szCs w:val="16"/>
              </w:rPr>
              <w:t>Всего дн.</w:t>
            </w:r>
          </w:p>
        </w:tc>
        <w:tc>
          <w:tcPr>
            <w:tcW w:w="0" w:type="auto"/>
            <w:gridSpan w:val="2"/>
            <w:tcBorders>
              <w:top w:val="single" w:sz="4" w:space="0" w:color="auto"/>
              <w:left w:val="single" w:sz="4" w:space="0" w:color="auto"/>
              <w:bottom w:val="single" w:sz="4" w:space="0" w:color="auto"/>
              <w:right w:val="single" w:sz="4" w:space="0" w:color="auto"/>
            </w:tcBorders>
            <w:hideMark/>
          </w:tcPr>
          <w:p w14:paraId="5281FDA1" w14:textId="77777777" w:rsidR="00E40F7C" w:rsidRDefault="00E40F7C">
            <w:pPr>
              <w:jc w:val="right"/>
              <w:rPr>
                <w:rFonts w:eastAsia="Calibri"/>
                <w:sz w:val="16"/>
                <w:szCs w:val="16"/>
              </w:rPr>
            </w:pPr>
            <w:r>
              <w:rPr>
                <w:rFonts w:eastAsia="Calibri"/>
                <w:sz w:val="16"/>
                <w:szCs w:val="16"/>
              </w:rPr>
              <w:t xml:space="preserve">От 1 </w:t>
            </w:r>
            <w:r>
              <w:rPr>
                <w:rFonts w:eastAsia="Calibri"/>
                <w:sz w:val="16"/>
                <w:szCs w:val="16"/>
                <w:lang w:val="uk-UA"/>
              </w:rPr>
              <w:t>р</w:t>
            </w:r>
            <w:r>
              <w:rPr>
                <w:rFonts w:eastAsia="Calibri"/>
                <w:sz w:val="16"/>
                <w:szCs w:val="16"/>
              </w:rPr>
              <w:t>. и ст.</w:t>
            </w:r>
          </w:p>
        </w:tc>
        <w:tc>
          <w:tcPr>
            <w:tcW w:w="0" w:type="auto"/>
            <w:gridSpan w:val="2"/>
            <w:tcBorders>
              <w:top w:val="single" w:sz="4" w:space="0" w:color="auto"/>
              <w:left w:val="single" w:sz="4" w:space="0" w:color="auto"/>
              <w:bottom w:val="single" w:sz="4" w:space="0" w:color="auto"/>
              <w:right w:val="single" w:sz="4" w:space="0" w:color="auto"/>
            </w:tcBorders>
            <w:hideMark/>
          </w:tcPr>
          <w:p w14:paraId="5FEBDEAE" w14:textId="77777777" w:rsidR="00E40F7C" w:rsidRDefault="00E40F7C">
            <w:pPr>
              <w:jc w:val="right"/>
              <w:rPr>
                <w:rFonts w:eastAsia="Calibri"/>
                <w:sz w:val="16"/>
                <w:szCs w:val="16"/>
              </w:rPr>
            </w:pPr>
            <w:r>
              <w:rPr>
                <w:rFonts w:eastAsia="Calibri"/>
                <w:sz w:val="16"/>
                <w:szCs w:val="16"/>
              </w:rPr>
              <w:t xml:space="preserve">От з </w:t>
            </w:r>
            <w:r>
              <w:rPr>
                <w:rFonts w:eastAsia="Calibri"/>
                <w:sz w:val="16"/>
                <w:szCs w:val="16"/>
                <w:lang w:val="uk-UA"/>
              </w:rPr>
              <w:t>р</w:t>
            </w:r>
            <w:r>
              <w:rPr>
                <w:rFonts w:eastAsia="Calibri"/>
                <w:sz w:val="16"/>
                <w:szCs w:val="16"/>
              </w:rPr>
              <w:t>. и ст.</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76CAA734" w14:textId="77777777" w:rsidR="00E40F7C" w:rsidRDefault="00E40F7C">
            <w:pPr>
              <w:ind w:left="113" w:right="113"/>
              <w:jc w:val="right"/>
              <w:rPr>
                <w:rFonts w:eastAsia="Calibri"/>
                <w:sz w:val="16"/>
                <w:szCs w:val="16"/>
                <w:lang w:val="uk-UA"/>
              </w:rPr>
            </w:pPr>
            <w:r>
              <w:rPr>
                <w:rFonts w:eastAsia="Calibri"/>
                <w:sz w:val="16"/>
                <w:szCs w:val="16"/>
              </w:rPr>
              <w:t xml:space="preserve">Всего </w:t>
            </w:r>
            <w:r>
              <w:rPr>
                <w:rFonts w:eastAsia="Calibri"/>
                <w:sz w:val="16"/>
                <w:szCs w:val="16"/>
                <w:lang w:val="uk-UA"/>
              </w:rPr>
              <w:t>вип</w:t>
            </w:r>
          </w:p>
        </w:tc>
        <w:tc>
          <w:tcPr>
            <w:tcW w:w="653" w:type="dxa"/>
            <w:vMerge w:val="restart"/>
            <w:tcBorders>
              <w:top w:val="single" w:sz="4" w:space="0" w:color="auto"/>
              <w:left w:val="single" w:sz="4" w:space="0" w:color="auto"/>
              <w:bottom w:val="single" w:sz="4" w:space="0" w:color="auto"/>
              <w:right w:val="single" w:sz="4" w:space="0" w:color="auto"/>
            </w:tcBorders>
            <w:textDirection w:val="btLr"/>
            <w:hideMark/>
          </w:tcPr>
          <w:p w14:paraId="577D689B" w14:textId="77777777" w:rsidR="00E40F7C" w:rsidRDefault="00E40F7C">
            <w:pPr>
              <w:ind w:left="113" w:right="113"/>
              <w:jc w:val="right"/>
              <w:rPr>
                <w:rFonts w:eastAsia="Calibri"/>
                <w:sz w:val="16"/>
                <w:szCs w:val="16"/>
              </w:rPr>
            </w:pPr>
            <w:r>
              <w:rPr>
                <w:rFonts w:eastAsia="Calibri"/>
                <w:sz w:val="16"/>
                <w:szCs w:val="16"/>
              </w:rPr>
              <w:t>Всего дн.</w:t>
            </w:r>
          </w:p>
        </w:tc>
        <w:tc>
          <w:tcPr>
            <w:tcW w:w="1306" w:type="dxa"/>
            <w:gridSpan w:val="3"/>
            <w:tcBorders>
              <w:top w:val="single" w:sz="4" w:space="0" w:color="auto"/>
              <w:left w:val="single" w:sz="4" w:space="0" w:color="auto"/>
              <w:bottom w:val="single" w:sz="4" w:space="0" w:color="auto"/>
              <w:right w:val="single" w:sz="4" w:space="0" w:color="auto"/>
            </w:tcBorders>
            <w:hideMark/>
          </w:tcPr>
          <w:p w14:paraId="0122DFC0" w14:textId="77777777" w:rsidR="00E40F7C" w:rsidRDefault="00E40F7C">
            <w:pPr>
              <w:jc w:val="right"/>
              <w:rPr>
                <w:rFonts w:eastAsia="Calibri"/>
                <w:sz w:val="16"/>
                <w:szCs w:val="16"/>
              </w:rPr>
            </w:pPr>
            <w:r>
              <w:rPr>
                <w:rFonts w:eastAsia="Calibri"/>
                <w:sz w:val="16"/>
                <w:szCs w:val="16"/>
              </w:rPr>
              <w:t xml:space="preserve">От 1 </w:t>
            </w:r>
            <w:r>
              <w:rPr>
                <w:rFonts w:eastAsia="Calibri"/>
                <w:sz w:val="16"/>
                <w:szCs w:val="16"/>
                <w:lang w:val="uk-UA"/>
              </w:rPr>
              <w:t>р</w:t>
            </w:r>
            <w:r>
              <w:rPr>
                <w:rFonts w:eastAsia="Calibri"/>
                <w:sz w:val="16"/>
                <w:szCs w:val="16"/>
              </w:rPr>
              <w:t>. и ст.</w:t>
            </w:r>
          </w:p>
        </w:tc>
        <w:tc>
          <w:tcPr>
            <w:tcW w:w="1306" w:type="dxa"/>
            <w:gridSpan w:val="3"/>
            <w:tcBorders>
              <w:top w:val="single" w:sz="4" w:space="0" w:color="auto"/>
              <w:left w:val="single" w:sz="4" w:space="0" w:color="auto"/>
              <w:bottom w:val="single" w:sz="4" w:space="0" w:color="auto"/>
              <w:right w:val="single" w:sz="4" w:space="0" w:color="auto"/>
            </w:tcBorders>
            <w:hideMark/>
          </w:tcPr>
          <w:p w14:paraId="31EE6945" w14:textId="77777777" w:rsidR="00E40F7C" w:rsidRDefault="00E40F7C">
            <w:pPr>
              <w:jc w:val="right"/>
              <w:rPr>
                <w:rFonts w:eastAsia="Calibri"/>
                <w:sz w:val="16"/>
                <w:szCs w:val="16"/>
              </w:rPr>
            </w:pPr>
            <w:r>
              <w:rPr>
                <w:rFonts w:eastAsia="Calibri"/>
                <w:sz w:val="16"/>
                <w:szCs w:val="16"/>
              </w:rPr>
              <w:t xml:space="preserve">От з </w:t>
            </w:r>
            <w:r>
              <w:rPr>
                <w:rFonts w:eastAsia="Calibri"/>
                <w:sz w:val="16"/>
                <w:szCs w:val="16"/>
                <w:lang w:val="uk-UA"/>
              </w:rPr>
              <w:t>р</w:t>
            </w:r>
            <w:r>
              <w:rPr>
                <w:rFonts w:eastAsia="Calibri"/>
                <w:sz w:val="16"/>
                <w:szCs w:val="16"/>
              </w:rPr>
              <w:t>. и ст.</w:t>
            </w:r>
          </w:p>
        </w:tc>
        <w:tc>
          <w:tcPr>
            <w:tcW w:w="653" w:type="dxa"/>
            <w:gridSpan w:val="2"/>
            <w:vMerge w:val="restart"/>
            <w:tcBorders>
              <w:top w:val="single" w:sz="4" w:space="0" w:color="auto"/>
              <w:left w:val="single" w:sz="4" w:space="0" w:color="auto"/>
              <w:bottom w:val="single" w:sz="4" w:space="0" w:color="auto"/>
              <w:right w:val="single" w:sz="4" w:space="0" w:color="auto"/>
            </w:tcBorders>
            <w:textDirection w:val="btLr"/>
            <w:hideMark/>
          </w:tcPr>
          <w:p w14:paraId="22494F77" w14:textId="77777777" w:rsidR="00E40F7C" w:rsidRDefault="00E40F7C">
            <w:pPr>
              <w:ind w:left="113" w:right="113"/>
              <w:jc w:val="right"/>
              <w:rPr>
                <w:rFonts w:eastAsia="Calibri"/>
                <w:sz w:val="16"/>
                <w:szCs w:val="16"/>
                <w:lang w:val="uk-UA"/>
              </w:rPr>
            </w:pPr>
            <w:r>
              <w:rPr>
                <w:rFonts w:eastAsia="Calibri"/>
                <w:sz w:val="16"/>
                <w:szCs w:val="16"/>
              </w:rPr>
              <w:t xml:space="preserve">Всего </w:t>
            </w:r>
            <w:r>
              <w:rPr>
                <w:rFonts w:eastAsia="Calibri"/>
                <w:sz w:val="16"/>
                <w:szCs w:val="16"/>
                <w:lang w:val="uk-UA"/>
              </w:rPr>
              <w:t>вип</w:t>
            </w:r>
          </w:p>
        </w:tc>
        <w:tc>
          <w:tcPr>
            <w:tcW w:w="653" w:type="dxa"/>
            <w:gridSpan w:val="2"/>
            <w:vMerge w:val="restart"/>
            <w:tcBorders>
              <w:top w:val="single" w:sz="4" w:space="0" w:color="auto"/>
              <w:left w:val="single" w:sz="4" w:space="0" w:color="auto"/>
              <w:bottom w:val="single" w:sz="4" w:space="0" w:color="auto"/>
              <w:right w:val="single" w:sz="4" w:space="0" w:color="auto"/>
            </w:tcBorders>
            <w:textDirection w:val="btLr"/>
            <w:hideMark/>
          </w:tcPr>
          <w:p w14:paraId="717A4D93" w14:textId="77777777" w:rsidR="00E40F7C" w:rsidRDefault="00E40F7C">
            <w:pPr>
              <w:ind w:left="113" w:right="113"/>
              <w:jc w:val="right"/>
              <w:rPr>
                <w:rFonts w:eastAsia="Calibri"/>
                <w:sz w:val="16"/>
                <w:szCs w:val="16"/>
              </w:rPr>
            </w:pPr>
            <w:r>
              <w:rPr>
                <w:rFonts w:eastAsia="Calibri"/>
                <w:sz w:val="16"/>
                <w:szCs w:val="16"/>
              </w:rPr>
              <w:t>Всего дн.</w:t>
            </w:r>
          </w:p>
        </w:tc>
      </w:tr>
      <w:tr w:rsidR="00E40F7C" w14:paraId="1519033A" w14:textId="77777777" w:rsidTr="00E40F7C">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86B605" w14:textId="77777777" w:rsidR="00E40F7C" w:rsidRDefault="00E40F7C">
            <w:pPr>
              <w:spacing w:after="0" w:line="240" w:lineRule="auto"/>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1D661" w14:textId="77777777" w:rsidR="00E40F7C" w:rsidRDefault="00E40F7C">
            <w:pPr>
              <w:spacing w:after="0" w:line="240" w:lineRule="auto"/>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extDirection w:val="btLr"/>
            <w:hideMark/>
          </w:tcPr>
          <w:p w14:paraId="0E8A04C2" w14:textId="77777777" w:rsidR="00E40F7C" w:rsidRDefault="00E40F7C">
            <w:pPr>
              <w:ind w:left="113" w:right="113"/>
              <w:jc w:val="right"/>
              <w:rPr>
                <w:rFonts w:eastAsia="Calibri"/>
                <w:sz w:val="16"/>
                <w:szCs w:val="16"/>
                <w:lang w:val="uk-UA"/>
              </w:rPr>
            </w:pPr>
            <w:r>
              <w:rPr>
                <w:rFonts w:eastAsia="Calibri"/>
                <w:sz w:val="16"/>
                <w:szCs w:val="16"/>
              </w:rPr>
              <w:t xml:space="preserve">Всего </w:t>
            </w:r>
            <w:r>
              <w:rPr>
                <w:rFonts w:eastAsia="Calibri"/>
                <w:sz w:val="16"/>
                <w:szCs w:val="16"/>
                <w:lang w:val="uk-UA"/>
              </w:rPr>
              <w:t>вип</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5FE53ED2" w14:textId="77777777" w:rsidR="00E40F7C" w:rsidRDefault="00E40F7C">
            <w:pPr>
              <w:ind w:left="113" w:right="113"/>
              <w:jc w:val="right"/>
              <w:rPr>
                <w:rFonts w:eastAsia="Calibri"/>
                <w:sz w:val="16"/>
                <w:szCs w:val="16"/>
              </w:rPr>
            </w:pPr>
            <w:r>
              <w:rPr>
                <w:rFonts w:eastAsia="Calibri"/>
                <w:sz w:val="16"/>
                <w:szCs w:val="16"/>
              </w:rPr>
              <w:t>Всего дн.</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78A7EEE7" w14:textId="77777777" w:rsidR="00E40F7C" w:rsidRDefault="00E40F7C">
            <w:pPr>
              <w:ind w:left="113" w:right="113"/>
              <w:jc w:val="right"/>
              <w:rPr>
                <w:rFonts w:eastAsia="Calibri"/>
                <w:sz w:val="16"/>
                <w:szCs w:val="16"/>
                <w:lang w:val="uk-UA"/>
              </w:rPr>
            </w:pPr>
            <w:r>
              <w:rPr>
                <w:rFonts w:eastAsia="Calibri"/>
                <w:sz w:val="16"/>
                <w:szCs w:val="16"/>
              </w:rPr>
              <w:t xml:space="preserve">Всего </w:t>
            </w:r>
            <w:r>
              <w:rPr>
                <w:rFonts w:eastAsia="Calibri"/>
                <w:sz w:val="16"/>
                <w:szCs w:val="16"/>
                <w:lang w:val="uk-UA"/>
              </w:rPr>
              <w:t>вип</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5D851458" w14:textId="77777777" w:rsidR="00E40F7C" w:rsidRDefault="00E40F7C">
            <w:pPr>
              <w:ind w:left="113" w:right="113"/>
              <w:jc w:val="right"/>
              <w:rPr>
                <w:rFonts w:eastAsia="Calibri"/>
                <w:sz w:val="16"/>
                <w:szCs w:val="16"/>
              </w:rPr>
            </w:pPr>
            <w:r>
              <w:rPr>
                <w:rFonts w:eastAsia="Calibri"/>
                <w:sz w:val="16"/>
                <w:szCs w:val="16"/>
              </w:rPr>
              <w:t>Всего дн.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A5AB2" w14:textId="77777777" w:rsidR="00E40F7C" w:rsidRDefault="00E40F7C">
            <w:pPr>
              <w:spacing w:after="0" w:line="240" w:lineRule="auto"/>
              <w:rPr>
                <w:rFonts w:eastAsia="Calibri"/>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639A0" w14:textId="77777777" w:rsidR="00E40F7C" w:rsidRDefault="00E40F7C">
            <w:pPr>
              <w:spacing w:after="0" w:line="240" w:lineRule="auto"/>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extDirection w:val="btLr"/>
            <w:hideMark/>
          </w:tcPr>
          <w:p w14:paraId="117D9C99" w14:textId="77777777" w:rsidR="00E40F7C" w:rsidRDefault="00E40F7C">
            <w:pPr>
              <w:ind w:left="113" w:right="113"/>
              <w:jc w:val="right"/>
              <w:rPr>
                <w:rFonts w:eastAsia="Calibri"/>
                <w:sz w:val="16"/>
                <w:szCs w:val="16"/>
                <w:lang w:val="uk-UA"/>
              </w:rPr>
            </w:pPr>
            <w:r>
              <w:rPr>
                <w:rFonts w:eastAsia="Calibri"/>
                <w:sz w:val="16"/>
                <w:szCs w:val="16"/>
              </w:rPr>
              <w:t xml:space="preserve">Всего </w:t>
            </w:r>
            <w:r>
              <w:rPr>
                <w:rFonts w:eastAsia="Calibri"/>
                <w:sz w:val="16"/>
                <w:szCs w:val="16"/>
                <w:lang w:val="uk-UA"/>
              </w:rPr>
              <w:t>вип</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1AED5B99" w14:textId="77777777" w:rsidR="00E40F7C" w:rsidRDefault="00E40F7C">
            <w:pPr>
              <w:ind w:left="113" w:right="113"/>
              <w:jc w:val="right"/>
              <w:rPr>
                <w:rFonts w:eastAsia="Calibri"/>
                <w:sz w:val="16"/>
                <w:szCs w:val="16"/>
              </w:rPr>
            </w:pPr>
            <w:r>
              <w:rPr>
                <w:rFonts w:eastAsia="Calibri"/>
                <w:sz w:val="16"/>
                <w:szCs w:val="16"/>
              </w:rPr>
              <w:t>Всего дн.</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1EDFB109" w14:textId="77777777" w:rsidR="00E40F7C" w:rsidRDefault="00E40F7C">
            <w:pPr>
              <w:ind w:left="113" w:right="113"/>
              <w:jc w:val="right"/>
              <w:rPr>
                <w:rFonts w:eastAsia="Calibri"/>
                <w:sz w:val="16"/>
                <w:szCs w:val="16"/>
                <w:lang w:val="uk-UA"/>
              </w:rPr>
            </w:pPr>
            <w:r>
              <w:rPr>
                <w:rFonts w:eastAsia="Calibri"/>
                <w:sz w:val="16"/>
                <w:szCs w:val="16"/>
              </w:rPr>
              <w:t xml:space="preserve">Всего </w:t>
            </w:r>
            <w:r>
              <w:rPr>
                <w:rFonts w:eastAsia="Calibri"/>
                <w:sz w:val="16"/>
                <w:szCs w:val="16"/>
                <w:lang w:val="uk-UA"/>
              </w:rPr>
              <w:t>вип</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06975F72" w14:textId="77777777" w:rsidR="00E40F7C" w:rsidRDefault="00E40F7C">
            <w:pPr>
              <w:ind w:left="113" w:right="113"/>
              <w:jc w:val="right"/>
              <w:rPr>
                <w:rFonts w:eastAsia="Calibri"/>
                <w:sz w:val="16"/>
                <w:szCs w:val="16"/>
              </w:rPr>
            </w:pPr>
            <w:r>
              <w:rPr>
                <w:rFonts w:eastAsia="Calibri"/>
                <w:sz w:val="16"/>
                <w:szCs w:val="16"/>
              </w:rPr>
              <w:t>Всего дн.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53C3A" w14:textId="77777777" w:rsidR="00E40F7C" w:rsidRDefault="00E40F7C">
            <w:pPr>
              <w:spacing w:after="0" w:line="240" w:lineRule="auto"/>
              <w:rPr>
                <w:rFonts w:eastAsia="Calibri"/>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47688" w14:textId="77777777" w:rsidR="00E40F7C" w:rsidRDefault="00E40F7C">
            <w:pPr>
              <w:spacing w:after="0" w:line="240" w:lineRule="auto"/>
              <w:rPr>
                <w:rFonts w:eastAsia="Calibri"/>
                <w:sz w:val="16"/>
                <w:szCs w:val="16"/>
              </w:rPr>
            </w:pPr>
          </w:p>
        </w:tc>
        <w:tc>
          <w:tcPr>
            <w:tcW w:w="653" w:type="dxa"/>
            <w:tcBorders>
              <w:top w:val="single" w:sz="4" w:space="0" w:color="auto"/>
              <w:left w:val="single" w:sz="4" w:space="0" w:color="auto"/>
              <w:bottom w:val="single" w:sz="4" w:space="0" w:color="auto"/>
              <w:right w:val="single" w:sz="4" w:space="0" w:color="auto"/>
            </w:tcBorders>
            <w:textDirection w:val="btLr"/>
            <w:hideMark/>
          </w:tcPr>
          <w:p w14:paraId="1C5403D1" w14:textId="77777777" w:rsidR="00E40F7C" w:rsidRDefault="00E40F7C">
            <w:pPr>
              <w:ind w:left="113" w:right="113"/>
              <w:jc w:val="right"/>
              <w:rPr>
                <w:rFonts w:eastAsia="Calibri"/>
                <w:sz w:val="16"/>
                <w:szCs w:val="16"/>
                <w:lang w:val="uk-UA"/>
              </w:rPr>
            </w:pPr>
            <w:r>
              <w:rPr>
                <w:rFonts w:eastAsia="Calibri"/>
                <w:sz w:val="16"/>
                <w:szCs w:val="16"/>
              </w:rPr>
              <w:t xml:space="preserve">Всего </w:t>
            </w:r>
            <w:r>
              <w:rPr>
                <w:rFonts w:eastAsia="Calibri"/>
                <w:sz w:val="16"/>
                <w:szCs w:val="16"/>
                <w:lang w:val="uk-UA"/>
              </w:rPr>
              <w:t>вип</w:t>
            </w:r>
          </w:p>
        </w:tc>
        <w:tc>
          <w:tcPr>
            <w:tcW w:w="653" w:type="dxa"/>
            <w:gridSpan w:val="2"/>
            <w:tcBorders>
              <w:top w:val="single" w:sz="4" w:space="0" w:color="auto"/>
              <w:left w:val="single" w:sz="4" w:space="0" w:color="auto"/>
              <w:bottom w:val="single" w:sz="4" w:space="0" w:color="auto"/>
              <w:right w:val="single" w:sz="4" w:space="0" w:color="auto"/>
            </w:tcBorders>
            <w:textDirection w:val="btLr"/>
            <w:hideMark/>
          </w:tcPr>
          <w:p w14:paraId="5E233C8B" w14:textId="77777777" w:rsidR="00E40F7C" w:rsidRDefault="00E40F7C">
            <w:pPr>
              <w:ind w:left="113" w:right="113"/>
              <w:jc w:val="right"/>
              <w:rPr>
                <w:rFonts w:eastAsia="Calibri"/>
                <w:sz w:val="16"/>
                <w:szCs w:val="16"/>
              </w:rPr>
            </w:pPr>
            <w:r>
              <w:rPr>
                <w:rFonts w:eastAsia="Calibri"/>
                <w:sz w:val="16"/>
                <w:szCs w:val="16"/>
              </w:rPr>
              <w:t>Всего дн.</w:t>
            </w:r>
          </w:p>
        </w:tc>
        <w:tc>
          <w:tcPr>
            <w:tcW w:w="653" w:type="dxa"/>
            <w:gridSpan w:val="2"/>
            <w:tcBorders>
              <w:top w:val="single" w:sz="4" w:space="0" w:color="auto"/>
              <w:left w:val="single" w:sz="4" w:space="0" w:color="auto"/>
              <w:bottom w:val="single" w:sz="4" w:space="0" w:color="auto"/>
              <w:right w:val="single" w:sz="4" w:space="0" w:color="auto"/>
            </w:tcBorders>
            <w:textDirection w:val="btLr"/>
            <w:hideMark/>
          </w:tcPr>
          <w:p w14:paraId="08D6959D" w14:textId="77777777" w:rsidR="00E40F7C" w:rsidRDefault="00E40F7C">
            <w:pPr>
              <w:ind w:left="113" w:right="113"/>
              <w:jc w:val="right"/>
              <w:rPr>
                <w:rFonts w:eastAsia="Calibri"/>
                <w:sz w:val="16"/>
                <w:szCs w:val="16"/>
                <w:lang w:val="uk-UA"/>
              </w:rPr>
            </w:pPr>
            <w:r>
              <w:rPr>
                <w:rFonts w:eastAsia="Calibri"/>
                <w:sz w:val="16"/>
                <w:szCs w:val="16"/>
              </w:rPr>
              <w:t xml:space="preserve">Всего </w:t>
            </w:r>
            <w:r>
              <w:rPr>
                <w:rFonts w:eastAsia="Calibri"/>
                <w:sz w:val="16"/>
                <w:szCs w:val="16"/>
                <w:lang w:val="uk-UA"/>
              </w:rPr>
              <w:t>вип</w:t>
            </w:r>
          </w:p>
        </w:tc>
        <w:tc>
          <w:tcPr>
            <w:tcW w:w="653" w:type="dxa"/>
            <w:tcBorders>
              <w:top w:val="single" w:sz="4" w:space="0" w:color="auto"/>
              <w:left w:val="single" w:sz="4" w:space="0" w:color="auto"/>
              <w:bottom w:val="single" w:sz="4" w:space="0" w:color="auto"/>
              <w:right w:val="single" w:sz="4" w:space="0" w:color="auto"/>
            </w:tcBorders>
            <w:textDirection w:val="btLr"/>
            <w:hideMark/>
          </w:tcPr>
          <w:p w14:paraId="2B3657D7" w14:textId="77777777" w:rsidR="00E40F7C" w:rsidRDefault="00E40F7C">
            <w:pPr>
              <w:ind w:left="113" w:right="113"/>
              <w:jc w:val="right"/>
              <w:rPr>
                <w:rFonts w:eastAsia="Calibri"/>
                <w:sz w:val="16"/>
                <w:szCs w:val="16"/>
              </w:rPr>
            </w:pPr>
            <w:r>
              <w:rPr>
                <w:rFonts w:eastAsia="Calibri"/>
                <w:sz w:val="16"/>
                <w:szCs w:val="16"/>
              </w:rPr>
              <w:t>Всего дн.</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D4A899" w14:textId="77777777" w:rsidR="00E40F7C" w:rsidRDefault="00E40F7C">
            <w:pPr>
              <w:spacing w:after="0" w:line="240" w:lineRule="auto"/>
              <w:rPr>
                <w:rFonts w:eastAsia="Calibri"/>
                <w:sz w:val="16"/>
                <w:szCs w:val="16"/>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54D917" w14:textId="77777777" w:rsidR="00E40F7C" w:rsidRDefault="00E40F7C">
            <w:pPr>
              <w:spacing w:after="0" w:line="240" w:lineRule="auto"/>
              <w:rPr>
                <w:rFonts w:eastAsia="Calibri"/>
                <w:sz w:val="16"/>
                <w:szCs w:val="16"/>
              </w:rPr>
            </w:pPr>
          </w:p>
        </w:tc>
      </w:tr>
      <w:tr w:rsidR="00E40F7C" w14:paraId="571E310D" w14:textId="77777777" w:rsidTr="00E40F7C">
        <w:trPr>
          <w:trHeight w:val="285"/>
        </w:trPr>
        <w:tc>
          <w:tcPr>
            <w:tcW w:w="222" w:type="dxa"/>
            <w:tcBorders>
              <w:top w:val="single" w:sz="4" w:space="0" w:color="auto"/>
              <w:left w:val="single" w:sz="4" w:space="0" w:color="auto"/>
              <w:bottom w:val="single" w:sz="4" w:space="0" w:color="auto"/>
              <w:right w:val="single" w:sz="4" w:space="0" w:color="auto"/>
            </w:tcBorders>
          </w:tcPr>
          <w:p w14:paraId="7B9D8090" w14:textId="77777777" w:rsidR="00E40F7C" w:rsidRDefault="00E40F7C">
            <w:pPr>
              <w:rPr>
                <w:rFonts w:eastAsia="Calibri"/>
              </w:rPr>
            </w:pPr>
          </w:p>
        </w:tc>
        <w:tc>
          <w:tcPr>
            <w:tcW w:w="1440" w:type="dxa"/>
            <w:tcBorders>
              <w:top w:val="single" w:sz="4" w:space="0" w:color="auto"/>
              <w:left w:val="single" w:sz="4" w:space="0" w:color="auto"/>
              <w:bottom w:val="single" w:sz="4" w:space="0" w:color="auto"/>
              <w:right w:val="single" w:sz="4" w:space="0" w:color="auto"/>
            </w:tcBorders>
            <w:hideMark/>
          </w:tcPr>
          <w:p w14:paraId="645A12DD" w14:textId="77777777" w:rsidR="00E40F7C" w:rsidRDefault="00E40F7C">
            <w:pPr>
              <w:rPr>
                <w:rFonts w:eastAsia="Calibri"/>
                <w:b/>
                <w:sz w:val="16"/>
                <w:szCs w:val="16"/>
                <w:lang w:val="uk-UA"/>
              </w:rPr>
            </w:pPr>
            <w:r>
              <w:rPr>
                <w:rFonts w:eastAsia="Calibri"/>
                <w:b/>
                <w:sz w:val="16"/>
                <w:szCs w:val="16"/>
                <w:lang w:val="uk-UA"/>
              </w:rPr>
              <w:t>ГРВІ</w:t>
            </w:r>
          </w:p>
        </w:tc>
        <w:tc>
          <w:tcPr>
            <w:tcW w:w="0" w:type="auto"/>
            <w:tcBorders>
              <w:top w:val="single" w:sz="4" w:space="0" w:color="auto"/>
              <w:left w:val="single" w:sz="4" w:space="0" w:color="auto"/>
              <w:bottom w:val="single" w:sz="4" w:space="0" w:color="auto"/>
              <w:right w:val="single" w:sz="4" w:space="0" w:color="auto"/>
            </w:tcBorders>
            <w:hideMark/>
          </w:tcPr>
          <w:p w14:paraId="6E92A08B" w14:textId="77777777" w:rsidR="00E40F7C" w:rsidRDefault="00E40F7C">
            <w:pPr>
              <w:rPr>
                <w:rFonts w:eastAsia="Calibri"/>
                <w:sz w:val="16"/>
                <w:szCs w:val="16"/>
                <w:lang w:val="uk-UA"/>
              </w:rPr>
            </w:pPr>
            <w:r>
              <w:rPr>
                <w:rFonts w:eastAsia="Calibri"/>
                <w:sz w:val="16"/>
                <w:szCs w:val="16"/>
                <w:lang w:val="uk-UA"/>
              </w:rPr>
              <w:t>13</w:t>
            </w:r>
          </w:p>
        </w:tc>
        <w:tc>
          <w:tcPr>
            <w:tcW w:w="0" w:type="auto"/>
            <w:tcBorders>
              <w:top w:val="single" w:sz="4" w:space="0" w:color="auto"/>
              <w:left w:val="single" w:sz="4" w:space="0" w:color="auto"/>
              <w:bottom w:val="single" w:sz="4" w:space="0" w:color="auto"/>
              <w:right w:val="single" w:sz="4" w:space="0" w:color="auto"/>
            </w:tcBorders>
            <w:hideMark/>
          </w:tcPr>
          <w:p w14:paraId="0A25E2CB" w14:textId="77777777" w:rsidR="00E40F7C" w:rsidRDefault="00E40F7C">
            <w:pPr>
              <w:rPr>
                <w:rFonts w:eastAsia="Calibri"/>
                <w:sz w:val="16"/>
                <w:szCs w:val="16"/>
                <w:lang w:val="uk-UA"/>
              </w:rPr>
            </w:pPr>
            <w:r>
              <w:rPr>
                <w:rFonts w:eastAsia="Calibri"/>
                <w:sz w:val="16"/>
                <w:szCs w:val="16"/>
                <w:lang w:val="uk-UA"/>
              </w:rPr>
              <w:t>77</w:t>
            </w:r>
          </w:p>
        </w:tc>
        <w:tc>
          <w:tcPr>
            <w:tcW w:w="0" w:type="auto"/>
            <w:tcBorders>
              <w:top w:val="single" w:sz="4" w:space="0" w:color="auto"/>
              <w:left w:val="single" w:sz="4" w:space="0" w:color="auto"/>
              <w:bottom w:val="single" w:sz="4" w:space="0" w:color="auto"/>
              <w:right w:val="single" w:sz="4" w:space="0" w:color="auto"/>
            </w:tcBorders>
            <w:hideMark/>
          </w:tcPr>
          <w:p w14:paraId="6A7A479B" w14:textId="77777777" w:rsidR="00E40F7C" w:rsidRDefault="00E40F7C">
            <w:pPr>
              <w:rPr>
                <w:rFonts w:eastAsia="Calibri"/>
                <w:sz w:val="16"/>
                <w:szCs w:val="16"/>
                <w:lang w:val="uk-UA"/>
              </w:rPr>
            </w:pPr>
            <w:r>
              <w:rPr>
                <w:rFonts w:eastAsia="Calibri"/>
                <w:sz w:val="16"/>
                <w:szCs w:val="16"/>
                <w:lang w:val="uk-UA"/>
              </w:rPr>
              <w:t>51</w:t>
            </w:r>
          </w:p>
        </w:tc>
        <w:tc>
          <w:tcPr>
            <w:tcW w:w="0" w:type="auto"/>
            <w:tcBorders>
              <w:top w:val="single" w:sz="4" w:space="0" w:color="auto"/>
              <w:left w:val="single" w:sz="4" w:space="0" w:color="auto"/>
              <w:bottom w:val="single" w:sz="4" w:space="0" w:color="auto"/>
              <w:right w:val="single" w:sz="4" w:space="0" w:color="auto"/>
            </w:tcBorders>
            <w:hideMark/>
          </w:tcPr>
          <w:p w14:paraId="7019F88C" w14:textId="77777777" w:rsidR="00E40F7C" w:rsidRDefault="00E40F7C">
            <w:pPr>
              <w:rPr>
                <w:rFonts w:eastAsia="Calibri"/>
                <w:sz w:val="16"/>
                <w:szCs w:val="16"/>
                <w:lang w:val="uk-UA"/>
              </w:rPr>
            </w:pPr>
            <w:r>
              <w:rPr>
                <w:rFonts w:eastAsia="Calibri"/>
                <w:sz w:val="16"/>
                <w:szCs w:val="16"/>
                <w:lang w:val="uk-UA"/>
              </w:rPr>
              <w:t>262</w:t>
            </w:r>
          </w:p>
        </w:tc>
        <w:tc>
          <w:tcPr>
            <w:tcW w:w="0" w:type="auto"/>
            <w:tcBorders>
              <w:top w:val="single" w:sz="4" w:space="0" w:color="auto"/>
              <w:left w:val="single" w:sz="4" w:space="0" w:color="auto"/>
              <w:bottom w:val="single" w:sz="4" w:space="0" w:color="auto"/>
              <w:right w:val="single" w:sz="4" w:space="0" w:color="auto"/>
            </w:tcBorders>
            <w:hideMark/>
          </w:tcPr>
          <w:p w14:paraId="2F60FAA3" w14:textId="77777777" w:rsidR="00E40F7C" w:rsidRDefault="00E40F7C">
            <w:pPr>
              <w:rPr>
                <w:rFonts w:eastAsia="Calibri"/>
                <w:b/>
                <w:sz w:val="16"/>
                <w:szCs w:val="16"/>
                <w:lang w:val="uk-UA"/>
              </w:rPr>
            </w:pPr>
            <w:r>
              <w:rPr>
                <w:rFonts w:eastAsia="Calibri"/>
                <w:b/>
                <w:sz w:val="16"/>
                <w:szCs w:val="16"/>
                <w:lang w:val="uk-UA"/>
              </w:rPr>
              <w:t>64</w:t>
            </w:r>
          </w:p>
        </w:tc>
        <w:tc>
          <w:tcPr>
            <w:tcW w:w="0" w:type="auto"/>
            <w:tcBorders>
              <w:top w:val="single" w:sz="4" w:space="0" w:color="auto"/>
              <w:left w:val="single" w:sz="4" w:space="0" w:color="auto"/>
              <w:bottom w:val="single" w:sz="4" w:space="0" w:color="auto"/>
              <w:right w:val="single" w:sz="4" w:space="0" w:color="auto"/>
            </w:tcBorders>
            <w:hideMark/>
          </w:tcPr>
          <w:p w14:paraId="367C08B8" w14:textId="77777777" w:rsidR="00E40F7C" w:rsidRDefault="00E40F7C">
            <w:pPr>
              <w:rPr>
                <w:rFonts w:eastAsia="Calibri"/>
                <w:b/>
                <w:sz w:val="16"/>
                <w:szCs w:val="16"/>
                <w:lang w:val="uk-UA"/>
              </w:rPr>
            </w:pPr>
            <w:r>
              <w:rPr>
                <w:rFonts w:eastAsia="Calibri"/>
                <w:b/>
                <w:sz w:val="16"/>
                <w:szCs w:val="16"/>
                <w:lang w:val="uk-UA"/>
              </w:rPr>
              <w:t>339</w:t>
            </w:r>
          </w:p>
        </w:tc>
        <w:tc>
          <w:tcPr>
            <w:tcW w:w="0" w:type="auto"/>
            <w:tcBorders>
              <w:top w:val="single" w:sz="4" w:space="0" w:color="auto"/>
              <w:left w:val="single" w:sz="4" w:space="0" w:color="auto"/>
              <w:bottom w:val="single" w:sz="4" w:space="0" w:color="auto"/>
              <w:right w:val="single" w:sz="4" w:space="0" w:color="auto"/>
            </w:tcBorders>
            <w:hideMark/>
          </w:tcPr>
          <w:p w14:paraId="4F675BF3" w14:textId="77777777" w:rsidR="00E40F7C" w:rsidRDefault="00E40F7C">
            <w:pPr>
              <w:rPr>
                <w:rFonts w:eastAsia="Calibri"/>
                <w:sz w:val="16"/>
                <w:szCs w:val="16"/>
                <w:lang w:val="uk-UA"/>
              </w:rPr>
            </w:pPr>
            <w:r>
              <w:rPr>
                <w:rFonts w:eastAsia="Calibri"/>
                <w:sz w:val="16"/>
                <w:szCs w:val="16"/>
                <w:lang w:val="uk-UA"/>
              </w:rPr>
              <w:t>10</w:t>
            </w:r>
          </w:p>
        </w:tc>
        <w:tc>
          <w:tcPr>
            <w:tcW w:w="0" w:type="auto"/>
            <w:tcBorders>
              <w:top w:val="single" w:sz="4" w:space="0" w:color="auto"/>
              <w:left w:val="single" w:sz="4" w:space="0" w:color="auto"/>
              <w:bottom w:val="single" w:sz="4" w:space="0" w:color="auto"/>
              <w:right w:val="single" w:sz="4" w:space="0" w:color="auto"/>
            </w:tcBorders>
            <w:hideMark/>
          </w:tcPr>
          <w:p w14:paraId="4B3F62B3" w14:textId="77777777" w:rsidR="00E40F7C" w:rsidRDefault="00E40F7C">
            <w:pPr>
              <w:rPr>
                <w:rFonts w:eastAsia="Calibri"/>
                <w:sz w:val="16"/>
                <w:szCs w:val="16"/>
                <w:lang w:val="uk-UA"/>
              </w:rPr>
            </w:pPr>
            <w:r>
              <w:rPr>
                <w:rFonts w:eastAsia="Calibri"/>
                <w:sz w:val="16"/>
                <w:szCs w:val="16"/>
                <w:lang w:val="uk-UA"/>
              </w:rPr>
              <w:t>63</w:t>
            </w:r>
          </w:p>
        </w:tc>
        <w:tc>
          <w:tcPr>
            <w:tcW w:w="0" w:type="auto"/>
            <w:tcBorders>
              <w:top w:val="single" w:sz="4" w:space="0" w:color="auto"/>
              <w:left w:val="single" w:sz="4" w:space="0" w:color="auto"/>
              <w:bottom w:val="single" w:sz="4" w:space="0" w:color="auto"/>
              <w:right w:val="single" w:sz="4" w:space="0" w:color="auto"/>
            </w:tcBorders>
            <w:hideMark/>
          </w:tcPr>
          <w:p w14:paraId="59BA5CAB" w14:textId="77777777" w:rsidR="00E40F7C" w:rsidRDefault="00E40F7C">
            <w:pPr>
              <w:rPr>
                <w:rFonts w:eastAsia="Calibri"/>
                <w:sz w:val="16"/>
                <w:szCs w:val="16"/>
                <w:lang w:val="uk-UA"/>
              </w:rPr>
            </w:pPr>
            <w:r>
              <w:rPr>
                <w:rFonts w:eastAsia="Calibri"/>
                <w:sz w:val="16"/>
                <w:szCs w:val="16"/>
                <w:lang w:val="uk-UA"/>
              </w:rPr>
              <w:t>24</w:t>
            </w:r>
          </w:p>
        </w:tc>
        <w:tc>
          <w:tcPr>
            <w:tcW w:w="0" w:type="auto"/>
            <w:tcBorders>
              <w:top w:val="single" w:sz="4" w:space="0" w:color="auto"/>
              <w:left w:val="single" w:sz="4" w:space="0" w:color="auto"/>
              <w:bottom w:val="single" w:sz="4" w:space="0" w:color="auto"/>
              <w:right w:val="single" w:sz="4" w:space="0" w:color="auto"/>
            </w:tcBorders>
            <w:hideMark/>
          </w:tcPr>
          <w:p w14:paraId="5D81FEAF" w14:textId="77777777" w:rsidR="00E40F7C" w:rsidRDefault="00E40F7C">
            <w:pPr>
              <w:rPr>
                <w:rFonts w:eastAsia="Calibri"/>
                <w:sz w:val="16"/>
                <w:szCs w:val="16"/>
                <w:lang w:val="uk-UA"/>
              </w:rPr>
            </w:pPr>
            <w:r>
              <w:rPr>
                <w:rFonts w:eastAsia="Calibri"/>
                <w:sz w:val="16"/>
                <w:szCs w:val="16"/>
                <w:lang w:val="uk-UA"/>
              </w:rPr>
              <w:t>133</w:t>
            </w:r>
          </w:p>
        </w:tc>
        <w:tc>
          <w:tcPr>
            <w:tcW w:w="653" w:type="dxa"/>
            <w:tcBorders>
              <w:top w:val="single" w:sz="4" w:space="0" w:color="auto"/>
              <w:left w:val="single" w:sz="4" w:space="0" w:color="auto"/>
              <w:bottom w:val="single" w:sz="4" w:space="0" w:color="auto"/>
              <w:right w:val="single" w:sz="4" w:space="0" w:color="auto"/>
            </w:tcBorders>
            <w:hideMark/>
          </w:tcPr>
          <w:p w14:paraId="5F14755C" w14:textId="77777777" w:rsidR="00E40F7C" w:rsidRDefault="00E40F7C">
            <w:pPr>
              <w:rPr>
                <w:rFonts w:eastAsia="Calibri"/>
                <w:b/>
                <w:sz w:val="16"/>
                <w:szCs w:val="16"/>
                <w:lang w:val="uk-UA"/>
              </w:rPr>
            </w:pPr>
            <w:r>
              <w:rPr>
                <w:rFonts w:eastAsia="Calibri"/>
                <w:b/>
                <w:sz w:val="16"/>
                <w:szCs w:val="16"/>
                <w:lang w:val="uk-UA"/>
              </w:rPr>
              <w:t>34</w:t>
            </w:r>
          </w:p>
        </w:tc>
        <w:tc>
          <w:tcPr>
            <w:tcW w:w="653" w:type="dxa"/>
            <w:tcBorders>
              <w:top w:val="single" w:sz="4" w:space="0" w:color="auto"/>
              <w:left w:val="single" w:sz="4" w:space="0" w:color="auto"/>
              <w:bottom w:val="single" w:sz="4" w:space="0" w:color="auto"/>
              <w:right w:val="single" w:sz="4" w:space="0" w:color="auto"/>
            </w:tcBorders>
            <w:hideMark/>
          </w:tcPr>
          <w:p w14:paraId="2EE738F1" w14:textId="77777777" w:rsidR="00E40F7C" w:rsidRDefault="00E40F7C">
            <w:pPr>
              <w:rPr>
                <w:rFonts w:eastAsia="Calibri"/>
                <w:b/>
                <w:sz w:val="16"/>
                <w:szCs w:val="16"/>
                <w:lang w:val="uk-UA"/>
              </w:rPr>
            </w:pPr>
            <w:r>
              <w:rPr>
                <w:rFonts w:eastAsia="Calibri"/>
                <w:b/>
                <w:sz w:val="16"/>
                <w:szCs w:val="16"/>
                <w:lang w:val="uk-UA"/>
              </w:rPr>
              <w:t>196</w:t>
            </w:r>
          </w:p>
        </w:tc>
        <w:tc>
          <w:tcPr>
            <w:tcW w:w="653" w:type="dxa"/>
            <w:tcBorders>
              <w:top w:val="single" w:sz="4" w:space="0" w:color="auto"/>
              <w:left w:val="single" w:sz="4" w:space="0" w:color="auto"/>
              <w:bottom w:val="single" w:sz="4" w:space="0" w:color="auto"/>
              <w:right w:val="single" w:sz="4" w:space="0" w:color="auto"/>
            </w:tcBorders>
            <w:hideMark/>
          </w:tcPr>
          <w:p w14:paraId="77804C51" w14:textId="77777777" w:rsidR="00E40F7C" w:rsidRDefault="00E40F7C">
            <w:pPr>
              <w:rPr>
                <w:rFonts w:eastAsia="Calibri"/>
                <w:sz w:val="16"/>
                <w:szCs w:val="16"/>
                <w:lang w:val="uk-UA"/>
              </w:rPr>
            </w:pPr>
            <w:r>
              <w:rPr>
                <w:rFonts w:eastAsia="Calibri"/>
                <w:sz w:val="16"/>
                <w:szCs w:val="16"/>
                <w:lang w:val="uk-UA"/>
              </w:rPr>
              <w:t>3</w:t>
            </w:r>
          </w:p>
        </w:tc>
        <w:tc>
          <w:tcPr>
            <w:tcW w:w="642" w:type="dxa"/>
            <w:tcBorders>
              <w:top w:val="single" w:sz="4" w:space="0" w:color="auto"/>
              <w:left w:val="single" w:sz="4" w:space="0" w:color="auto"/>
              <w:bottom w:val="single" w:sz="4" w:space="0" w:color="auto"/>
              <w:right w:val="single" w:sz="4" w:space="0" w:color="auto"/>
            </w:tcBorders>
            <w:hideMark/>
          </w:tcPr>
          <w:p w14:paraId="0FFCA64E" w14:textId="77777777" w:rsidR="00E40F7C" w:rsidRDefault="00E40F7C">
            <w:pPr>
              <w:rPr>
                <w:rFonts w:eastAsia="Calibri"/>
                <w:sz w:val="16"/>
                <w:szCs w:val="16"/>
                <w:lang w:val="uk-UA"/>
              </w:rPr>
            </w:pPr>
            <w:r>
              <w:rPr>
                <w:rFonts w:eastAsia="Calibri"/>
                <w:sz w:val="16"/>
                <w:szCs w:val="16"/>
                <w:lang w:val="uk-UA"/>
              </w:rPr>
              <w:t>18</w:t>
            </w:r>
          </w:p>
        </w:tc>
        <w:tc>
          <w:tcPr>
            <w:tcW w:w="641" w:type="dxa"/>
            <w:gridSpan w:val="2"/>
            <w:tcBorders>
              <w:top w:val="single" w:sz="4" w:space="0" w:color="auto"/>
              <w:left w:val="single" w:sz="4" w:space="0" w:color="auto"/>
              <w:bottom w:val="single" w:sz="4" w:space="0" w:color="auto"/>
              <w:right w:val="single" w:sz="4" w:space="0" w:color="auto"/>
            </w:tcBorders>
            <w:hideMark/>
          </w:tcPr>
          <w:p w14:paraId="6A84C0F2" w14:textId="77777777" w:rsidR="00E40F7C" w:rsidRDefault="00E40F7C">
            <w:pPr>
              <w:rPr>
                <w:rFonts w:eastAsia="Calibri"/>
                <w:sz w:val="16"/>
                <w:szCs w:val="16"/>
                <w:lang w:val="uk-UA"/>
              </w:rPr>
            </w:pPr>
            <w:r>
              <w:rPr>
                <w:rFonts w:eastAsia="Calibri"/>
                <w:sz w:val="16"/>
                <w:szCs w:val="16"/>
                <w:lang w:val="uk-UA"/>
              </w:rPr>
              <w:t>23</w:t>
            </w:r>
          </w:p>
        </w:tc>
        <w:tc>
          <w:tcPr>
            <w:tcW w:w="676" w:type="dxa"/>
            <w:gridSpan w:val="2"/>
            <w:tcBorders>
              <w:top w:val="single" w:sz="4" w:space="0" w:color="auto"/>
              <w:left w:val="single" w:sz="4" w:space="0" w:color="auto"/>
              <w:bottom w:val="single" w:sz="4" w:space="0" w:color="auto"/>
              <w:right w:val="single" w:sz="4" w:space="0" w:color="auto"/>
            </w:tcBorders>
            <w:hideMark/>
          </w:tcPr>
          <w:p w14:paraId="01EAF01D" w14:textId="77777777" w:rsidR="00E40F7C" w:rsidRDefault="00E40F7C">
            <w:pPr>
              <w:rPr>
                <w:rFonts w:eastAsia="Calibri"/>
                <w:sz w:val="16"/>
                <w:szCs w:val="16"/>
                <w:lang w:val="uk-UA"/>
              </w:rPr>
            </w:pPr>
            <w:r>
              <w:rPr>
                <w:rFonts w:eastAsia="Calibri"/>
                <w:sz w:val="16"/>
                <w:szCs w:val="16"/>
                <w:lang w:val="uk-UA"/>
              </w:rPr>
              <w:t>112</w:t>
            </w:r>
          </w:p>
        </w:tc>
        <w:tc>
          <w:tcPr>
            <w:tcW w:w="653" w:type="dxa"/>
            <w:gridSpan w:val="2"/>
            <w:tcBorders>
              <w:top w:val="single" w:sz="4" w:space="0" w:color="auto"/>
              <w:left w:val="single" w:sz="4" w:space="0" w:color="auto"/>
              <w:bottom w:val="single" w:sz="4" w:space="0" w:color="auto"/>
              <w:right w:val="single" w:sz="4" w:space="0" w:color="auto"/>
            </w:tcBorders>
            <w:hideMark/>
          </w:tcPr>
          <w:p w14:paraId="2D0A471A" w14:textId="77777777" w:rsidR="00E40F7C" w:rsidRDefault="00E40F7C">
            <w:pPr>
              <w:rPr>
                <w:rFonts w:eastAsia="Calibri"/>
                <w:b/>
                <w:sz w:val="16"/>
                <w:szCs w:val="16"/>
                <w:lang w:val="uk-UA"/>
              </w:rPr>
            </w:pPr>
            <w:r>
              <w:rPr>
                <w:rFonts w:eastAsia="Calibri"/>
                <w:b/>
                <w:sz w:val="16"/>
                <w:szCs w:val="16"/>
                <w:lang w:val="uk-UA"/>
              </w:rPr>
              <w:t>26</w:t>
            </w:r>
          </w:p>
        </w:tc>
        <w:tc>
          <w:tcPr>
            <w:tcW w:w="653" w:type="dxa"/>
            <w:gridSpan w:val="2"/>
            <w:tcBorders>
              <w:top w:val="single" w:sz="4" w:space="0" w:color="auto"/>
              <w:left w:val="single" w:sz="4" w:space="0" w:color="auto"/>
              <w:bottom w:val="single" w:sz="4" w:space="0" w:color="auto"/>
              <w:right w:val="single" w:sz="4" w:space="0" w:color="auto"/>
            </w:tcBorders>
            <w:hideMark/>
          </w:tcPr>
          <w:p w14:paraId="7E567D9F" w14:textId="77777777" w:rsidR="00E40F7C" w:rsidRDefault="00E40F7C">
            <w:pPr>
              <w:rPr>
                <w:rFonts w:eastAsia="Calibri"/>
                <w:b/>
                <w:sz w:val="16"/>
                <w:szCs w:val="16"/>
                <w:lang w:val="uk-UA"/>
              </w:rPr>
            </w:pPr>
            <w:r>
              <w:rPr>
                <w:rFonts w:eastAsia="Calibri"/>
                <w:b/>
                <w:sz w:val="16"/>
                <w:szCs w:val="16"/>
                <w:lang w:val="uk-UA"/>
              </w:rPr>
              <w:t>130</w:t>
            </w:r>
          </w:p>
        </w:tc>
      </w:tr>
      <w:tr w:rsidR="00E40F7C" w14:paraId="0D093FBE" w14:textId="77777777" w:rsidTr="00E40F7C">
        <w:trPr>
          <w:trHeight w:val="360"/>
        </w:trPr>
        <w:tc>
          <w:tcPr>
            <w:tcW w:w="222" w:type="dxa"/>
            <w:tcBorders>
              <w:top w:val="single" w:sz="4" w:space="0" w:color="auto"/>
              <w:left w:val="single" w:sz="4" w:space="0" w:color="auto"/>
              <w:bottom w:val="single" w:sz="4" w:space="0" w:color="auto"/>
              <w:right w:val="single" w:sz="4" w:space="0" w:color="auto"/>
            </w:tcBorders>
          </w:tcPr>
          <w:p w14:paraId="3C4C95F7" w14:textId="77777777" w:rsidR="00E40F7C" w:rsidRDefault="00E40F7C">
            <w:pPr>
              <w:rPr>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61220131" w14:textId="77777777" w:rsidR="00E40F7C" w:rsidRDefault="00E40F7C">
            <w:pPr>
              <w:rPr>
                <w:rFonts w:eastAsia="Calibri"/>
                <w:b/>
                <w:sz w:val="16"/>
                <w:szCs w:val="16"/>
                <w:lang w:val="uk-UA"/>
              </w:rPr>
            </w:pPr>
            <w:r>
              <w:rPr>
                <w:rFonts w:eastAsia="Calibri"/>
                <w:b/>
                <w:sz w:val="16"/>
                <w:szCs w:val="16"/>
              </w:rPr>
              <w:t xml:space="preserve">В. </w:t>
            </w:r>
            <w:r>
              <w:rPr>
                <w:rFonts w:eastAsia="Calibri"/>
                <w:b/>
                <w:sz w:val="16"/>
                <w:szCs w:val="16"/>
                <w:lang w:val="uk-UA"/>
              </w:rPr>
              <w:t>віспа</w:t>
            </w:r>
          </w:p>
        </w:tc>
        <w:tc>
          <w:tcPr>
            <w:tcW w:w="0" w:type="auto"/>
            <w:tcBorders>
              <w:top w:val="single" w:sz="4" w:space="0" w:color="auto"/>
              <w:left w:val="single" w:sz="4" w:space="0" w:color="auto"/>
              <w:bottom w:val="single" w:sz="4" w:space="0" w:color="auto"/>
              <w:right w:val="single" w:sz="4" w:space="0" w:color="auto"/>
            </w:tcBorders>
            <w:hideMark/>
          </w:tcPr>
          <w:p w14:paraId="7094942F" w14:textId="77777777" w:rsidR="00E40F7C" w:rsidRDefault="00E40F7C">
            <w:pPr>
              <w:rPr>
                <w:rFonts w:eastAsia="Calibri"/>
                <w:sz w:val="16"/>
                <w:szCs w:val="16"/>
              </w:rPr>
            </w:pPr>
            <w:r>
              <w:rPr>
                <w:rFonts w:eastAsia="Calibri"/>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14:paraId="0F05B1AF" w14:textId="77777777" w:rsidR="00E40F7C" w:rsidRDefault="00E40F7C">
            <w:pPr>
              <w:rPr>
                <w:rFonts w:eastAsia="Calibri"/>
                <w:sz w:val="16"/>
                <w:szCs w:val="16"/>
              </w:rPr>
            </w:pPr>
            <w:r>
              <w:rPr>
                <w:rFonts w:eastAsia="Calibri"/>
                <w:sz w:val="16"/>
                <w:szCs w:val="16"/>
              </w:rPr>
              <w:t>17</w:t>
            </w:r>
          </w:p>
        </w:tc>
        <w:tc>
          <w:tcPr>
            <w:tcW w:w="0" w:type="auto"/>
            <w:tcBorders>
              <w:top w:val="single" w:sz="4" w:space="0" w:color="auto"/>
              <w:left w:val="single" w:sz="4" w:space="0" w:color="auto"/>
              <w:bottom w:val="single" w:sz="4" w:space="0" w:color="auto"/>
              <w:right w:val="single" w:sz="4" w:space="0" w:color="auto"/>
            </w:tcBorders>
            <w:hideMark/>
          </w:tcPr>
          <w:p w14:paraId="687E3B8C" w14:textId="77777777" w:rsidR="00E40F7C" w:rsidRDefault="00E40F7C">
            <w:pPr>
              <w:rPr>
                <w:rFonts w:eastAsia="Calibri"/>
                <w:sz w:val="16"/>
                <w:szCs w:val="16"/>
                <w:lang w:val="uk-UA"/>
              </w:rPr>
            </w:pPr>
            <w:r>
              <w:rPr>
                <w:rFonts w:eastAsia="Calibri"/>
                <w:sz w:val="16"/>
                <w:szCs w:val="16"/>
                <w:lang w:val="uk-UA"/>
              </w:rPr>
              <w:t>15</w:t>
            </w:r>
          </w:p>
        </w:tc>
        <w:tc>
          <w:tcPr>
            <w:tcW w:w="0" w:type="auto"/>
            <w:tcBorders>
              <w:top w:val="single" w:sz="4" w:space="0" w:color="auto"/>
              <w:left w:val="single" w:sz="4" w:space="0" w:color="auto"/>
              <w:bottom w:val="single" w:sz="4" w:space="0" w:color="auto"/>
              <w:right w:val="single" w:sz="4" w:space="0" w:color="auto"/>
            </w:tcBorders>
            <w:hideMark/>
          </w:tcPr>
          <w:p w14:paraId="4DBF53CF" w14:textId="77777777" w:rsidR="00E40F7C" w:rsidRDefault="00E40F7C">
            <w:pPr>
              <w:rPr>
                <w:rFonts w:eastAsia="Calibri"/>
                <w:sz w:val="16"/>
                <w:szCs w:val="16"/>
                <w:lang w:val="uk-UA"/>
              </w:rPr>
            </w:pPr>
            <w:r>
              <w:rPr>
                <w:rFonts w:eastAsia="Calibri"/>
                <w:sz w:val="16"/>
                <w:szCs w:val="16"/>
                <w:lang w:val="uk-UA"/>
              </w:rPr>
              <w:t>100</w:t>
            </w:r>
          </w:p>
        </w:tc>
        <w:tc>
          <w:tcPr>
            <w:tcW w:w="0" w:type="auto"/>
            <w:tcBorders>
              <w:top w:val="single" w:sz="4" w:space="0" w:color="auto"/>
              <w:left w:val="single" w:sz="4" w:space="0" w:color="auto"/>
              <w:bottom w:val="single" w:sz="4" w:space="0" w:color="auto"/>
              <w:right w:val="single" w:sz="4" w:space="0" w:color="auto"/>
            </w:tcBorders>
            <w:hideMark/>
          </w:tcPr>
          <w:p w14:paraId="3FFEFFE5" w14:textId="77777777" w:rsidR="00E40F7C" w:rsidRDefault="00E40F7C">
            <w:pPr>
              <w:rPr>
                <w:rFonts w:eastAsia="Calibri"/>
                <w:b/>
                <w:sz w:val="16"/>
                <w:szCs w:val="16"/>
                <w:lang w:val="uk-UA"/>
              </w:rPr>
            </w:pPr>
            <w:r>
              <w:rPr>
                <w:rFonts w:eastAsia="Calibri"/>
                <w:b/>
                <w:sz w:val="16"/>
                <w:szCs w:val="16"/>
                <w:lang w:val="uk-UA"/>
              </w:rPr>
              <w:t>17</w:t>
            </w:r>
          </w:p>
        </w:tc>
        <w:tc>
          <w:tcPr>
            <w:tcW w:w="0" w:type="auto"/>
            <w:tcBorders>
              <w:top w:val="single" w:sz="4" w:space="0" w:color="auto"/>
              <w:left w:val="single" w:sz="4" w:space="0" w:color="auto"/>
              <w:bottom w:val="single" w:sz="4" w:space="0" w:color="auto"/>
              <w:right w:val="single" w:sz="4" w:space="0" w:color="auto"/>
            </w:tcBorders>
            <w:hideMark/>
          </w:tcPr>
          <w:p w14:paraId="34ABC9E9" w14:textId="77777777" w:rsidR="00E40F7C" w:rsidRDefault="00E40F7C">
            <w:pPr>
              <w:rPr>
                <w:rFonts w:eastAsia="Calibri"/>
                <w:b/>
                <w:sz w:val="16"/>
                <w:szCs w:val="16"/>
                <w:lang w:val="uk-UA"/>
              </w:rPr>
            </w:pPr>
            <w:r>
              <w:rPr>
                <w:rFonts w:eastAsia="Calibri"/>
                <w:b/>
                <w:sz w:val="16"/>
                <w:szCs w:val="16"/>
                <w:lang w:val="uk-UA"/>
              </w:rPr>
              <w:t>117</w:t>
            </w:r>
          </w:p>
        </w:tc>
        <w:tc>
          <w:tcPr>
            <w:tcW w:w="0" w:type="auto"/>
            <w:tcBorders>
              <w:top w:val="single" w:sz="4" w:space="0" w:color="auto"/>
              <w:left w:val="single" w:sz="4" w:space="0" w:color="auto"/>
              <w:bottom w:val="single" w:sz="4" w:space="0" w:color="auto"/>
              <w:right w:val="single" w:sz="4" w:space="0" w:color="auto"/>
            </w:tcBorders>
            <w:hideMark/>
          </w:tcPr>
          <w:p w14:paraId="3D6DC1B1" w14:textId="77777777" w:rsidR="00E40F7C" w:rsidRDefault="00E40F7C">
            <w:pPr>
              <w:rPr>
                <w:rFonts w:eastAsia="Calibri"/>
                <w:sz w:val="16"/>
                <w:szCs w:val="16"/>
                <w:lang w:val="uk-UA"/>
              </w:rPr>
            </w:pPr>
            <w:r>
              <w:rPr>
                <w:rFonts w:eastAsia="Calibri"/>
                <w:sz w:val="16"/>
                <w:szCs w:val="16"/>
                <w:lang w:val="uk-UA"/>
              </w:rPr>
              <w:t>1</w:t>
            </w:r>
          </w:p>
        </w:tc>
        <w:tc>
          <w:tcPr>
            <w:tcW w:w="0" w:type="auto"/>
            <w:tcBorders>
              <w:top w:val="single" w:sz="4" w:space="0" w:color="auto"/>
              <w:left w:val="single" w:sz="4" w:space="0" w:color="auto"/>
              <w:bottom w:val="single" w:sz="4" w:space="0" w:color="auto"/>
              <w:right w:val="single" w:sz="4" w:space="0" w:color="auto"/>
            </w:tcBorders>
            <w:hideMark/>
          </w:tcPr>
          <w:p w14:paraId="36AC792B" w14:textId="77777777" w:rsidR="00E40F7C" w:rsidRDefault="00E40F7C">
            <w:pPr>
              <w:rPr>
                <w:rFonts w:eastAsia="Calibri"/>
                <w:sz w:val="16"/>
                <w:szCs w:val="16"/>
                <w:lang w:val="uk-UA"/>
              </w:rPr>
            </w:pPr>
            <w:r>
              <w:rPr>
                <w:rFonts w:eastAsia="Calibri"/>
                <w:sz w:val="16"/>
                <w:szCs w:val="16"/>
                <w:lang w:val="uk-UA"/>
              </w:rPr>
              <w:t>9</w:t>
            </w:r>
          </w:p>
        </w:tc>
        <w:tc>
          <w:tcPr>
            <w:tcW w:w="0" w:type="auto"/>
            <w:tcBorders>
              <w:top w:val="single" w:sz="4" w:space="0" w:color="auto"/>
              <w:left w:val="single" w:sz="4" w:space="0" w:color="auto"/>
              <w:bottom w:val="single" w:sz="4" w:space="0" w:color="auto"/>
              <w:right w:val="single" w:sz="4" w:space="0" w:color="auto"/>
            </w:tcBorders>
            <w:hideMark/>
          </w:tcPr>
          <w:p w14:paraId="11B1469B" w14:textId="77777777" w:rsidR="00E40F7C" w:rsidRDefault="00E40F7C">
            <w:pPr>
              <w:rPr>
                <w:rFonts w:eastAsia="Calibri"/>
                <w:sz w:val="16"/>
                <w:szCs w:val="16"/>
                <w:lang w:val="uk-UA"/>
              </w:rPr>
            </w:pPr>
            <w:r>
              <w:rPr>
                <w:rFonts w:eastAsia="Calibri"/>
                <w:sz w:val="16"/>
                <w:szCs w:val="16"/>
                <w:lang w:val="uk-UA"/>
              </w:rPr>
              <w:t>9</w:t>
            </w:r>
          </w:p>
        </w:tc>
        <w:tc>
          <w:tcPr>
            <w:tcW w:w="0" w:type="auto"/>
            <w:tcBorders>
              <w:top w:val="single" w:sz="4" w:space="0" w:color="auto"/>
              <w:left w:val="single" w:sz="4" w:space="0" w:color="auto"/>
              <w:bottom w:val="single" w:sz="4" w:space="0" w:color="auto"/>
              <w:right w:val="single" w:sz="4" w:space="0" w:color="auto"/>
            </w:tcBorders>
            <w:hideMark/>
          </w:tcPr>
          <w:p w14:paraId="58EE75EF" w14:textId="77777777" w:rsidR="00E40F7C" w:rsidRDefault="00E40F7C">
            <w:pPr>
              <w:rPr>
                <w:rFonts w:eastAsia="Calibri"/>
                <w:sz w:val="16"/>
                <w:szCs w:val="16"/>
                <w:lang w:val="uk-UA"/>
              </w:rPr>
            </w:pPr>
            <w:r>
              <w:rPr>
                <w:rFonts w:eastAsia="Calibri"/>
                <w:sz w:val="16"/>
                <w:szCs w:val="16"/>
                <w:lang w:val="uk-UA"/>
              </w:rPr>
              <w:t>80</w:t>
            </w:r>
          </w:p>
        </w:tc>
        <w:tc>
          <w:tcPr>
            <w:tcW w:w="0" w:type="auto"/>
            <w:tcBorders>
              <w:top w:val="single" w:sz="4" w:space="0" w:color="auto"/>
              <w:left w:val="single" w:sz="4" w:space="0" w:color="auto"/>
              <w:bottom w:val="single" w:sz="4" w:space="0" w:color="auto"/>
              <w:right w:val="single" w:sz="4" w:space="0" w:color="auto"/>
            </w:tcBorders>
            <w:hideMark/>
          </w:tcPr>
          <w:p w14:paraId="4F2F328E" w14:textId="77777777" w:rsidR="00E40F7C" w:rsidRDefault="00E40F7C">
            <w:pPr>
              <w:rPr>
                <w:rFonts w:eastAsia="Calibri"/>
                <w:b/>
                <w:sz w:val="16"/>
                <w:szCs w:val="16"/>
                <w:lang w:val="uk-UA"/>
              </w:rPr>
            </w:pPr>
            <w:r>
              <w:rPr>
                <w:rFonts w:eastAsia="Calibri"/>
                <w:b/>
                <w:sz w:val="16"/>
                <w:szCs w:val="16"/>
                <w:lang w:val="uk-UA"/>
              </w:rPr>
              <w:t>10</w:t>
            </w:r>
          </w:p>
        </w:tc>
        <w:tc>
          <w:tcPr>
            <w:tcW w:w="653" w:type="dxa"/>
            <w:tcBorders>
              <w:top w:val="single" w:sz="4" w:space="0" w:color="auto"/>
              <w:left w:val="single" w:sz="4" w:space="0" w:color="auto"/>
              <w:bottom w:val="single" w:sz="4" w:space="0" w:color="auto"/>
              <w:right w:val="single" w:sz="4" w:space="0" w:color="auto"/>
            </w:tcBorders>
            <w:hideMark/>
          </w:tcPr>
          <w:p w14:paraId="60B35E88" w14:textId="77777777" w:rsidR="00E40F7C" w:rsidRDefault="00E40F7C">
            <w:pPr>
              <w:rPr>
                <w:rFonts w:eastAsia="Calibri"/>
                <w:b/>
                <w:sz w:val="16"/>
                <w:szCs w:val="16"/>
                <w:lang w:val="uk-UA"/>
              </w:rPr>
            </w:pPr>
            <w:r>
              <w:rPr>
                <w:rFonts w:eastAsia="Calibri"/>
                <w:b/>
                <w:sz w:val="16"/>
                <w:szCs w:val="16"/>
                <w:lang w:val="uk-UA"/>
              </w:rPr>
              <w:t>89</w:t>
            </w:r>
          </w:p>
        </w:tc>
        <w:tc>
          <w:tcPr>
            <w:tcW w:w="653" w:type="dxa"/>
            <w:tcBorders>
              <w:top w:val="single" w:sz="4" w:space="0" w:color="auto"/>
              <w:left w:val="single" w:sz="4" w:space="0" w:color="auto"/>
              <w:bottom w:val="single" w:sz="4" w:space="0" w:color="auto"/>
              <w:right w:val="single" w:sz="4" w:space="0" w:color="auto"/>
            </w:tcBorders>
          </w:tcPr>
          <w:p w14:paraId="5C3E654A" w14:textId="77777777" w:rsidR="00E40F7C" w:rsidRDefault="00E40F7C">
            <w:pPr>
              <w:rPr>
                <w:rFonts w:eastAsia="Calibri"/>
                <w:sz w:val="16"/>
                <w:szCs w:val="16"/>
              </w:rPr>
            </w:pPr>
          </w:p>
        </w:tc>
        <w:tc>
          <w:tcPr>
            <w:tcW w:w="642" w:type="dxa"/>
            <w:tcBorders>
              <w:top w:val="single" w:sz="4" w:space="0" w:color="auto"/>
              <w:left w:val="single" w:sz="4" w:space="0" w:color="auto"/>
              <w:bottom w:val="single" w:sz="4" w:space="0" w:color="auto"/>
              <w:right w:val="single" w:sz="4" w:space="0" w:color="auto"/>
            </w:tcBorders>
          </w:tcPr>
          <w:p w14:paraId="60C0B893" w14:textId="77777777" w:rsidR="00E40F7C" w:rsidRDefault="00E40F7C">
            <w:pPr>
              <w:rPr>
                <w:rFonts w:eastAsia="Calibri"/>
                <w:sz w:val="16"/>
                <w:szCs w:val="16"/>
              </w:rPr>
            </w:pPr>
          </w:p>
        </w:tc>
        <w:tc>
          <w:tcPr>
            <w:tcW w:w="641" w:type="dxa"/>
            <w:gridSpan w:val="2"/>
            <w:tcBorders>
              <w:top w:val="single" w:sz="4" w:space="0" w:color="auto"/>
              <w:left w:val="single" w:sz="4" w:space="0" w:color="auto"/>
              <w:bottom w:val="single" w:sz="4" w:space="0" w:color="auto"/>
              <w:right w:val="single" w:sz="4" w:space="0" w:color="auto"/>
            </w:tcBorders>
            <w:hideMark/>
          </w:tcPr>
          <w:p w14:paraId="5C75C06F" w14:textId="77777777" w:rsidR="00E40F7C" w:rsidRDefault="00E40F7C">
            <w:pPr>
              <w:rPr>
                <w:rFonts w:eastAsia="Calibri"/>
                <w:sz w:val="16"/>
                <w:szCs w:val="16"/>
                <w:lang w:val="uk-UA"/>
              </w:rPr>
            </w:pPr>
            <w:r>
              <w:rPr>
                <w:rFonts w:eastAsia="Calibri"/>
                <w:sz w:val="16"/>
                <w:szCs w:val="16"/>
                <w:lang w:val="uk-UA"/>
              </w:rPr>
              <w:t>1</w:t>
            </w:r>
          </w:p>
        </w:tc>
        <w:tc>
          <w:tcPr>
            <w:tcW w:w="676" w:type="dxa"/>
            <w:gridSpan w:val="2"/>
            <w:tcBorders>
              <w:top w:val="single" w:sz="4" w:space="0" w:color="auto"/>
              <w:left w:val="single" w:sz="4" w:space="0" w:color="auto"/>
              <w:bottom w:val="single" w:sz="4" w:space="0" w:color="auto"/>
              <w:right w:val="single" w:sz="4" w:space="0" w:color="auto"/>
            </w:tcBorders>
            <w:hideMark/>
          </w:tcPr>
          <w:p w14:paraId="2C6444C8" w14:textId="77777777" w:rsidR="00E40F7C" w:rsidRDefault="00E40F7C">
            <w:pPr>
              <w:rPr>
                <w:rFonts w:eastAsia="Calibri"/>
                <w:sz w:val="16"/>
                <w:szCs w:val="16"/>
                <w:lang w:val="uk-UA"/>
              </w:rPr>
            </w:pPr>
            <w:r>
              <w:rPr>
                <w:rFonts w:eastAsia="Calibri"/>
                <w:sz w:val="16"/>
                <w:szCs w:val="16"/>
                <w:lang w:val="uk-UA"/>
              </w:rPr>
              <w:t>8</w:t>
            </w:r>
          </w:p>
        </w:tc>
        <w:tc>
          <w:tcPr>
            <w:tcW w:w="653" w:type="dxa"/>
            <w:gridSpan w:val="2"/>
            <w:tcBorders>
              <w:top w:val="single" w:sz="4" w:space="0" w:color="auto"/>
              <w:left w:val="single" w:sz="4" w:space="0" w:color="auto"/>
              <w:bottom w:val="single" w:sz="4" w:space="0" w:color="auto"/>
              <w:right w:val="single" w:sz="4" w:space="0" w:color="auto"/>
            </w:tcBorders>
            <w:hideMark/>
          </w:tcPr>
          <w:p w14:paraId="1DAF7A0F" w14:textId="77777777" w:rsidR="00E40F7C" w:rsidRDefault="00E40F7C">
            <w:pPr>
              <w:rPr>
                <w:rFonts w:eastAsia="Calibri"/>
                <w:b/>
                <w:sz w:val="16"/>
                <w:szCs w:val="16"/>
                <w:lang w:val="uk-UA"/>
              </w:rPr>
            </w:pPr>
            <w:r>
              <w:rPr>
                <w:rFonts w:eastAsia="Calibri"/>
                <w:b/>
                <w:sz w:val="16"/>
                <w:szCs w:val="16"/>
                <w:lang w:val="uk-UA"/>
              </w:rPr>
              <w:t>1</w:t>
            </w:r>
          </w:p>
        </w:tc>
        <w:tc>
          <w:tcPr>
            <w:tcW w:w="653" w:type="dxa"/>
            <w:gridSpan w:val="2"/>
            <w:tcBorders>
              <w:top w:val="single" w:sz="4" w:space="0" w:color="auto"/>
              <w:left w:val="single" w:sz="4" w:space="0" w:color="auto"/>
              <w:bottom w:val="single" w:sz="4" w:space="0" w:color="auto"/>
              <w:right w:val="single" w:sz="4" w:space="0" w:color="auto"/>
            </w:tcBorders>
            <w:hideMark/>
          </w:tcPr>
          <w:p w14:paraId="6FEA5D46" w14:textId="77777777" w:rsidR="00E40F7C" w:rsidRDefault="00E40F7C">
            <w:pPr>
              <w:rPr>
                <w:rFonts w:eastAsia="Calibri"/>
                <w:b/>
                <w:sz w:val="16"/>
                <w:szCs w:val="16"/>
                <w:lang w:val="uk-UA"/>
              </w:rPr>
            </w:pPr>
            <w:r>
              <w:rPr>
                <w:rFonts w:eastAsia="Calibri"/>
                <w:b/>
                <w:sz w:val="16"/>
                <w:szCs w:val="16"/>
                <w:lang w:val="uk-UA"/>
              </w:rPr>
              <w:t>8</w:t>
            </w:r>
          </w:p>
        </w:tc>
      </w:tr>
      <w:tr w:rsidR="00E40F7C" w14:paraId="662C95AF" w14:textId="77777777" w:rsidTr="00E40F7C">
        <w:trPr>
          <w:trHeight w:val="345"/>
        </w:trPr>
        <w:tc>
          <w:tcPr>
            <w:tcW w:w="222" w:type="dxa"/>
            <w:tcBorders>
              <w:top w:val="single" w:sz="4" w:space="0" w:color="auto"/>
              <w:left w:val="single" w:sz="4" w:space="0" w:color="auto"/>
              <w:bottom w:val="single" w:sz="4" w:space="0" w:color="auto"/>
              <w:right w:val="single" w:sz="4" w:space="0" w:color="auto"/>
            </w:tcBorders>
          </w:tcPr>
          <w:p w14:paraId="36DF127F" w14:textId="77777777" w:rsidR="00E40F7C" w:rsidRDefault="00E40F7C">
            <w:pPr>
              <w:rPr>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26D56E00" w14:textId="77777777" w:rsidR="00E40F7C" w:rsidRDefault="00E40F7C">
            <w:pPr>
              <w:rPr>
                <w:rFonts w:eastAsia="Calibri"/>
                <w:b/>
                <w:sz w:val="16"/>
                <w:szCs w:val="16"/>
              </w:rPr>
            </w:pPr>
            <w:r>
              <w:rPr>
                <w:rFonts w:eastAsia="Calibri"/>
                <w:b/>
                <w:sz w:val="16"/>
                <w:szCs w:val="16"/>
              </w:rPr>
              <w:t>Скарлатина</w:t>
            </w:r>
          </w:p>
        </w:tc>
        <w:tc>
          <w:tcPr>
            <w:tcW w:w="0" w:type="auto"/>
            <w:tcBorders>
              <w:top w:val="single" w:sz="4" w:space="0" w:color="auto"/>
              <w:left w:val="single" w:sz="4" w:space="0" w:color="auto"/>
              <w:bottom w:val="single" w:sz="4" w:space="0" w:color="auto"/>
              <w:right w:val="single" w:sz="4" w:space="0" w:color="auto"/>
            </w:tcBorders>
          </w:tcPr>
          <w:p w14:paraId="64E9C400"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77111135"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64CE1CF5" w14:textId="77777777" w:rsidR="00E40F7C" w:rsidRDefault="00E40F7C">
            <w:pPr>
              <w:rPr>
                <w:rFonts w:eastAsia="Calibri"/>
                <w:sz w:val="16"/>
                <w:szCs w:val="16"/>
                <w:lang w:val="uk-UA"/>
              </w:rPr>
            </w:pPr>
          </w:p>
        </w:tc>
        <w:tc>
          <w:tcPr>
            <w:tcW w:w="0" w:type="auto"/>
            <w:tcBorders>
              <w:top w:val="single" w:sz="4" w:space="0" w:color="auto"/>
              <w:left w:val="single" w:sz="4" w:space="0" w:color="auto"/>
              <w:bottom w:val="single" w:sz="4" w:space="0" w:color="auto"/>
              <w:right w:val="single" w:sz="4" w:space="0" w:color="auto"/>
            </w:tcBorders>
          </w:tcPr>
          <w:p w14:paraId="5239C2D6" w14:textId="77777777" w:rsidR="00E40F7C" w:rsidRDefault="00E40F7C">
            <w:pPr>
              <w:rPr>
                <w:rFonts w:eastAsia="Calibri"/>
                <w:sz w:val="16"/>
                <w:szCs w:val="16"/>
                <w:lang w:val="uk-UA"/>
              </w:rPr>
            </w:pPr>
          </w:p>
        </w:tc>
        <w:tc>
          <w:tcPr>
            <w:tcW w:w="0" w:type="auto"/>
            <w:tcBorders>
              <w:top w:val="single" w:sz="4" w:space="0" w:color="auto"/>
              <w:left w:val="single" w:sz="4" w:space="0" w:color="auto"/>
              <w:bottom w:val="single" w:sz="4" w:space="0" w:color="auto"/>
              <w:right w:val="single" w:sz="4" w:space="0" w:color="auto"/>
            </w:tcBorders>
          </w:tcPr>
          <w:p w14:paraId="0CF471CC" w14:textId="77777777" w:rsidR="00E40F7C" w:rsidRDefault="00E40F7C">
            <w:pPr>
              <w:rPr>
                <w:rFonts w:eastAsia="Calibri"/>
                <w:b/>
                <w:sz w:val="16"/>
                <w:szCs w:val="16"/>
                <w:lang w:val="uk-UA"/>
              </w:rPr>
            </w:pPr>
          </w:p>
        </w:tc>
        <w:tc>
          <w:tcPr>
            <w:tcW w:w="0" w:type="auto"/>
            <w:tcBorders>
              <w:top w:val="single" w:sz="4" w:space="0" w:color="auto"/>
              <w:left w:val="single" w:sz="4" w:space="0" w:color="auto"/>
              <w:bottom w:val="single" w:sz="4" w:space="0" w:color="auto"/>
              <w:right w:val="single" w:sz="4" w:space="0" w:color="auto"/>
            </w:tcBorders>
          </w:tcPr>
          <w:p w14:paraId="18BE61B9" w14:textId="77777777" w:rsidR="00E40F7C" w:rsidRDefault="00E40F7C">
            <w:pPr>
              <w:rPr>
                <w:rFonts w:eastAsia="Calibri"/>
                <w:b/>
                <w:sz w:val="16"/>
                <w:szCs w:val="16"/>
                <w:lang w:val="uk-UA"/>
              </w:rPr>
            </w:pPr>
          </w:p>
        </w:tc>
        <w:tc>
          <w:tcPr>
            <w:tcW w:w="0" w:type="auto"/>
            <w:tcBorders>
              <w:top w:val="single" w:sz="4" w:space="0" w:color="auto"/>
              <w:left w:val="single" w:sz="4" w:space="0" w:color="auto"/>
              <w:bottom w:val="single" w:sz="4" w:space="0" w:color="auto"/>
              <w:right w:val="single" w:sz="4" w:space="0" w:color="auto"/>
            </w:tcBorders>
          </w:tcPr>
          <w:p w14:paraId="5AB7BC0A"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55B5B08F"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3643517D" w14:textId="77777777" w:rsidR="00E40F7C" w:rsidRDefault="00E40F7C">
            <w:pPr>
              <w:rPr>
                <w:rFonts w:eastAsia="Calibri"/>
                <w:sz w:val="16"/>
                <w:szCs w:val="16"/>
                <w:lang w:val="uk-UA"/>
              </w:rPr>
            </w:pPr>
          </w:p>
        </w:tc>
        <w:tc>
          <w:tcPr>
            <w:tcW w:w="0" w:type="auto"/>
            <w:tcBorders>
              <w:top w:val="single" w:sz="4" w:space="0" w:color="auto"/>
              <w:left w:val="single" w:sz="4" w:space="0" w:color="auto"/>
              <w:bottom w:val="single" w:sz="4" w:space="0" w:color="auto"/>
              <w:right w:val="single" w:sz="4" w:space="0" w:color="auto"/>
            </w:tcBorders>
          </w:tcPr>
          <w:p w14:paraId="4F9A05B2" w14:textId="77777777" w:rsidR="00E40F7C" w:rsidRDefault="00E40F7C">
            <w:pPr>
              <w:rPr>
                <w:rFonts w:eastAsia="Calibri"/>
                <w:sz w:val="16"/>
                <w:szCs w:val="16"/>
                <w:lang w:val="uk-UA"/>
              </w:rPr>
            </w:pPr>
          </w:p>
        </w:tc>
        <w:tc>
          <w:tcPr>
            <w:tcW w:w="0" w:type="auto"/>
            <w:tcBorders>
              <w:top w:val="single" w:sz="4" w:space="0" w:color="auto"/>
              <w:left w:val="single" w:sz="4" w:space="0" w:color="auto"/>
              <w:bottom w:val="single" w:sz="4" w:space="0" w:color="auto"/>
              <w:right w:val="single" w:sz="4" w:space="0" w:color="auto"/>
            </w:tcBorders>
          </w:tcPr>
          <w:p w14:paraId="62D95CF9" w14:textId="77777777" w:rsidR="00E40F7C" w:rsidRDefault="00E40F7C">
            <w:pPr>
              <w:rPr>
                <w:rFonts w:eastAsia="Calibri"/>
                <w:b/>
                <w:sz w:val="16"/>
                <w:szCs w:val="16"/>
                <w:lang w:val="uk-UA"/>
              </w:rPr>
            </w:pPr>
          </w:p>
        </w:tc>
        <w:tc>
          <w:tcPr>
            <w:tcW w:w="653" w:type="dxa"/>
            <w:tcBorders>
              <w:top w:val="single" w:sz="4" w:space="0" w:color="auto"/>
              <w:left w:val="single" w:sz="4" w:space="0" w:color="auto"/>
              <w:bottom w:val="single" w:sz="4" w:space="0" w:color="auto"/>
              <w:right w:val="single" w:sz="4" w:space="0" w:color="auto"/>
            </w:tcBorders>
          </w:tcPr>
          <w:p w14:paraId="47D09818" w14:textId="77777777" w:rsidR="00E40F7C" w:rsidRDefault="00E40F7C">
            <w:pPr>
              <w:rPr>
                <w:rFonts w:eastAsia="Calibri"/>
                <w:b/>
                <w:sz w:val="16"/>
                <w:szCs w:val="16"/>
                <w:lang w:val="uk-UA"/>
              </w:rPr>
            </w:pPr>
          </w:p>
        </w:tc>
        <w:tc>
          <w:tcPr>
            <w:tcW w:w="653" w:type="dxa"/>
            <w:tcBorders>
              <w:top w:val="single" w:sz="4" w:space="0" w:color="auto"/>
              <w:left w:val="single" w:sz="4" w:space="0" w:color="auto"/>
              <w:bottom w:val="single" w:sz="4" w:space="0" w:color="auto"/>
              <w:right w:val="single" w:sz="4" w:space="0" w:color="auto"/>
            </w:tcBorders>
          </w:tcPr>
          <w:p w14:paraId="2867B02E" w14:textId="77777777" w:rsidR="00E40F7C" w:rsidRDefault="00E40F7C">
            <w:pPr>
              <w:rPr>
                <w:rFonts w:eastAsia="Calibri"/>
                <w:sz w:val="16"/>
                <w:szCs w:val="16"/>
              </w:rPr>
            </w:pPr>
          </w:p>
        </w:tc>
        <w:tc>
          <w:tcPr>
            <w:tcW w:w="642" w:type="dxa"/>
            <w:tcBorders>
              <w:top w:val="single" w:sz="4" w:space="0" w:color="auto"/>
              <w:left w:val="single" w:sz="4" w:space="0" w:color="auto"/>
              <w:bottom w:val="single" w:sz="4" w:space="0" w:color="auto"/>
              <w:right w:val="single" w:sz="4" w:space="0" w:color="auto"/>
            </w:tcBorders>
          </w:tcPr>
          <w:p w14:paraId="2CDE97EC" w14:textId="77777777" w:rsidR="00E40F7C" w:rsidRDefault="00E40F7C">
            <w:pPr>
              <w:rPr>
                <w:rFonts w:eastAsia="Calibri"/>
                <w:sz w:val="16"/>
                <w:szCs w:val="16"/>
              </w:rPr>
            </w:pPr>
          </w:p>
        </w:tc>
        <w:tc>
          <w:tcPr>
            <w:tcW w:w="641" w:type="dxa"/>
            <w:gridSpan w:val="2"/>
            <w:tcBorders>
              <w:top w:val="single" w:sz="4" w:space="0" w:color="auto"/>
              <w:left w:val="single" w:sz="4" w:space="0" w:color="auto"/>
              <w:bottom w:val="single" w:sz="4" w:space="0" w:color="auto"/>
              <w:right w:val="single" w:sz="4" w:space="0" w:color="auto"/>
            </w:tcBorders>
          </w:tcPr>
          <w:p w14:paraId="72770FF3" w14:textId="77777777" w:rsidR="00E40F7C" w:rsidRDefault="00E40F7C">
            <w:pPr>
              <w:rPr>
                <w:rFonts w:eastAsia="Calibri"/>
                <w:sz w:val="16"/>
                <w:szCs w:val="16"/>
                <w:lang w:val="uk-UA"/>
              </w:rPr>
            </w:pPr>
          </w:p>
        </w:tc>
        <w:tc>
          <w:tcPr>
            <w:tcW w:w="676" w:type="dxa"/>
            <w:gridSpan w:val="2"/>
            <w:tcBorders>
              <w:top w:val="single" w:sz="4" w:space="0" w:color="auto"/>
              <w:left w:val="single" w:sz="4" w:space="0" w:color="auto"/>
              <w:bottom w:val="single" w:sz="4" w:space="0" w:color="auto"/>
              <w:right w:val="single" w:sz="4" w:space="0" w:color="auto"/>
            </w:tcBorders>
          </w:tcPr>
          <w:p w14:paraId="5CABC799" w14:textId="77777777" w:rsidR="00E40F7C" w:rsidRDefault="00E40F7C">
            <w:pPr>
              <w:rPr>
                <w:rFonts w:eastAsia="Calibri"/>
                <w:sz w:val="16"/>
                <w:szCs w:val="16"/>
                <w:lang w:val="uk-UA"/>
              </w:rPr>
            </w:pPr>
          </w:p>
        </w:tc>
        <w:tc>
          <w:tcPr>
            <w:tcW w:w="653" w:type="dxa"/>
            <w:gridSpan w:val="2"/>
            <w:tcBorders>
              <w:top w:val="single" w:sz="4" w:space="0" w:color="auto"/>
              <w:left w:val="single" w:sz="4" w:space="0" w:color="auto"/>
              <w:bottom w:val="single" w:sz="4" w:space="0" w:color="auto"/>
              <w:right w:val="single" w:sz="4" w:space="0" w:color="auto"/>
            </w:tcBorders>
          </w:tcPr>
          <w:p w14:paraId="45152F32" w14:textId="77777777" w:rsidR="00E40F7C" w:rsidRDefault="00E40F7C">
            <w:pPr>
              <w:rPr>
                <w:rFonts w:eastAsia="Calibri"/>
                <w:b/>
                <w:sz w:val="16"/>
                <w:szCs w:val="16"/>
                <w:lang w:val="uk-UA"/>
              </w:rPr>
            </w:pPr>
          </w:p>
        </w:tc>
        <w:tc>
          <w:tcPr>
            <w:tcW w:w="653" w:type="dxa"/>
            <w:gridSpan w:val="2"/>
            <w:tcBorders>
              <w:top w:val="single" w:sz="4" w:space="0" w:color="auto"/>
              <w:left w:val="single" w:sz="4" w:space="0" w:color="auto"/>
              <w:bottom w:val="single" w:sz="4" w:space="0" w:color="auto"/>
              <w:right w:val="single" w:sz="4" w:space="0" w:color="auto"/>
            </w:tcBorders>
          </w:tcPr>
          <w:p w14:paraId="58C0593E" w14:textId="77777777" w:rsidR="00E40F7C" w:rsidRDefault="00E40F7C">
            <w:pPr>
              <w:rPr>
                <w:rFonts w:eastAsia="Calibri"/>
                <w:b/>
                <w:sz w:val="16"/>
                <w:szCs w:val="16"/>
                <w:lang w:val="uk-UA"/>
              </w:rPr>
            </w:pPr>
          </w:p>
        </w:tc>
      </w:tr>
      <w:tr w:rsidR="00E40F7C" w14:paraId="0C74FC5D" w14:textId="77777777" w:rsidTr="00E40F7C">
        <w:trPr>
          <w:trHeight w:val="165"/>
        </w:trPr>
        <w:tc>
          <w:tcPr>
            <w:tcW w:w="222" w:type="dxa"/>
            <w:tcBorders>
              <w:top w:val="single" w:sz="4" w:space="0" w:color="auto"/>
              <w:left w:val="single" w:sz="4" w:space="0" w:color="auto"/>
              <w:bottom w:val="single" w:sz="4" w:space="0" w:color="auto"/>
              <w:right w:val="single" w:sz="4" w:space="0" w:color="auto"/>
            </w:tcBorders>
          </w:tcPr>
          <w:p w14:paraId="57774592" w14:textId="77777777" w:rsidR="00E40F7C" w:rsidRDefault="00E40F7C">
            <w:pPr>
              <w:rPr>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15B4DA91" w14:textId="77777777" w:rsidR="00E40F7C" w:rsidRDefault="00E40F7C">
            <w:pPr>
              <w:rPr>
                <w:rFonts w:eastAsia="Calibri"/>
                <w:b/>
                <w:sz w:val="16"/>
                <w:szCs w:val="16"/>
              </w:rPr>
            </w:pPr>
            <w:r>
              <w:rPr>
                <w:rFonts w:eastAsia="Calibri"/>
                <w:b/>
                <w:sz w:val="16"/>
                <w:szCs w:val="16"/>
              </w:rPr>
              <w:t>О.отит</w:t>
            </w:r>
          </w:p>
        </w:tc>
        <w:tc>
          <w:tcPr>
            <w:tcW w:w="0" w:type="auto"/>
            <w:tcBorders>
              <w:top w:val="single" w:sz="4" w:space="0" w:color="auto"/>
              <w:left w:val="single" w:sz="4" w:space="0" w:color="auto"/>
              <w:bottom w:val="single" w:sz="4" w:space="0" w:color="auto"/>
              <w:right w:val="single" w:sz="4" w:space="0" w:color="auto"/>
            </w:tcBorders>
          </w:tcPr>
          <w:p w14:paraId="5631AF10"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4B15D01B"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1EDD66BD" w14:textId="77777777" w:rsidR="00E40F7C" w:rsidRDefault="00E40F7C">
            <w:pPr>
              <w:rPr>
                <w:rFonts w:eastAsia="Calibri"/>
                <w:sz w:val="16"/>
                <w:szCs w:val="16"/>
                <w:lang w:val="uk-UA"/>
              </w:rPr>
            </w:pPr>
            <w:r>
              <w:rPr>
                <w:rFonts w:eastAsia="Calibri"/>
                <w:sz w:val="16"/>
                <w:szCs w:val="16"/>
                <w:lang w:val="uk-UA"/>
              </w:rPr>
              <w:t>4</w:t>
            </w:r>
          </w:p>
        </w:tc>
        <w:tc>
          <w:tcPr>
            <w:tcW w:w="0" w:type="auto"/>
            <w:tcBorders>
              <w:top w:val="single" w:sz="4" w:space="0" w:color="auto"/>
              <w:left w:val="single" w:sz="4" w:space="0" w:color="auto"/>
              <w:bottom w:val="single" w:sz="4" w:space="0" w:color="auto"/>
              <w:right w:val="single" w:sz="4" w:space="0" w:color="auto"/>
            </w:tcBorders>
            <w:hideMark/>
          </w:tcPr>
          <w:p w14:paraId="2EBB2CB7" w14:textId="77777777" w:rsidR="00E40F7C" w:rsidRDefault="00E40F7C">
            <w:pPr>
              <w:rPr>
                <w:rFonts w:eastAsia="Calibri"/>
                <w:sz w:val="16"/>
                <w:szCs w:val="16"/>
                <w:lang w:val="uk-UA"/>
              </w:rPr>
            </w:pPr>
            <w:r>
              <w:rPr>
                <w:rFonts w:eastAsia="Calibri"/>
                <w:sz w:val="16"/>
                <w:szCs w:val="16"/>
                <w:lang w:val="uk-UA"/>
              </w:rPr>
              <w:t>24</w:t>
            </w:r>
          </w:p>
        </w:tc>
        <w:tc>
          <w:tcPr>
            <w:tcW w:w="0" w:type="auto"/>
            <w:tcBorders>
              <w:top w:val="single" w:sz="4" w:space="0" w:color="auto"/>
              <w:left w:val="single" w:sz="4" w:space="0" w:color="auto"/>
              <w:bottom w:val="single" w:sz="4" w:space="0" w:color="auto"/>
              <w:right w:val="single" w:sz="4" w:space="0" w:color="auto"/>
            </w:tcBorders>
            <w:hideMark/>
          </w:tcPr>
          <w:p w14:paraId="5DAF29F7" w14:textId="77777777" w:rsidR="00E40F7C" w:rsidRDefault="00E40F7C">
            <w:pPr>
              <w:rPr>
                <w:rFonts w:eastAsia="Calibri"/>
                <w:b/>
                <w:sz w:val="16"/>
                <w:szCs w:val="16"/>
                <w:lang w:val="uk-UA"/>
              </w:rPr>
            </w:pPr>
            <w:r>
              <w:rPr>
                <w:rFonts w:eastAsia="Calibri"/>
                <w:b/>
                <w:sz w:val="16"/>
                <w:szCs w:val="16"/>
                <w:lang w:val="uk-UA"/>
              </w:rPr>
              <w:t>4</w:t>
            </w:r>
          </w:p>
        </w:tc>
        <w:tc>
          <w:tcPr>
            <w:tcW w:w="0" w:type="auto"/>
            <w:tcBorders>
              <w:top w:val="single" w:sz="4" w:space="0" w:color="auto"/>
              <w:left w:val="single" w:sz="4" w:space="0" w:color="auto"/>
              <w:bottom w:val="single" w:sz="4" w:space="0" w:color="auto"/>
              <w:right w:val="single" w:sz="4" w:space="0" w:color="auto"/>
            </w:tcBorders>
            <w:hideMark/>
          </w:tcPr>
          <w:p w14:paraId="23E9DF7E" w14:textId="77777777" w:rsidR="00E40F7C" w:rsidRDefault="00E40F7C">
            <w:pPr>
              <w:rPr>
                <w:rFonts w:eastAsia="Calibri"/>
                <w:b/>
                <w:sz w:val="16"/>
                <w:szCs w:val="16"/>
                <w:lang w:val="uk-UA"/>
              </w:rPr>
            </w:pPr>
            <w:r>
              <w:rPr>
                <w:rFonts w:eastAsia="Calibri"/>
                <w:b/>
                <w:sz w:val="16"/>
                <w:szCs w:val="16"/>
                <w:lang w:val="uk-UA"/>
              </w:rPr>
              <w:t>24</w:t>
            </w:r>
          </w:p>
        </w:tc>
        <w:tc>
          <w:tcPr>
            <w:tcW w:w="0" w:type="auto"/>
            <w:tcBorders>
              <w:top w:val="single" w:sz="4" w:space="0" w:color="auto"/>
              <w:left w:val="single" w:sz="4" w:space="0" w:color="auto"/>
              <w:bottom w:val="single" w:sz="4" w:space="0" w:color="auto"/>
              <w:right w:val="single" w:sz="4" w:space="0" w:color="auto"/>
            </w:tcBorders>
          </w:tcPr>
          <w:p w14:paraId="5E2FBACA"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681DC54D"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92706B8" w14:textId="77777777" w:rsidR="00E40F7C" w:rsidRDefault="00E40F7C">
            <w:pPr>
              <w:rPr>
                <w:rFonts w:eastAsia="Calibri"/>
                <w:sz w:val="16"/>
                <w:szCs w:val="16"/>
                <w:lang w:val="uk-UA"/>
              </w:rPr>
            </w:pPr>
            <w:r>
              <w:rPr>
                <w:rFonts w:eastAsia="Calibri"/>
                <w:sz w:val="16"/>
                <w:szCs w:val="16"/>
                <w:lang w:val="uk-UA"/>
              </w:rPr>
              <w:t>3</w:t>
            </w:r>
          </w:p>
        </w:tc>
        <w:tc>
          <w:tcPr>
            <w:tcW w:w="0" w:type="auto"/>
            <w:tcBorders>
              <w:top w:val="single" w:sz="4" w:space="0" w:color="auto"/>
              <w:left w:val="single" w:sz="4" w:space="0" w:color="auto"/>
              <w:bottom w:val="single" w:sz="4" w:space="0" w:color="auto"/>
              <w:right w:val="single" w:sz="4" w:space="0" w:color="auto"/>
            </w:tcBorders>
            <w:hideMark/>
          </w:tcPr>
          <w:p w14:paraId="4939A253" w14:textId="77777777" w:rsidR="00E40F7C" w:rsidRDefault="00E40F7C">
            <w:pPr>
              <w:rPr>
                <w:rFonts w:eastAsia="Calibri"/>
                <w:sz w:val="16"/>
                <w:szCs w:val="16"/>
                <w:lang w:val="uk-UA"/>
              </w:rPr>
            </w:pPr>
            <w:r>
              <w:rPr>
                <w:rFonts w:eastAsia="Calibri"/>
                <w:sz w:val="16"/>
                <w:szCs w:val="16"/>
                <w:lang w:val="uk-UA"/>
              </w:rPr>
              <w:t>18</w:t>
            </w:r>
          </w:p>
        </w:tc>
        <w:tc>
          <w:tcPr>
            <w:tcW w:w="0" w:type="auto"/>
            <w:tcBorders>
              <w:top w:val="single" w:sz="4" w:space="0" w:color="auto"/>
              <w:left w:val="single" w:sz="4" w:space="0" w:color="auto"/>
              <w:bottom w:val="single" w:sz="4" w:space="0" w:color="auto"/>
              <w:right w:val="single" w:sz="4" w:space="0" w:color="auto"/>
            </w:tcBorders>
            <w:hideMark/>
          </w:tcPr>
          <w:p w14:paraId="4315300E" w14:textId="77777777" w:rsidR="00E40F7C" w:rsidRDefault="00E40F7C">
            <w:pPr>
              <w:rPr>
                <w:rFonts w:eastAsia="Calibri"/>
                <w:b/>
                <w:sz w:val="16"/>
                <w:szCs w:val="16"/>
                <w:lang w:val="uk-UA"/>
              </w:rPr>
            </w:pPr>
            <w:r>
              <w:rPr>
                <w:rFonts w:eastAsia="Calibri"/>
                <w:b/>
                <w:sz w:val="16"/>
                <w:szCs w:val="16"/>
                <w:lang w:val="uk-UA"/>
              </w:rPr>
              <w:t>3</w:t>
            </w:r>
          </w:p>
        </w:tc>
        <w:tc>
          <w:tcPr>
            <w:tcW w:w="653" w:type="dxa"/>
            <w:tcBorders>
              <w:top w:val="single" w:sz="4" w:space="0" w:color="auto"/>
              <w:left w:val="single" w:sz="4" w:space="0" w:color="auto"/>
              <w:bottom w:val="single" w:sz="4" w:space="0" w:color="auto"/>
              <w:right w:val="single" w:sz="4" w:space="0" w:color="auto"/>
            </w:tcBorders>
            <w:hideMark/>
          </w:tcPr>
          <w:p w14:paraId="1EE16420" w14:textId="77777777" w:rsidR="00E40F7C" w:rsidRDefault="00E40F7C">
            <w:pPr>
              <w:rPr>
                <w:rFonts w:eastAsia="Calibri"/>
                <w:b/>
                <w:sz w:val="16"/>
                <w:szCs w:val="16"/>
                <w:lang w:val="uk-UA"/>
              </w:rPr>
            </w:pPr>
            <w:r>
              <w:rPr>
                <w:rFonts w:eastAsia="Calibri"/>
                <w:b/>
                <w:sz w:val="16"/>
                <w:szCs w:val="16"/>
                <w:lang w:val="uk-UA"/>
              </w:rPr>
              <w:t>18</w:t>
            </w:r>
          </w:p>
        </w:tc>
        <w:tc>
          <w:tcPr>
            <w:tcW w:w="653" w:type="dxa"/>
            <w:tcBorders>
              <w:top w:val="single" w:sz="4" w:space="0" w:color="auto"/>
              <w:left w:val="single" w:sz="4" w:space="0" w:color="auto"/>
              <w:bottom w:val="single" w:sz="4" w:space="0" w:color="auto"/>
              <w:right w:val="single" w:sz="4" w:space="0" w:color="auto"/>
            </w:tcBorders>
          </w:tcPr>
          <w:p w14:paraId="47CAEDB3" w14:textId="77777777" w:rsidR="00E40F7C" w:rsidRDefault="00E40F7C">
            <w:pPr>
              <w:rPr>
                <w:rFonts w:eastAsia="Calibri"/>
                <w:sz w:val="16"/>
                <w:szCs w:val="16"/>
              </w:rPr>
            </w:pPr>
          </w:p>
        </w:tc>
        <w:tc>
          <w:tcPr>
            <w:tcW w:w="642" w:type="dxa"/>
            <w:tcBorders>
              <w:top w:val="single" w:sz="4" w:space="0" w:color="auto"/>
              <w:left w:val="single" w:sz="4" w:space="0" w:color="auto"/>
              <w:bottom w:val="single" w:sz="4" w:space="0" w:color="auto"/>
              <w:right w:val="single" w:sz="4" w:space="0" w:color="auto"/>
            </w:tcBorders>
          </w:tcPr>
          <w:p w14:paraId="4F0DD035" w14:textId="77777777" w:rsidR="00E40F7C" w:rsidRDefault="00E40F7C">
            <w:pPr>
              <w:rPr>
                <w:rFonts w:eastAsia="Calibri"/>
                <w:sz w:val="16"/>
                <w:szCs w:val="16"/>
              </w:rPr>
            </w:pPr>
          </w:p>
        </w:tc>
        <w:tc>
          <w:tcPr>
            <w:tcW w:w="641" w:type="dxa"/>
            <w:gridSpan w:val="2"/>
            <w:tcBorders>
              <w:top w:val="single" w:sz="4" w:space="0" w:color="auto"/>
              <w:left w:val="single" w:sz="4" w:space="0" w:color="auto"/>
              <w:bottom w:val="single" w:sz="4" w:space="0" w:color="auto"/>
              <w:right w:val="single" w:sz="4" w:space="0" w:color="auto"/>
            </w:tcBorders>
          </w:tcPr>
          <w:p w14:paraId="5FF95579" w14:textId="77777777" w:rsidR="00E40F7C" w:rsidRDefault="00E40F7C">
            <w:pPr>
              <w:rPr>
                <w:rFonts w:eastAsia="Calibri"/>
                <w:sz w:val="16"/>
                <w:szCs w:val="16"/>
                <w:lang w:val="uk-UA"/>
              </w:rPr>
            </w:pPr>
          </w:p>
        </w:tc>
        <w:tc>
          <w:tcPr>
            <w:tcW w:w="676" w:type="dxa"/>
            <w:gridSpan w:val="2"/>
            <w:tcBorders>
              <w:top w:val="single" w:sz="4" w:space="0" w:color="auto"/>
              <w:left w:val="single" w:sz="4" w:space="0" w:color="auto"/>
              <w:bottom w:val="single" w:sz="4" w:space="0" w:color="auto"/>
              <w:right w:val="single" w:sz="4" w:space="0" w:color="auto"/>
            </w:tcBorders>
          </w:tcPr>
          <w:p w14:paraId="7B50E316" w14:textId="77777777" w:rsidR="00E40F7C" w:rsidRDefault="00E40F7C">
            <w:pPr>
              <w:rPr>
                <w:rFonts w:eastAsia="Calibri"/>
                <w:sz w:val="16"/>
                <w:szCs w:val="16"/>
                <w:lang w:val="uk-UA"/>
              </w:rPr>
            </w:pPr>
          </w:p>
        </w:tc>
        <w:tc>
          <w:tcPr>
            <w:tcW w:w="653" w:type="dxa"/>
            <w:gridSpan w:val="2"/>
            <w:tcBorders>
              <w:top w:val="single" w:sz="4" w:space="0" w:color="auto"/>
              <w:left w:val="single" w:sz="4" w:space="0" w:color="auto"/>
              <w:bottom w:val="single" w:sz="4" w:space="0" w:color="auto"/>
              <w:right w:val="single" w:sz="4" w:space="0" w:color="auto"/>
            </w:tcBorders>
          </w:tcPr>
          <w:p w14:paraId="6924C4EA" w14:textId="77777777" w:rsidR="00E40F7C" w:rsidRDefault="00E40F7C">
            <w:pPr>
              <w:rPr>
                <w:rFonts w:eastAsia="Calibri"/>
                <w:b/>
                <w:sz w:val="16"/>
                <w:szCs w:val="16"/>
                <w:lang w:val="uk-UA"/>
              </w:rPr>
            </w:pPr>
          </w:p>
        </w:tc>
        <w:tc>
          <w:tcPr>
            <w:tcW w:w="653" w:type="dxa"/>
            <w:gridSpan w:val="2"/>
            <w:tcBorders>
              <w:top w:val="single" w:sz="4" w:space="0" w:color="auto"/>
              <w:left w:val="single" w:sz="4" w:space="0" w:color="auto"/>
              <w:bottom w:val="single" w:sz="4" w:space="0" w:color="auto"/>
              <w:right w:val="single" w:sz="4" w:space="0" w:color="auto"/>
            </w:tcBorders>
          </w:tcPr>
          <w:p w14:paraId="42A34403" w14:textId="77777777" w:rsidR="00E40F7C" w:rsidRDefault="00E40F7C">
            <w:pPr>
              <w:rPr>
                <w:rFonts w:eastAsia="Calibri"/>
                <w:b/>
                <w:sz w:val="16"/>
                <w:szCs w:val="16"/>
                <w:lang w:val="uk-UA"/>
              </w:rPr>
            </w:pPr>
          </w:p>
        </w:tc>
      </w:tr>
      <w:tr w:rsidR="00E40F7C" w14:paraId="5DFE19AC" w14:textId="77777777" w:rsidTr="00E40F7C">
        <w:trPr>
          <w:trHeight w:val="240"/>
        </w:trPr>
        <w:tc>
          <w:tcPr>
            <w:tcW w:w="222" w:type="dxa"/>
            <w:tcBorders>
              <w:top w:val="single" w:sz="4" w:space="0" w:color="auto"/>
              <w:left w:val="single" w:sz="4" w:space="0" w:color="auto"/>
              <w:bottom w:val="single" w:sz="4" w:space="0" w:color="auto"/>
              <w:right w:val="single" w:sz="4" w:space="0" w:color="auto"/>
            </w:tcBorders>
          </w:tcPr>
          <w:p w14:paraId="7F022405" w14:textId="77777777" w:rsidR="00E40F7C" w:rsidRDefault="00E40F7C">
            <w:pPr>
              <w:rPr>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102CC26A" w14:textId="77777777" w:rsidR="00E40F7C" w:rsidRDefault="00E40F7C">
            <w:pPr>
              <w:rPr>
                <w:rFonts w:eastAsia="Calibri"/>
                <w:b/>
                <w:sz w:val="16"/>
                <w:szCs w:val="16"/>
              </w:rPr>
            </w:pPr>
            <w:r>
              <w:rPr>
                <w:rFonts w:eastAsia="Calibri"/>
                <w:b/>
                <w:sz w:val="16"/>
                <w:szCs w:val="16"/>
              </w:rPr>
              <w:t>О.тонзил</w:t>
            </w:r>
            <w:r>
              <w:rPr>
                <w:rFonts w:eastAsia="Calibri"/>
                <w:b/>
                <w:sz w:val="16"/>
                <w:szCs w:val="16"/>
                <w:lang w:val="uk-UA"/>
              </w:rPr>
              <w:t>і</w:t>
            </w:r>
            <w:r>
              <w:rPr>
                <w:rFonts w:eastAsia="Calibri"/>
                <w:b/>
                <w:sz w:val="16"/>
                <w:szCs w:val="16"/>
              </w:rPr>
              <w:t>т</w:t>
            </w:r>
          </w:p>
        </w:tc>
        <w:tc>
          <w:tcPr>
            <w:tcW w:w="0" w:type="auto"/>
            <w:tcBorders>
              <w:top w:val="single" w:sz="4" w:space="0" w:color="auto"/>
              <w:left w:val="single" w:sz="4" w:space="0" w:color="auto"/>
              <w:bottom w:val="single" w:sz="4" w:space="0" w:color="auto"/>
              <w:right w:val="single" w:sz="4" w:space="0" w:color="auto"/>
            </w:tcBorders>
          </w:tcPr>
          <w:p w14:paraId="202B13E2" w14:textId="77777777" w:rsidR="00E40F7C" w:rsidRDefault="00E40F7C">
            <w:pPr>
              <w:rPr>
                <w:rFonts w:eastAsia="Calibri"/>
                <w:sz w:val="16"/>
                <w:szCs w:val="16"/>
                <w:lang w:val="uk-UA"/>
              </w:rPr>
            </w:pPr>
          </w:p>
        </w:tc>
        <w:tc>
          <w:tcPr>
            <w:tcW w:w="0" w:type="auto"/>
            <w:tcBorders>
              <w:top w:val="single" w:sz="4" w:space="0" w:color="auto"/>
              <w:left w:val="single" w:sz="4" w:space="0" w:color="auto"/>
              <w:bottom w:val="single" w:sz="4" w:space="0" w:color="auto"/>
              <w:right w:val="single" w:sz="4" w:space="0" w:color="auto"/>
            </w:tcBorders>
          </w:tcPr>
          <w:p w14:paraId="2FA6817F" w14:textId="77777777" w:rsidR="00E40F7C" w:rsidRDefault="00E40F7C">
            <w:pPr>
              <w:rPr>
                <w:rFonts w:eastAsia="Calibri"/>
                <w:sz w:val="16"/>
                <w:szCs w:val="16"/>
                <w:lang w:val="uk-UA"/>
              </w:rPr>
            </w:pPr>
          </w:p>
        </w:tc>
        <w:tc>
          <w:tcPr>
            <w:tcW w:w="0" w:type="auto"/>
            <w:tcBorders>
              <w:top w:val="single" w:sz="4" w:space="0" w:color="auto"/>
              <w:left w:val="single" w:sz="4" w:space="0" w:color="auto"/>
              <w:bottom w:val="single" w:sz="4" w:space="0" w:color="auto"/>
              <w:right w:val="single" w:sz="4" w:space="0" w:color="auto"/>
            </w:tcBorders>
            <w:hideMark/>
          </w:tcPr>
          <w:p w14:paraId="21C2A80D" w14:textId="77777777" w:rsidR="00E40F7C" w:rsidRDefault="00E40F7C">
            <w:pPr>
              <w:rPr>
                <w:rFonts w:eastAsia="Calibri"/>
                <w:sz w:val="16"/>
                <w:szCs w:val="16"/>
                <w:lang w:val="uk-UA"/>
              </w:rPr>
            </w:pPr>
            <w:r>
              <w:rPr>
                <w:rFonts w:eastAsia="Calibri"/>
                <w:sz w:val="16"/>
                <w:szCs w:val="16"/>
                <w:lang w:val="uk-UA"/>
              </w:rPr>
              <w:t>1</w:t>
            </w:r>
          </w:p>
        </w:tc>
        <w:tc>
          <w:tcPr>
            <w:tcW w:w="0" w:type="auto"/>
            <w:tcBorders>
              <w:top w:val="single" w:sz="4" w:space="0" w:color="auto"/>
              <w:left w:val="single" w:sz="4" w:space="0" w:color="auto"/>
              <w:bottom w:val="single" w:sz="4" w:space="0" w:color="auto"/>
              <w:right w:val="single" w:sz="4" w:space="0" w:color="auto"/>
            </w:tcBorders>
            <w:hideMark/>
          </w:tcPr>
          <w:p w14:paraId="43B5B611" w14:textId="77777777" w:rsidR="00E40F7C" w:rsidRDefault="00E40F7C">
            <w:pPr>
              <w:rPr>
                <w:rFonts w:eastAsia="Calibri"/>
                <w:sz w:val="16"/>
                <w:szCs w:val="16"/>
                <w:lang w:val="uk-UA"/>
              </w:rPr>
            </w:pPr>
            <w:r>
              <w:rPr>
                <w:rFonts w:eastAsia="Calibri"/>
                <w:sz w:val="16"/>
                <w:szCs w:val="16"/>
                <w:lang w:val="uk-UA"/>
              </w:rPr>
              <w:t>10</w:t>
            </w:r>
          </w:p>
        </w:tc>
        <w:tc>
          <w:tcPr>
            <w:tcW w:w="0" w:type="auto"/>
            <w:tcBorders>
              <w:top w:val="single" w:sz="4" w:space="0" w:color="auto"/>
              <w:left w:val="single" w:sz="4" w:space="0" w:color="auto"/>
              <w:bottom w:val="single" w:sz="4" w:space="0" w:color="auto"/>
              <w:right w:val="single" w:sz="4" w:space="0" w:color="auto"/>
            </w:tcBorders>
            <w:hideMark/>
          </w:tcPr>
          <w:p w14:paraId="2D167E9F" w14:textId="77777777" w:rsidR="00E40F7C" w:rsidRDefault="00E40F7C">
            <w:pPr>
              <w:rPr>
                <w:rFonts w:eastAsia="Calibri"/>
                <w:b/>
                <w:sz w:val="16"/>
                <w:szCs w:val="16"/>
                <w:lang w:val="uk-UA"/>
              </w:rPr>
            </w:pPr>
            <w:r>
              <w:rPr>
                <w:rFonts w:eastAsia="Calibri"/>
                <w:b/>
                <w:sz w:val="16"/>
                <w:szCs w:val="16"/>
                <w:lang w:val="uk-UA"/>
              </w:rPr>
              <w:t>1</w:t>
            </w:r>
          </w:p>
        </w:tc>
        <w:tc>
          <w:tcPr>
            <w:tcW w:w="0" w:type="auto"/>
            <w:tcBorders>
              <w:top w:val="single" w:sz="4" w:space="0" w:color="auto"/>
              <w:left w:val="single" w:sz="4" w:space="0" w:color="auto"/>
              <w:bottom w:val="single" w:sz="4" w:space="0" w:color="auto"/>
              <w:right w:val="single" w:sz="4" w:space="0" w:color="auto"/>
            </w:tcBorders>
            <w:hideMark/>
          </w:tcPr>
          <w:p w14:paraId="53046870" w14:textId="77777777" w:rsidR="00E40F7C" w:rsidRDefault="00E40F7C">
            <w:pPr>
              <w:rPr>
                <w:rFonts w:eastAsia="Calibri"/>
                <w:b/>
                <w:sz w:val="16"/>
                <w:szCs w:val="16"/>
                <w:lang w:val="uk-UA"/>
              </w:rPr>
            </w:pPr>
            <w:r>
              <w:rPr>
                <w:rFonts w:eastAsia="Calibri"/>
                <w:b/>
                <w:sz w:val="16"/>
                <w:szCs w:val="16"/>
                <w:lang w:val="uk-UA"/>
              </w:rPr>
              <w:t>10</w:t>
            </w:r>
          </w:p>
        </w:tc>
        <w:tc>
          <w:tcPr>
            <w:tcW w:w="0" w:type="auto"/>
            <w:tcBorders>
              <w:top w:val="single" w:sz="4" w:space="0" w:color="auto"/>
              <w:left w:val="single" w:sz="4" w:space="0" w:color="auto"/>
              <w:bottom w:val="single" w:sz="4" w:space="0" w:color="auto"/>
              <w:right w:val="single" w:sz="4" w:space="0" w:color="auto"/>
            </w:tcBorders>
            <w:hideMark/>
          </w:tcPr>
          <w:p w14:paraId="6B275FE2" w14:textId="77777777" w:rsidR="00E40F7C" w:rsidRDefault="00E40F7C">
            <w:pPr>
              <w:rPr>
                <w:rFonts w:eastAsia="Calibri"/>
                <w:sz w:val="16"/>
                <w:szCs w:val="16"/>
                <w:lang w:val="uk-UA"/>
              </w:rPr>
            </w:pPr>
            <w:r>
              <w:rPr>
                <w:rFonts w:eastAsia="Calibri"/>
                <w:sz w:val="16"/>
                <w:szCs w:val="16"/>
                <w:lang w:val="uk-UA"/>
              </w:rPr>
              <w:t>2</w:t>
            </w:r>
          </w:p>
        </w:tc>
        <w:tc>
          <w:tcPr>
            <w:tcW w:w="0" w:type="auto"/>
            <w:tcBorders>
              <w:top w:val="single" w:sz="4" w:space="0" w:color="auto"/>
              <w:left w:val="single" w:sz="4" w:space="0" w:color="auto"/>
              <w:bottom w:val="single" w:sz="4" w:space="0" w:color="auto"/>
              <w:right w:val="single" w:sz="4" w:space="0" w:color="auto"/>
            </w:tcBorders>
            <w:hideMark/>
          </w:tcPr>
          <w:p w14:paraId="60966114" w14:textId="77777777" w:rsidR="00E40F7C" w:rsidRDefault="00E40F7C">
            <w:pPr>
              <w:rPr>
                <w:rFonts w:eastAsia="Calibri"/>
                <w:sz w:val="16"/>
                <w:szCs w:val="16"/>
                <w:lang w:val="uk-UA"/>
              </w:rPr>
            </w:pPr>
            <w:r>
              <w:rPr>
                <w:rFonts w:eastAsia="Calibri"/>
                <w:sz w:val="16"/>
                <w:szCs w:val="16"/>
                <w:lang w:val="uk-UA"/>
              </w:rPr>
              <w:t>10</w:t>
            </w:r>
          </w:p>
        </w:tc>
        <w:tc>
          <w:tcPr>
            <w:tcW w:w="0" w:type="auto"/>
            <w:tcBorders>
              <w:top w:val="single" w:sz="4" w:space="0" w:color="auto"/>
              <w:left w:val="single" w:sz="4" w:space="0" w:color="auto"/>
              <w:bottom w:val="single" w:sz="4" w:space="0" w:color="auto"/>
              <w:right w:val="single" w:sz="4" w:space="0" w:color="auto"/>
            </w:tcBorders>
          </w:tcPr>
          <w:p w14:paraId="04171F66" w14:textId="77777777" w:rsidR="00E40F7C" w:rsidRDefault="00E40F7C">
            <w:pPr>
              <w:rPr>
                <w:rFonts w:eastAsia="Calibri"/>
                <w:sz w:val="16"/>
                <w:szCs w:val="16"/>
                <w:lang w:val="uk-UA"/>
              </w:rPr>
            </w:pPr>
          </w:p>
        </w:tc>
        <w:tc>
          <w:tcPr>
            <w:tcW w:w="0" w:type="auto"/>
            <w:tcBorders>
              <w:top w:val="single" w:sz="4" w:space="0" w:color="auto"/>
              <w:left w:val="single" w:sz="4" w:space="0" w:color="auto"/>
              <w:bottom w:val="single" w:sz="4" w:space="0" w:color="auto"/>
              <w:right w:val="single" w:sz="4" w:space="0" w:color="auto"/>
            </w:tcBorders>
          </w:tcPr>
          <w:p w14:paraId="061C4B73" w14:textId="77777777" w:rsidR="00E40F7C" w:rsidRDefault="00E40F7C">
            <w:pPr>
              <w:rPr>
                <w:rFonts w:eastAsia="Calibri"/>
                <w:sz w:val="16"/>
                <w:szCs w:val="16"/>
                <w:lang w:val="uk-UA"/>
              </w:rPr>
            </w:pPr>
          </w:p>
        </w:tc>
        <w:tc>
          <w:tcPr>
            <w:tcW w:w="0" w:type="auto"/>
            <w:tcBorders>
              <w:top w:val="single" w:sz="4" w:space="0" w:color="auto"/>
              <w:left w:val="single" w:sz="4" w:space="0" w:color="auto"/>
              <w:bottom w:val="single" w:sz="4" w:space="0" w:color="auto"/>
              <w:right w:val="single" w:sz="4" w:space="0" w:color="auto"/>
            </w:tcBorders>
            <w:hideMark/>
          </w:tcPr>
          <w:p w14:paraId="06872185" w14:textId="77777777" w:rsidR="00E40F7C" w:rsidRDefault="00E40F7C">
            <w:pPr>
              <w:rPr>
                <w:rFonts w:eastAsia="Calibri"/>
                <w:b/>
                <w:sz w:val="16"/>
                <w:szCs w:val="16"/>
                <w:lang w:val="uk-UA"/>
              </w:rPr>
            </w:pPr>
            <w:r>
              <w:rPr>
                <w:rFonts w:eastAsia="Calibri"/>
                <w:b/>
                <w:sz w:val="16"/>
                <w:szCs w:val="16"/>
                <w:lang w:val="uk-UA"/>
              </w:rPr>
              <w:t>2</w:t>
            </w:r>
          </w:p>
        </w:tc>
        <w:tc>
          <w:tcPr>
            <w:tcW w:w="653" w:type="dxa"/>
            <w:tcBorders>
              <w:top w:val="single" w:sz="4" w:space="0" w:color="auto"/>
              <w:left w:val="single" w:sz="4" w:space="0" w:color="auto"/>
              <w:bottom w:val="single" w:sz="4" w:space="0" w:color="auto"/>
              <w:right w:val="single" w:sz="4" w:space="0" w:color="auto"/>
            </w:tcBorders>
            <w:hideMark/>
          </w:tcPr>
          <w:p w14:paraId="091D9B46" w14:textId="77777777" w:rsidR="00E40F7C" w:rsidRDefault="00E40F7C">
            <w:pPr>
              <w:rPr>
                <w:rFonts w:eastAsia="Calibri"/>
                <w:b/>
                <w:sz w:val="16"/>
                <w:szCs w:val="16"/>
                <w:lang w:val="uk-UA"/>
              </w:rPr>
            </w:pPr>
            <w:r>
              <w:rPr>
                <w:rFonts w:eastAsia="Calibri"/>
                <w:b/>
                <w:sz w:val="16"/>
                <w:szCs w:val="16"/>
                <w:lang w:val="uk-UA"/>
              </w:rPr>
              <w:t>10</w:t>
            </w:r>
          </w:p>
        </w:tc>
        <w:tc>
          <w:tcPr>
            <w:tcW w:w="653" w:type="dxa"/>
            <w:tcBorders>
              <w:top w:val="single" w:sz="4" w:space="0" w:color="auto"/>
              <w:left w:val="single" w:sz="4" w:space="0" w:color="auto"/>
              <w:bottom w:val="single" w:sz="4" w:space="0" w:color="auto"/>
              <w:right w:val="single" w:sz="4" w:space="0" w:color="auto"/>
            </w:tcBorders>
          </w:tcPr>
          <w:p w14:paraId="4FDA897F" w14:textId="77777777" w:rsidR="00E40F7C" w:rsidRDefault="00E40F7C">
            <w:pPr>
              <w:rPr>
                <w:rFonts w:eastAsia="Calibri"/>
                <w:sz w:val="16"/>
                <w:szCs w:val="16"/>
                <w:lang w:val="uk-UA"/>
              </w:rPr>
            </w:pPr>
          </w:p>
        </w:tc>
        <w:tc>
          <w:tcPr>
            <w:tcW w:w="642" w:type="dxa"/>
            <w:tcBorders>
              <w:top w:val="single" w:sz="4" w:space="0" w:color="auto"/>
              <w:left w:val="single" w:sz="4" w:space="0" w:color="auto"/>
              <w:bottom w:val="single" w:sz="4" w:space="0" w:color="auto"/>
              <w:right w:val="single" w:sz="4" w:space="0" w:color="auto"/>
            </w:tcBorders>
          </w:tcPr>
          <w:p w14:paraId="0DD9A867" w14:textId="77777777" w:rsidR="00E40F7C" w:rsidRDefault="00E40F7C">
            <w:pPr>
              <w:rPr>
                <w:rFonts w:eastAsia="Calibri"/>
                <w:sz w:val="16"/>
                <w:szCs w:val="16"/>
                <w:lang w:val="uk-UA"/>
              </w:rPr>
            </w:pPr>
          </w:p>
        </w:tc>
        <w:tc>
          <w:tcPr>
            <w:tcW w:w="641" w:type="dxa"/>
            <w:gridSpan w:val="2"/>
            <w:tcBorders>
              <w:top w:val="single" w:sz="4" w:space="0" w:color="auto"/>
              <w:left w:val="single" w:sz="4" w:space="0" w:color="auto"/>
              <w:bottom w:val="single" w:sz="4" w:space="0" w:color="auto"/>
              <w:right w:val="single" w:sz="4" w:space="0" w:color="auto"/>
            </w:tcBorders>
          </w:tcPr>
          <w:p w14:paraId="721E3408" w14:textId="77777777" w:rsidR="00E40F7C" w:rsidRDefault="00E40F7C">
            <w:pPr>
              <w:rPr>
                <w:rFonts w:eastAsia="Calibri"/>
                <w:sz w:val="16"/>
                <w:szCs w:val="16"/>
                <w:lang w:val="uk-UA"/>
              </w:rPr>
            </w:pPr>
          </w:p>
        </w:tc>
        <w:tc>
          <w:tcPr>
            <w:tcW w:w="676" w:type="dxa"/>
            <w:gridSpan w:val="2"/>
            <w:tcBorders>
              <w:top w:val="single" w:sz="4" w:space="0" w:color="auto"/>
              <w:left w:val="single" w:sz="4" w:space="0" w:color="auto"/>
              <w:bottom w:val="single" w:sz="4" w:space="0" w:color="auto"/>
              <w:right w:val="single" w:sz="4" w:space="0" w:color="auto"/>
            </w:tcBorders>
          </w:tcPr>
          <w:p w14:paraId="0BBF1517" w14:textId="77777777" w:rsidR="00E40F7C" w:rsidRDefault="00E40F7C">
            <w:pPr>
              <w:rPr>
                <w:rFonts w:eastAsia="Calibri"/>
                <w:sz w:val="16"/>
                <w:szCs w:val="16"/>
                <w:lang w:val="uk-UA"/>
              </w:rPr>
            </w:pPr>
          </w:p>
        </w:tc>
        <w:tc>
          <w:tcPr>
            <w:tcW w:w="653" w:type="dxa"/>
            <w:gridSpan w:val="2"/>
            <w:tcBorders>
              <w:top w:val="single" w:sz="4" w:space="0" w:color="auto"/>
              <w:left w:val="single" w:sz="4" w:space="0" w:color="auto"/>
              <w:bottom w:val="single" w:sz="4" w:space="0" w:color="auto"/>
              <w:right w:val="single" w:sz="4" w:space="0" w:color="auto"/>
            </w:tcBorders>
          </w:tcPr>
          <w:p w14:paraId="3C98C256" w14:textId="77777777" w:rsidR="00E40F7C" w:rsidRDefault="00E40F7C">
            <w:pPr>
              <w:rPr>
                <w:rFonts w:eastAsia="Calibri"/>
                <w:b/>
                <w:sz w:val="16"/>
                <w:szCs w:val="16"/>
                <w:lang w:val="uk-UA"/>
              </w:rPr>
            </w:pPr>
          </w:p>
        </w:tc>
        <w:tc>
          <w:tcPr>
            <w:tcW w:w="653" w:type="dxa"/>
            <w:gridSpan w:val="2"/>
            <w:tcBorders>
              <w:top w:val="single" w:sz="4" w:space="0" w:color="auto"/>
              <w:left w:val="single" w:sz="4" w:space="0" w:color="auto"/>
              <w:bottom w:val="single" w:sz="4" w:space="0" w:color="auto"/>
              <w:right w:val="single" w:sz="4" w:space="0" w:color="auto"/>
            </w:tcBorders>
          </w:tcPr>
          <w:p w14:paraId="4B6432CF" w14:textId="77777777" w:rsidR="00E40F7C" w:rsidRDefault="00E40F7C">
            <w:pPr>
              <w:rPr>
                <w:rFonts w:eastAsia="Calibri"/>
                <w:b/>
                <w:sz w:val="16"/>
                <w:szCs w:val="16"/>
                <w:lang w:val="uk-UA"/>
              </w:rPr>
            </w:pPr>
          </w:p>
        </w:tc>
      </w:tr>
      <w:tr w:rsidR="00E40F7C" w14:paraId="76F1EFA7" w14:textId="77777777" w:rsidTr="00E40F7C">
        <w:trPr>
          <w:trHeight w:val="315"/>
        </w:trPr>
        <w:tc>
          <w:tcPr>
            <w:tcW w:w="222" w:type="dxa"/>
            <w:tcBorders>
              <w:top w:val="single" w:sz="4" w:space="0" w:color="auto"/>
              <w:left w:val="single" w:sz="4" w:space="0" w:color="auto"/>
              <w:bottom w:val="single" w:sz="4" w:space="0" w:color="auto"/>
              <w:right w:val="single" w:sz="4" w:space="0" w:color="auto"/>
            </w:tcBorders>
          </w:tcPr>
          <w:p w14:paraId="782BB997" w14:textId="77777777" w:rsidR="00E40F7C" w:rsidRDefault="00E40F7C">
            <w:pPr>
              <w:rPr>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07BDB74" w14:textId="77777777" w:rsidR="00E40F7C" w:rsidRDefault="00E40F7C">
            <w:pPr>
              <w:rPr>
                <w:rFonts w:eastAsia="Calibri"/>
                <w:b/>
                <w:sz w:val="16"/>
                <w:szCs w:val="16"/>
              </w:rPr>
            </w:pPr>
            <w:r>
              <w:rPr>
                <w:rFonts w:eastAsia="Calibri"/>
                <w:b/>
                <w:sz w:val="16"/>
                <w:szCs w:val="16"/>
              </w:rPr>
              <w:t>О.бронх</w:t>
            </w:r>
            <w:r>
              <w:rPr>
                <w:rFonts w:eastAsia="Calibri"/>
                <w:b/>
                <w:sz w:val="16"/>
                <w:szCs w:val="16"/>
                <w:lang w:val="uk-UA"/>
              </w:rPr>
              <w:t>і</w:t>
            </w:r>
            <w:r>
              <w:rPr>
                <w:rFonts w:eastAsia="Calibri"/>
                <w:b/>
                <w:sz w:val="16"/>
                <w:szCs w:val="16"/>
              </w:rPr>
              <w:t>т</w:t>
            </w:r>
          </w:p>
        </w:tc>
        <w:tc>
          <w:tcPr>
            <w:tcW w:w="0" w:type="auto"/>
            <w:tcBorders>
              <w:top w:val="single" w:sz="4" w:space="0" w:color="auto"/>
              <w:left w:val="single" w:sz="4" w:space="0" w:color="auto"/>
              <w:bottom w:val="single" w:sz="4" w:space="0" w:color="auto"/>
              <w:right w:val="single" w:sz="4" w:space="0" w:color="auto"/>
            </w:tcBorders>
          </w:tcPr>
          <w:p w14:paraId="6A9EC5E2" w14:textId="77777777" w:rsidR="00E40F7C" w:rsidRDefault="00E40F7C">
            <w:pPr>
              <w:rPr>
                <w:rFonts w:eastAsia="Calibri"/>
                <w:sz w:val="16"/>
                <w:szCs w:val="16"/>
                <w:lang w:val="uk-UA"/>
              </w:rPr>
            </w:pPr>
          </w:p>
        </w:tc>
        <w:tc>
          <w:tcPr>
            <w:tcW w:w="0" w:type="auto"/>
            <w:tcBorders>
              <w:top w:val="single" w:sz="4" w:space="0" w:color="auto"/>
              <w:left w:val="single" w:sz="4" w:space="0" w:color="auto"/>
              <w:bottom w:val="single" w:sz="4" w:space="0" w:color="auto"/>
              <w:right w:val="single" w:sz="4" w:space="0" w:color="auto"/>
            </w:tcBorders>
          </w:tcPr>
          <w:p w14:paraId="681A59A6" w14:textId="77777777" w:rsidR="00E40F7C" w:rsidRDefault="00E40F7C">
            <w:pPr>
              <w:rPr>
                <w:rFonts w:eastAsia="Calibri"/>
                <w:sz w:val="16"/>
                <w:szCs w:val="16"/>
                <w:lang w:val="uk-UA"/>
              </w:rPr>
            </w:pPr>
          </w:p>
        </w:tc>
        <w:tc>
          <w:tcPr>
            <w:tcW w:w="0" w:type="auto"/>
            <w:tcBorders>
              <w:top w:val="single" w:sz="4" w:space="0" w:color="auto"/>
              <w:left w:val="single" w:sz="4" w:space="0" w:color="auto"/>
              <w:bottom w:val="single" w:sz="4" w:space="0" w:color="auto"/>
              <w:right w:val="single" w:sz="4" w:space="0" w:color="auto"/>
            </w:tcBorders>
            <w:hideMark/>
          </w:tcPr>
          <w:p w14:paraId="55EE1A62" w14:textId="77777777" w:rsidR="00E40F7C" w:rsidRDefault="00E40F7C">
            <w:pPr>
              <w:rPr>
                <w:rFonts w:eastAsia="Calibri"/>
                <w:sz w:val="16"/>
                <w:szCs w:val="16"/>
                <w:lang w:val="uk-UA"/>
              </w:rPr>
            </w:pPr>
            <w:r>
              <w:rPr>
                <w:rFonts w:eastAsia="Calibri"/>
                <w:sz w:val="16"/>
                <w:szCs w:val="16"/>
                <w:lang w:val="uk-UA"/>
              </w:rPr>
              <w:t>1</w:t>
            </w:r>
          </w:p>
        </w:tc>
        <w:tc>
          <w:tcPr>
            <w:tcW w:w="0" w:type="auto"/>
            <w:tcBorders>
              <w:top w:val="single" w:sz="4" w:space="0" w:color="auto"/>
              <w:left w:val="single" w:sz="4" w:space="0" w:color="auto"/>
              <w:bottom w:val="single" w:sz="4" w:space="0" w:color="auto"/>
              <w:right w:val="single" w:sz="4" w:space="0" w:color="auto"/>
            </w:tcBorders>
            <w:hideMark/>
          </w:tcPr>
          <w:p w14:paraId="2A76FCB7" w14:textId="77777777" w:rsidR="00E40F7C" w:rsidRDefault="00E40F7C">
            <w:pPr>
              <w:rPr>
                <w:rFonts w:eastAsia="Calibri"/>
                <w:sz w:val="16"/>
                <w:szCs w:val="16"/>
                <w:lang w:val="uk-UA"/>
              </w:rPr>
            </w:pPr>
            <w:r>
              <w:rPr>
                <w:rFonts w:eastAsia="Calibri"/>
                <w:sz w:val="16"/>
                <w:szCs w:val="16"/>
                <w:lang w:val="uk-UA"/>
              </w:rPr>
              <w:t>6</w:t>
            </w:r>
          </w:p>
        </w:tc>
        <w:tc>
          <w:tcPr>
            <w:tcW w:w="0" w:type="auto"/>
            <w:tcBorders>
              <w:top w:val="single" w:sz="4" w:space="0" w:color="auto"/>
              <w:left w:val="single" w:sz="4" w:space="0" w:color="auto"/>
              <w:bottom w:val="single" w:sz="4" w:space="0" w:color="auto"/>
              <w:right w:val="single" w:sz="4" w:space="0" w:color="auto"/>
            </w:tcBorders>
            <w:hideMark/>
          </w:tcPr>
          <w:p w14:paraId="31C9CD86" w14:textId="77777777" w:rsidR="00E40F7C" w:rsidRDefault="00E40F7C">
            <w:pPr>
              <w:rPr>
                <w:rFonts w:eastAsia="Calibri"/>
                <w:b/>
                <w:sz w:val="16"/>
                <w:szCs w:val="16"/>
                <w:lang w:val="uk-UA"/>
              </w:rPr>
            </w:pPr>
            <w:r>
              <w:rPr>
                <w:rFonts w:eastAsia="Calibri"/>
                <w:b/>
                <w:sz w:val="16"/>
                <w:szCs w:val="16"/>
                <w:lang w:val="uk-UA"/>
              </w:rPr>
              <w:t>1</w:t>
            </w:r>
          </w:p>
        </w:tc>
        <w:tc>
          <w:tcPr>
            <w:tcW w:w="0" w:type="auto"/>
            <w:tcBorders>
              <w:top w:val="single" w:sz="4" w:space="0" w:color="auto"/>
              <w:left w:val="single" w:sz="4" w:space="0" w:color="auto"/>
              <w:bottom w:val="single" w:sz="4" w:space="0" w:color="auto"/>
              <w:right w:val="single" w:sz="4" w:space="0" w:color="auto"/>
            </w:tcBorders>
            <w:hideMark/>
          </w:tcPr>
          <w:p w14:paraId="25DE6DBD" w14:textId="77777777" w:rsidR="00E40F7C" w:rsidRDefault="00E40F7C">
            <w:pPr>
              <w:rPr>
                <w:rFonts w:eastAsia="Calibri"/>
                <w:b/>
                <w:sz w:val="16"/>
                <w:szCs w:val="16"/>
                <w:lang w:val="uk-UA"/>
              </w:rPr>
            </w:pPr>
            <w:r>
              <w:rPr>
                <w:rFonts w:eastAsia="Calibri"/>
                <w:b/>
                <w:sz w:val="16"/>
                <w:szCs w:val="16"/>
                <w:lang w:val="uk-UA"/>
              </w:rPr>
              <w:t>6</w:t>
            </w:r>
          </w:p>
        </w:tc>
        <w:tc>
          <w:tcPr>
            <w:tcW w:w="0" w:type="auto"/>
            <w:tcBorders>
              <w:top w:val="single" w:sz="4" w:space="0" w:color="auto"/>
              <w:left w:val="single" w:sz="4" w:space="0" w:color="auto"/>
              <w:bottom w:val="single" w:sz="4" w:space="0" w:color="auto"/>
              <w:right w:val="single" w:sz="4" w:space="0" w:color="auto"/>
            </w:tcBorders>
            <w:hideMark/>
          </w:tcPr>
          <w:p w14:paraId="6124C041" w14:textId="77777777" w:rsidR="00E40F7C" w:rsidRDefault="00E40F7C">
            <w:pPr>
              <w:rPr>
                <w:rFonts w:eastAsia="Calibri"/>
                <w:sz w:val="16"/>
                <w:szCs w:val="16"/>
                <w:lang w:val="uk-UA"/>
              </w:rPr>
            </w:pPr>
            <w:r>
              <w:rPr>
                <w:rFonts w:eastAsia="Calibri"/>
                <w:sz w:val="16"/>
                <w:szCs w:val="16"/>
                <w:lang w:val="uk-UA"/>
              </w:rPr>
              <w:t>2</w:t>
            </w:r>
          </w:p>
        </w:tc>
        <w:tc>
          <w:tcPr>
            <w:tcW w:w="0" w:type="auto"/>
            <w:tcBorders>
              <w:top w:val="single" w:sz="4" w:space="0" w:color="auto"/>
              <w:left w:val="single" w:sz="4" w:space="0" w:color="auto"/>
              <w:bottom w:val="single" w:sz="4" w:space="0" w:color="auto"/>
              <w:right w:val="single" w:sz="4" w:space="0" w:color="auto"/>
            </w:tcBorders>
            <w:hideMark/>
          </w:tcPr>
          <w:p w14:paraId="59F05A39" w14:textId="77777777" w:rsidR="00E40F7C" w:rsidRDefault="00E40F7C">
            <w:pPr>
              <w:rPr>
                <w:rFonts w:eastAsia="Calibri"/>
                <w:sz w:val="16"/>
                <w:szCs w:val="16"/>
                <w:lang w:val="uk-UA"/>
              </w:rPr>
            </w:pPr>
            <w:r>
              <w:rPr>
                <w:rFonts w:eastAsia="Calibri"/>
                <w:sz w:val="16"/>
                <w:szCs w:val="16"/>
                <w:lang w:val="uk-UA"/>
              </w:rPr>
              <w:t>15</w:t>
            </w:r>
          </w:p>
        </w:tc>
        <w:tc>
          <w:tcPr>
            <w:tcW w:w="0" w:type="auto"/>
            <w:tcBorders>
              <w:top w:val="single" w:sz="4" w:space="0" w:color="auto"/>
              <w:left w:val="single" w:sz="4" w:space="0" w:color="auto"/>
              <w:bottom w:val="single" w:sz="4" w:space="0" w:color="auto"/>
              <w:right w:val="single" w:sz="4" w:space="0" w:color="auto"/>
            </w:tcBorders>
            <w:hideMark/>
          </w:tcPr>
          <w:p w14:paraId="74C22A06" w14:textId="77777777" w:rsidR="00E40F7C" w:rsidRDefault="00E40F7C">
            <w:pPr>
              <w:rPr>
                <w:rFonts w:eastAsia="Calibri"/>
                <w:sz w:val="16"/>
                <w:szCs w:val="16"/>
                <w:lang w:val="uk-UA"/>
              </w:rPr>
            </w:pPr>
            <w:r>
              <w:rPr>
                <w:rFonts w:eastAsia="Calibri"/>
                <w:sz w:val="16"/>
                <w:szCs w:val="16"/>
                <w:lang w:val="uk-UA"/>
              </w:rPr>
              <w:t>2</w:t>
            </w:r>
          </w:p>
        </w:tc>
        <w:tc>
          <w:tcPr>
            <w:tcW w:w="0" w:type="auto"/>
            <w:tcBorders>
              <w:top w:val="single" w:sz="4" w:space="0" w:color="auto"/>
              <w:left w:val="single" w:sz="4" w:space="0" w:color="auto"/>
              <w:bottom w:val="single" w:sz="4" w:space="0" w:color="auto"/>
              <w:right w:val="single" w:sz="4" w:space="0" w:color="auto"/>
            </w:tcBorders>
            <w:hideMark/>
          </w:tcPr>
          <w:p w14:paraId="57D328E8" w14:textId="77777777" w:rsidR="00E40F7C" w:rsidRDefault="00E40F7C">
            <w:pPr>
              <w:rPr>
                <w:rFonts w:eastAsia="Calibri"/>
                <w:sz w:val="16"/>
                <w:szCs w:val="16"/>
                <w:lang w:val="uk-UA"/>
              </w:rPr>
            </w:pPr>
            <w:r>
              <w:rPr>
                <w:rFonts w:eastAsia="Calibri"/>
                <w:sz w:val="16"/>
                <w:szCs w:val="16"/>
                <w:lang w:val="uk-UA"/>
              </w:rPr>
              <w:t>16</w:t>
            </w:r>
          </w:p>
        </w:tc>
        <w:tc>
          <w:tcPr>
            <w:tcW w:w="0" w:type="auto"/>
            <w:tcBorders>
              <w:top w:val="single" w:sz="4" w:space="0" w:color="auto"/>
              <w:left w:val="single" w:sz="4" w:space="0" w:color="auto"/>
              <w:bottom w:val="single" w:sz="4" w:space="0" w:color="auto"/>
              <w:right w:val="single" w:sz="4" w:space="0" w:color="auto"/>
            </w:tcBorders>
            <w:hideMark/>
          </w:tcPr>
          <w:p w14:paraId="5AD52884" w14:textId="77777777" w:rsidR="00E40F7C" w:rsidRDefault="00E40F7C">
            <w:pPr>
              <w:rPr>
                <w:rFonts w:eastAsia="Calibri"/>
                <w:b/>
                <w:sz w:val="16"/>
                <w:szCs w:val="16"/>
                <w:lang w:val="uk-UA"/>
              </w:rPr>
            </w:pPr>
            <w:r>
              <w:rPr>
                <w:rFonts w:eastAsia="Calibri"/>
                <w:b/>
                <w:sz w:val="16"/>
                <w:szCs w:val="16"/>
                <w:lang w:val="uk-UA"/>
              </w:rPr>
              <w:t>4</w:t>
            </w:r>
          </w:p>
        </w:tc>
        <w:tc>
          <w:tcPr>
            <w:tcW w:w="653" w:type="dxa"/>
            <w:tcBorders>
              <w:top w:val="single" w:sz="4" w:space="0" w:color="auto"/>
              <w:left w:val="single" w:sz="4" w:space="0" w:color="auto"/>
              <w:bottom w:val="single" w:sz="4" w:space="0" w:color="auto"/>
              <w:right w:val="single" w:sz="4" w:space="0" w:color="auto"/>
            </w:tcBorders>
            <w:hideMark/>
          </w:tcPr>
          <w:p w14:paraId="3E8040CC" w14:textId="77777777" w:rsidR="00E40F7C" w:rsidRDefault="00E40F7C">
            <w:pPr>
              <w:rPr>
                <w:rFonts w:eastAsia="Calibri"/>
                <w:b/>
                <w:sz w:val="16"/>
                <w:szCs w:val="16"/>
                <w:lang w:val="uk-UA"/>
              </w:rPr>
            </w:pPr>
            <w:r>
              <w:rPr>
                <w:rFonts w:eastAsia="Calibri"/>
                <w:b/>
                <w:sz w:val="16"/>
                <w:szCs w:val="16"/>
                <w:lang w:val="uk-UA"/>
              </w:rPr>
              <w:t>31</w:t>
            </w:r>
          </w:p>
        </w:tc>
        <w:tc>
          <w:tcPr>
            <w:tcW w:w="653" w:type="dxa"/>
            <w:tcBorders>
              <w:top w:val="single" w:sz="4" w:space="0" w:color="auto"/>
              <w:left w:val="single" w:sz="4" w:space="0" w:color="auto"/>
              <w:bottom w:val="single" w:sz="4" w:space="0" w:color="auto"/>
              <w:right w:val="single" w:sz="4" w:space="0" w:color="auto"/>
            </w:tcBorders>
          </w:tcPr>
          <w:p w14:paraId="59429AB7" w14:textId="77777777" w:rsidR="00E40F7C" w:rsidRDefault="00E40F7C">
            <w:pPr>
              <w:rPr>
                <w:rFonts w:eastAsia="Calibri"/>
                <w:sz w:val="16"/>
                <w:szCs w:val="16"/>
                <w:lang w:val="uk-UA"/>
              </w:rPr>
            </w:pPr>
          </w:p>
        </w:tc>
        <w:tc>
          <w:tcPr>
            <w:tcW w:w="642" w:type="dxa"/>
            <w:tcBorders>
              <w:top w:val="single" w:sz="4" w:space="0" w:color="auto"/>
              <w:left w:val="single" w:sz="4" w:space="0" w:color="auto"/>
              <w:bottom w:val="single" w:sz="4" w:space="0" w:color="auto"/>
              <w:right w:val="single" w:sz="4" w:space="0" w:color="auto"/>
            </w:tcBorders>
          </w:tcPr>
          <w:p w14:paraId="6B3638B1" w14:textId="77777777" w:rsidR="00E40F7C" w:rsidRDefault="00E40F7C">
            <w:pPr>
              <w:rPr>
                <w:rFonts w:eastAsia="Calibri"/>
                <w:sz w:val="16"/>
                <w:szCs w:val="16"/>
                <w:lang w:val="uk-UA"/>
              </w:rPr>
            </w:pPr>
          </w:p>
        </w:tc>
        <w:tc>
          <w:tcPr>
            <w:tcW w:w="641" w:type="dxa"/>
            <w:gridSpan w:val="2"/>
            <w:tcBorders>
              <w:top w:val="single" w:sz="4" w:space="0" w:color="auto"/>
              <w:left w:val="single" w:sz="4" w:space="0" w:color="auto"/>
              <w:bottom w:val="single" w:sz="4" w:space="0" w:color="auto"/>
              <w:right w:val="single" w:sz="4" w:space="0" w:color="auto"/>
            </w:tcBorders>
            <w:hideMark/>
          </w:tcPr>
          <w:p w14:paraId="1A29D2D1" w14:textId="77777777" w:rsidR="00E40F7C" w:rsidRDefault="00E40F7C">
            <w:pPr>
              <w:rPr>
                <w:rFonts w:eastAsia="Calibri"/>
                <w:sz w:val="16"/>
                <w:szCs w:val="16"/>
                <w:lang w:val="uk-UA"/>
              </w:rPr>
            </w:pPr>
            <w:r>
              <w:rPr>
                <w:rFonts w:eastAsia="Calibri"/>
                <w:sz w:val="16"/>
                <w:szCs w:val="16"/>
                <w:lang w:val="uk-UA"/>
              </w:rPr>
              <w:t>2</w:t>
            </w:r>
          </w:p>
        </w:tc>
        <w:tc>
          <w:tcPr>
            <w:tcW w:w="676" w:type="dxa"/>
            <w:gridSpan w:val="2"/>
            <w:tcBorders>
              <w:top w:val="single" w:sz="4" w:space="0" w:color="auto"/>
              <w:left w:val="single" w:sz="4" w:space="0" w:color="auto"/>
              <w:bottom w:val="single" w:sz="4" w:space="0" w:color="auto"/>
              <w:right w:val="single" w:sz="4" w:space="0" w:color="auto"/>
            </w:tcBorders>
            <w:hideMark/>
          </w:tcPr>
          <w:p w14:paraId="518960C9" w14:textId="77777777" w:rsidR="00E40F7C" w:rsidRDefault="00E40F7C">
            <w:pPr>
              <w:rPr>
                <w:rFonts w:eastAsia="Calibri"/>
                <w:sz w:val="16"/>
                <w:szCs w:val="16"/>
                <w:lang w:val="uk-UA"/>
              </w:rPr>
            </w:pPr>
            <w:r>
              <w:rPr>
                <w:rFonts w:eastAsia="Calibri"/>
                <w:sz w:val="16"/>
                <w:szCs w:val="16"/>
                <w:lang w:val="uk-UA"/>
              </w:rPr>
              <w:t>19</w:t>
            </w:r>
          </w:p>
        </w:tc>
        <w:tc>
          <w:tcPr>
            <w:tcW w:w="653" w:type="dxa"/>
            <w:gridSpan w:val="2"/>
            <w:tcBorders>
              <w:top w:val="single" w:sz="4" w:space="0" w:color="auto"/>
              <w:left w:val="single" w:sz="4" w:space="0" w:color="auto"/>
              <w:bottom w:val="single" w:sz="4" w:space="0" w:color="auto"/>
              <w:right w:val="single" w:sz="4" w:space="0" w:color="auto"/>
            </w:tcBorders>
            <w:hideMark/>
          </w:tcPr>
          <w:p w14:paraId="1E52D617" w14:textId="77777777" w:rsidR="00E40F7C" w:rsidRDefault="00E40F7C">
            <w:pPr>
              <w:rPr>
                <w:rFonts w:eastAsia="Calibri"/>
                <w:b/>
                <w:sz w:val="16"/>
                <w:szCs w:val="16"/>
                <w:lang w:val="uk-UA"/>
              </w:rPr>
            </w:pPr>
            <w:r>
              <w:rPr>
                <w:rFonts w:eastAsia="Calibri"/>
                <w:b/>
                <w:sz w:val="16"/>
                <w:szCs w:val="16"/>
                <w:lang w:val="uk-UA"/>
              </w:rPr>
              <w:t>2</w:t>
            </w:r>
          </w:p>
        </w:tc>
        <w:tc>
          <w:tcPr>
            <w:tcW w:w="653" w:type="dxa"/>
            <w:gridSpan w:val="2"/>
            <w:tcBorders>
              <w:top w:val="single" w:sz="4" w:space="0" w:color="auto"/>
              <w:left w:val="single" w:sz="4" w:space="0" w:color="auto"/>
              <w:bottom w:val="single" w:sz="4" w:space="0" w:color="auto"/>
              <w:right w:val="single" w:sz="4" w:space="0" w:color="auto"/>
            </w:tcBorders>
            <w:hideMark/>
          </w:tcPr>
          <w:p w14:paraId="6AEBE660" w14:textId="77777777" w:rsidR="00E40F7C" w:rsidRDefault="00E40F7C">
            <w:pPr>
              <w:rPr>
                <w:rFonts w:eastAsia="Calibri"/>
                <w:b/>
                <w:sz w:val="16"/>
                <w:szCs w:val="16"/>
                <w:lang w:val="uk-UA"/>
              </w:rPr>
            </w:pPr>
            <w:r>
              <w:rPr>
                <w:rFonts w:eastAsia="Calibri"/>
                <w:b/>
                <w:sz w:val="16"/>
                <w:szCs w:val="16"/>
                <w:lang w:val="uk-UA"/>
              </w:rPr>
              <w:t>19</w:t>
            </w:r>
          </w:p>
        </w:tc>
      </w:tr>
      <w:tr w:rsidR="00E40F7C" w14:paraId="1C6042BB" w14:textId="77777777" w:rsidTr="00E40F7C">
        <w:trPr>
          <w:trHeight w:val="360"/>
        </w:trPr>
        <w:tc>
          <w:tcPr>
            <w:tcW w:w="222" w:type="dxa"/>
            <w:tcBorders>
              <w:top w:val="single" w:sz="4" w:space="0" w:color="auto"/>
              <w:left w:val="single" w:sz="4" w:space="0" w:color="auto"/>
              <w:bottom w:val="single" w:sz="4" w:space="0" w:color="auto"/>
              <w:right w:val="single" w:sz="4" w:space="0" w:color="auto"/>
            </w:tcBorders>
          </w:tcPr>
          <w:p w14:paraId="3A83C065" w14:textId="77777777" w:rsidR="00E40F7C" w:rsidRDefault="00E40F7C">
            <w:pPr>
              <w:rPr>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6B78BDBA" w14:textId="77777777" w:rsidR="00E40F7C" w:rsidRDefault="00E40F7C">
            <w:pPr>
              <w:rPr>
                <w:rFonts w:eastAsia="Calibri"/>
                <w:b/>
                <w:sz w:val="16"/>
                <w:szCs w:val="16"/>
              </w:rPr>
            </w:pPr>
            <w:r>
              <w:rPr>
                <w:rFonts w:eastAsia="Calibri"/>
                <w:b/>
                <w:sz w:val="16"/>
                <w:szCs w:val="16"/>
              </w:rPr>
              <w:t>О.пневмон</w:t>
            </w:r>
            <w:r>
              <w:rPr>
                <w:rFonts w:eastAsia="Calibri"/>
                <w:b/>
                <w:sz w:val="16"/>
                <w:szCs w:val="16"/>
                <w:lang w:val="uk-UA"/>
              </w:rPr>
              <w:t>і</w:t>
            </w:r>
            <w:r>
              <w:rPr>
                <w:rFonts w:eastAsia="Calibri"/>
                <w:b/>
                <w:sz w:val="16"/>
                <w:szCs w:val="16"/>
              </w:rPr>
              <w:t>я</w:t>
            </w:r>
          </w:p>
        </w:tc>
        <w:tc>
          <w:tcPr>
            <w:tcW w:w="0" w:type="auto"/>
            <w:tcBorders>
              <w:top w:val="single" w:sz="4" w:space="0" w:color="auto"/>
              <w:left w:val="single" w:sz="4" w:space="0" w:color="auto"/>
              <w:bottom w:val="single" w:sz="4" w:space="0" w:color="auto"/>
              <w:right w:val="single" w:sz="4" w:space="0" w:color="auto"/>
            </w:tcBorders>
          </w:tcPr>
          <w:p w14:paraId="12137D03"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10AF9A0F"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3BB5ED3E"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4D5B3B6A"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40032DD2" w14:textId="77777777" w:rsidR="00E40F7C" w:rsidRDefault="00E40F7C">
            <w:pPr>
              <w:rPr>
                <w:rFonts w:eastAsia="Calibri"/>
                <w:b/>
                <w:sz w:val="16"/>
                <w:szCs w:val="16"/>
              </w:rPr>
            </w:pPr>
          </w:p>
        </w:tc>
        <w:tc>
          <w:tcPr>
            <w:tcW w:w="0" w:type="auto"/>
            <w:tcBorders>
              <w:top w:val="single" w:sz="4" w:space="0" w:color="auto"/>
              <w:left w:val="single" w:sz="4" w:space="0" w:color="auto"/>
              <w:bottom w:val="single" w:sz="4" w:space="0" w:color="auto"/>
              <w:right w:val="single" w:sz="4" w:space="0" w:color="auto"/>
            </w:tcBorders>
          </w:tcPr>
          <w:p w14:paraId="5501A2BC" w14:textId="77777777" w:rsidR="00E40F7C" w:rsidRDefault="00E40F7C">
            <w:pPr>
              <w:rPr>
                <w:rFonts w:eastAsia="Calibri"/>
                <w:b/>
                <w:sz w:val="16"/>
                <w:szCs w:val="16"/>
              </w:rPr>
            </w:pPr>
          </w:p>
        </w:tc>
        <w:tc>
          <w:tcPr>
            <w:tcW w:w="0" w:type="auto"/>
            <w:tcBorders>
              <w:top w:val="single" w:sz="4" w:space="0" w:color="auto"/>
              <w:left w:val="single" w:sz="4" w:space="0" w:color="auto"/>
              <w:bottom w:val="single" w:sz="4" w:space="0" w:color="auto"/>
              <w:right w:val="single" w:sz="4" w:space="0" w:color="auto"/>
            </w:tcBorders>
          </w:tcPr>
          <w:p w14:paraId="3ACCF125"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634BF307"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73B74488"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58CD124F"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4E44591C" w14:textId="77777777" w:rsidR="00E40F7C" w:rsidRDefault="00E40F7C">
            <w:pPr>
              <w:rPr>
                <w:rFonts w:eastAsia="Calibri"/>
                <w:b/>
                <w:sz w:val="16"/>
                <w:szCs w:val="16"/>
              </w:rPr>
            </w:pPr>
          </w:p>
        </w:tc>
        <w:tc>
          <w:tcPr>
            <w:tcW w:w="653" w:type="dxa"/>
            <w:tcBorders>
              <w:top w:val="single" w:sz="4" w:space="0" w:color="auto"/>
              <w:left w:val="single" w:sz="4" w:space="0" w:color="auto"/>
              <w:bottom w:val="single" w:sz="4" w:space="0" w:color="auto"/>
              <w:right w:val="single" w:sz="4" w:space="0" w:color="auto"/>
            </w:tcBorders>
          </w:tcPr>
          <w:p w14:paraId="2F1B5D0B" w14:textId="77777777" w:rsidR="00E40F7C" w:rsidRDefault="00E40F7C">
            <w:pPr>
              <w:rPr>
                <w:rFonts w:eastAsia="Calibri"/>
                <w:b/>
                <w:sz w:val="16"/>
                <w:szCs w:val="16"/>
              </w:rPr>
            </w:pPr>
          </w:p>
        </w:tc>
        <w:tc>
          <w:tcPr>
            <w:tcW w:w="653" w:type="dxa"/>
            <w:tcBorders>
              <w:top w:val="single" w:sz="4" w:space="0" w:color="auto"/>
              <w:left w:val="single" w:sz="4" w:space="0" w:color="auto"/>
              <w:bottom w:val="single" w:sz="4" w:space="0" w:color="auto"/>
              <w:right w:val="single" w:sz="4" w:space="0" w:color="auto"/>
            </w:tcBorders>
          </w:tcPr>
          <w:p w14:paraId="47CD289E" w14:textId="77777777" w:rsidR="00E40F7C" w:rsidRDefault="00E40F7C">
            <w:pPr>
              <w:rPr>
                <w:rFonts w:eastAsia="Calibri"/>
                <w:sz w:val="16"/>
                <w:szCs w:val="16"/>
              </w:rPr>
            </w:pPr>
          </w:p>
        </w:tc>
        <w:tc>
          <w:tcPr>
            <w:tcW w:w="642" w:type="dxa"/>
            <w:tcBorders>
              <w:top w:val="single" w:sz="4" w:space="0" w:color="auto"/>
              <w:left w:val="single" w:sz="4" w:space="0" w:color="auto"/>
              <w:bottom w:val="single" w:sz="4" w:space="0" w:color="auto"/>
              <w:right w:val="single" w:sz="4" w:space="0" w:color="auto"/>
            </w:tcBorders>
          </w:tcPr>
          <w:p w14:paraId="249C0307" w14:textId="77777777" w:rsidR="00E40F7C" w:rsidRDefault="00E40F7C">
            <w:pPr>
              <w:rPr>
                <w:rFonts w:eastAsia="Calibri"/>
                <w:sz w:val="16"/>
                <w:szCs w:val="16"/>
              </w:rPr>
            </w:pPr>
          </w:p>
        </w:tc>
        <w:tc>
          <w:tcPr>
            <w:tcW w:w="641" w:type="dxa"/>
            <w:gridSpan w:val="2"/>
            <w:tcBorders>
              <w:top w:val="single" w:sz="4" w:space="0" w:color="auto"/>
              <w:left w:val="single" w:sz="4" w:space="0" w:color="auto"/>
              <w:bottom w:val="single" w:sz="4" w:space="0" w:color="auto"/>
              <w:right w:val="single" w:sz="4" w:space="0" w:color="auto"/>
            </w:tcBorders>
          </w:tcPr>
          <w:p w14:paraId="102CDDEA" w14:textId="77777777" w:rsidR="00E40F7C" w:rsidRDefault="00E40F7C">
            <w:pPr>
              <w:rPr>
                <w:rFonts w:eastAsia="Calibri"/>
                <w:sz w:val="16"/>
                <w:szCs w:val="16"/>
              </w:rPr>
            </w:pPr>
          </w:p>
        </w:tc>
        <w:tc>
          <w:tcPr>
            <w:tcW w:w="676" w:type="dxa"/>
            <w:gridSpan w:val="2"/>
            <w:tcBorders>
              <w:top w:val="single" w:sz="4" w:space="0" w:color="auto"/>
              <w:left w:val="single" w:sz="4" w:space="0" w:color="auto"/>
              <w:bottom w:val="single" w:sz="4" w:space="0" w:color="auto"/>
              <w:right w:val="single" w:sz="4" w:space="0" w:color="auto"/>
            </w:tcBorders>
          </w:tcPr>
          <w:p w14:paraId="244A2098" w14:textId="77777777" w:rsidR="00E40F7C" w:rsidRDefault="00E40F7C">
            <w:pPr>
              <w:rPr>
                <w:rFonts w:eastAsia="Calibri"/>
                <w:sz w:val="16"/>
                <w:szCs w:val="16"/>
              </w:rPr>
            </w:pPr>
          </w:p>
        </w:tc>
        <w:tc>
          <w:tcPr>
            <w:tcW w:w="653" w:type="dxa"/>
            <w:gridSpan w:val="2"/>
            <w:tcBorders>
              <w:top w:val="single" w:sz="4" w:space="0" w:color="auto"/>
              <w:left w:val="single" w:sz="4" w:space="0" w:color="auto"/>
              <w:bottom w:val="single" w:sz="4" w:space="0" w:color="auto"/>
              <w:right w:val="single" w:sz="4" w:space="0" w:color="auto"/>
            </w:tcBorders>
          </w:tcPr>
          <w:p w14:paraId="4AD11EBE" w14:textId="77777777" w:rsidR="00E40F7C" w:rsidRDefault="00E40F7C">
            <w:pPr>
              <w:rPr>
                <w:rFonts w:eastAsia="Calibri"/>
                <w:b/>
                <w:sz w:val="16"/>
                <w:szCs w:val="16"/>
              </w:rPr>
            </w:pPr>
          </w:p>
        </w:tc>
        <w:tc>
          <w:tcPr>
            <w:tcW w:w="653" w:type="dxa"/>
            <w:gridSpan w:val="2"/>
            <w:tcBorders>
              <w:top w:val="single" w:sz="4" w:space="0" w:color="auto"/>
              <w:left w:val="single" w:sz="4" w:space="0" w:color="auto"/>
              <w:bottom w:val="single" w:sz="4" w:space="0" w:color="auto"/>
              <w:right w:val="single" w:sz="4" w:space="0" w:color="auto"/>
            </w:tcBorders>
          </w:tcPr>
          <w:p w14:paraId="5395295A" w14:textId="77777777" w:rsidR="00E40F7C" w:rsidRDefault="00E40F7C">
            <w:pPr>
              <w:rPr>
                <w:rFonts w:eastAsia="Calibri"/>
                <w:b/>
                <w:sz w:val="16"/>
                <w:szCs w:val="16"/>
              </w:rPr>
            </w:pPr>
          </w:p>
        </w:tc>
      </w:tr>
      <w:tr w:rsidR="00E40F7C" w14:paraId="348C9296" w14:textId="77777777" w:rsidTr="00E40F7C">
        <w:trPr>
          <w:trHeight w:val="345"/>
        </w:trPr>
        <w:tc>
          <w:tcPr>
            <w:tcW w:w="222" w:type="dxa"/>
            <w:tcBorders>
              <w:top w:val="single" w:sz="4" w:space="0" w:color="auto"/>
              <w:left w:val="single" w:sz="4" w:space="0" w:color="auto"/>
              <w:bottom w:val="single" w:sz="4" w:space="0" w:color="auto"/>
              <w:right w:val="single" w:sz="4" w:space="0" w:color="auto"/>
            </w:tcBorders>
          </w:tcPr>
          <w:p w14:paraId="33ECBC07" w14:textId="77777777" w:rsidR="00E40F7C" w:rsidRDefault="00E40F7C">
            <w:pPr>
              <w:rPr>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1BF625F2" w14:textId="77777777" w:rsidR="00E40F7C" w:rsidRDefault="00E40F7C">
            <w:pPr>
              <w:rPr>
                <w:rFonts w:eastAsia="Calibri"/>
                <w:b/>
                <w:sz w:val="16"/>
                <w:szCs w:val="16"/>
                <w:lang w:val="uk-UA"/>
              </w:rPr>
            </w:pPr>
            <w:r>
              <w:rPr>
                <w:rFonts w:eastAsia="Calibri"/>
                <w:b/>
                <w:sz w:val="16"/>
                <w:szCs w:val="16"/>
                <w:lang w:val="uk-UA"/>
              </w:rPr>
              <w:t>Грипп</w:t>
            </w:r>
          </w:p>
        </w:tc>
        <w:tc>
          <w:tcPr>
            <w:tcW w:w="0" w:type="auto"/>
            <w:tcBorders>
              <w:top w:val="single" w:sz="4" w:space="0" w:color="auto"/>
              <w:left w:val="single" w:sz="4" w:space="0" w:color="auto"/>
              <w:bottom w:val="single" w:sz="4" w:space="0" w:color="auto"/>
              <w:right w:val="single" w:sz="4" w:space="0" w:color="auto"/>
            </w:tcBorders>
          </w:tcPr>
          <w:p w14:paraId="4D1A80BE"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0CC9CBF9"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34A2C5DB"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638D3773"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3B952F43" w14:textId="77777777" w:rsidR="00E40F7C" w:rsidRDefault="00E40F7C">
            <w:pPr>
              <w:rPr>
                <w:rFonts w:eastAsia="Calibri"/>
                <w:b/>
                <w:sz w:val="16"/>
                <w:szCs w:val="16"/>
              </w:rPr>
            </w:pPr>
          </w:p>
        </w:tc>
        <w:tc>
          <w:tcPr>
            <w:tcW w:w="0" w:type="auto"/>
            <w:tcBorders>
              <w:top w:val="single" w:sz="4" w:space="0" w:color="auto"/>
              <w:left w:val="single" w:sz="4" w:space="0" w:color="auto"/>
              <w:bottom w:val="single" w:sz="4" w:space="0" w:color="auto"/>
              <w:right w:val="single" w:sz="4" w:space="0" w:color="auto"/>
            </w:tcBorders>
          </w:tcPr>
          <w:p w14:paraId="6542FA2D" w14:textId="77777777" w:rsidR="00E40F7C" w:rsidRDefault="00E40F7C">
            <w:pPr>
              <w:rPr>
                <w:rFonts w:eastAsia="Calibri"/>
                <w:b/>
                <w:sz w:val="16"/>
                <w:szCs w:val="16"/>
              </w:rPr>
            </w:pPr>
          </w:p>
        </w:tc>
        <w:tc>
          <w:tcPr>
            <w:tcW w:w="0" w:type="auto"/>
            <w:tcBorders>
              <w:top w:val="single" w:sz="4" w:space="0" w:color="auto"/>
              <w:left w:val="single" w:sz="4" w:space="0" w:color="auto"/>
              <w:bottom w:val="single" w:sz="4" w:space="0" w:color="auto"/>
              <w:right w:val="single" w:sz="4" w:space="0" w:color="auto"/>
            </w:tcBorders>
          </w:tcPr>
          <w:p w14:paraId="55846C35"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5438219E"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086E879D"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13554404"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491F06D9" w14:textId="77777777" w:rsidR="00E40F7C" w:rsidRDefault="00E40F7C">
            <w:pPr>
              <w:rPr>
                <w:rFonts w:eastAsia="Calibri"/>
                <w:b/>
                <w:sz w:val="16"/>
                <w:szCs w:val="16"/>
              </w:rPr>
            </w:pPr>
          </w:p>
        </w:tc>
        <w:tc>
          <w:tcPr>
            <w:tcW w:w="653" w:type="dxa"/>
            <w:tcBorders>
              <w:top w:val="single" w:sz="4" w:space="0" w:color="auto"/>
              <w:left w:val="single" w:sz="4" w:space="0" w:color="auto"/>
              <w:bottom w:val="single" w:sz="4" w:space="0" w:color="auto"/>
              <w:right w:val="single" w:sz="4" w:space="0" w:color="auto"/>
            </w:tcBorders>
          </w:tcPr>
          <w:p w14:paraId="465691EA" w14:textId="77777777" w:rsidR="00E40F7C" w:rsidRDefault="00E40F7C">
            <w:pPr>
              <w:rPr>
                <w:rFonts w:eastAsia="Calibri"/>
                <w:b/>
                <w:sz w:val="16"/>
                <w:szCs w:val="16"/>
              </w:rPr>
            </w:pPr>
          </w:p>
        </w:tc>
        <w:tc>
          <w:tcPr>
            <w:tcW w:w="653" w:type="dxa"/>
            <w:tcBorders>
              <w:top w:val="single" w:sz="4" w:space="0" w:color="auto"/>
              <w:left w:val="single" w:sz="4" w:space="0" w:color="auto"/>
              <w:bottom w:val="single" w:sz="4" w:space="0" w:color="auto"/>
              <w:right w:val="single" w:sz="4" w:space="0" w:color="auto"/>
            </w:tcBorders>
          </w:tcPr>
          <w:p w14:paraId="0228AB1C" w14:textId="77777777" w:rsidR="00E40F7C" w:rsidRDefault="00E40F7C">
            <w:pPr>
              <w:rPr>
                <w:rFonts w:eastAsia="Calibri"/>
                <w:sz w:val="16"/>
                <w:szCs w:val="16"/>
              </w:rPr>
            </w:pPr>
          </w:p>
        </w:tc>
        <w:tc>
          <w:tcPr>
            <w:tcW w:w="642" w:type="dxa"/>
            <w:tcBorders>
              <w:top w:val="single" w:sz="4" w:space="0" w:color="auto"/>
              <w:left w:val="single" w:sz="4" w:space="0" w:color="auto"/>
              <w:bottom w:val="single" w:sz="4" w:space="0" w:color="auto"/>
              <w:right w:val="single" w:sz="4" w:space="0" w:color="auto"/>
            </w:tcBorders>
          </w:tcPr>
          <w:p w14:paraId="6D38F044" w14:textId="77777777" w:rsidR="00E40F7C" w:rsidRDefault="00E40F7C">
            <w:pPr>
              <w:rPr>
                <w:rFonts w:eastAsia="Calibri"/>
                <w:sz w:val="16"/>
                <w:szCs w:val="16"/>
              </w:rPr>
            </w:pPr>
          </w:p>
        </w:tc>
        <w:tc>
          <w:tcPr>
            <w:tcW w:w="641" w:type="dxa"/>
            <w:gridSpan w:val="2"/>
            <w:tcBorders>
              <w:top w:val="single" w:sz="4" w:space="0" w:color="auto"/>
              <w:left w:val="single" w:sz="4" w:space="0" w:color="auto"/>
              <w:bottom w:val="single" w:sz="4" w:space="0" w:color="auto"/>
              <w:right w:val="single" w:sz="4" w:space="0" w:color="auto"/>
            </w:tcBorders>
          </w:tcPr>
          <w:p w14:paraId="3C664928" w14:textId="77777777" w:rsidR="00E40F7C" w:rsidRDefault="00E40F7C">
            <w:pPr>
              <w:rPr>
                <w:rFonts w:eastAsia="Calibri"/>
                <w:sz w:val="16"/>
                <w:szCs w:val="16"/>
              </w:rPr>
            </w:pPr>
          </w:p>
        </w:tc>
        <w:tc>
          <w:tcPr>
            <w:tcW w:w="676" w:type="dxa"/>
            <w:gridSpan w:val="2"/>
            <w:tcBorders>
              <w:top w:val="single" w:sz="4" w:space="0" w:color="auto"/>
              <w:left w:val="single" w:sz="4" w:space="0" w:color="auto"/>
              <w:bottom w:val="single" w:sz="4" w:space="0" w:color="auto"/>
              <w:right w:val="single" w:sz="4" w:space="0" w:color="auto"/>
            </w:tcBorders>
          </w:tcPr>
          <w:p w14:paraId="3B115607" w14:textId="77777777" w:rsidR="00E40F7C" w:rsidRDefault="00E40F7C">
            <w:pPr>
              <w:rPr>
                <w:rFonts w:eastAsia="Calibri"/>
                <w:sz w:val="16"/>
                <w:szCs w:val="16"/>
              </w:rPr>
            </w:pPr>
          </w:p>
        </w:tc>
        <w:tc>
          <w:tcPr>
            <w:tcW w:w="653" w:type="dxa"/>
            <w:gridSpan w:val="2"/>
            <w:tcBorders>
              <w:top w:val="single" w:sz="4" w:space="0" w:color="auto"/>
              <w:left w:val="single" w:sz="4" w:space="0" w:color="auto"/>
              <w:bottom w:val="single" w:sz="4" w:space="0" w:color="auto"/>
              <w:right w:val="single" w:sz="4" w:space="0" w:color="auto"/>
            </w:tcBorders>
          </w:tcPr>
          <w:p w14:paraId="231E23DC" w14:textId="77777777" w:rsidR="00E40F7C" w:rsidRDefault="00E40F7C">
            <w:pPr>
              <w:rPr>
                <w:rFonts w:eastAsia="Calibri"/>
                <w:b/>
                <w:sz w:val="16"/>
                <w:szCs w:val="16"/>
              </w:rPr>
            </w:pPr>
          </w:p>
        </w:tc>
        <w:tc>
          <w:tcPr>
            <w:tcW w:w="653" w:type="dxa"/>
            <w:gridSpan w:val="2"/>
            <w:tcBorders>
              <w:top w:val="single" w:sz="4" w:space="0" w:color="auto"/>
              <w:left w:val="single" w:sz="4" w:space="0" w:color="auto"/>
              <w:bottom w:val="single" w:sz="4" w:space="0" w:color="auto"/>
              <w:right w:val="single" w:sz="4" w:space="0" w:color="auto"/>
            </w:tcBorders>
          </w:tcPr>
          <w:p w14:paraId="5652762D" w14:textId="77777777" w:rsidR="00E40F7C" w:rsidRDefault="00E40F7C">
            <w:pPr>
              <w:rPr>
                <w:rFonts w:eastAsia="Calibri"/>
                <w:b/>
                <w:sz w:val="16"/>
                <w:szCs w:val="16"/>
              </w:rPr>
            </w:pPr>
          </w:p>
        </w:tc>
      </w:tr>
      <w:tr w:rsidR="00E40F7C" w14:paraId="1C7928FF" w14:textId="77777777" w:rsidTr="00E40F7C">
        <w:trPr>
          <w:trHeight w:val="345"/>
        </w:trPr>
        <w:tc>
          <w:tcPr>
            <w:tcW w:w="222" w:type="dxa"/>
            <w:tcBorders>
              <w:top w:val="single" w:sz="4" w:space="0" w:color="auto"/>
              <w:left w:val="single" w:sz="4" w:space="0" w:color="auto"/>
              <w:bottom w:val="single" w:sz="4" w:space="0" w:color="auto"/>
              <w:right w:val="single" w:sz="4" w:space="0" w:color="auto"/>
            </w:tcBorders>
          </w:tcPr>
          <w:p w14:paraId="0FE05019" w14:textId="77777777" w:rsidR="00E40F7C" w:rsidRDefault="00E40F7C">
            <w:pPr>
              <w:rPr>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2B6D8D20" w14:textId="77777777" w:rsidR="00E40F7C" w:rsidRDefault="00E40F7C">
            <w:pPr>
              <w:rPr>
                <w:rFonts w:eastAsia="Calibri"/>
                <w:b/>
                <w:sz w:val="16"/>
                <w:szCs w:val="16"/>
                <w:lang w:val="uk-UA"/>
              </w:rPr>
            </w:pPr>
            <w:r>
              <w:rPr>
                <w:rFonts w:eastAsia="Calibri"/>
                <w:b/>
                <w:sz w:val="16"/>
                <w:szCs w:val="16"/>
                <w:lang w:val="uk-UA"/>
              </w:rPr>
              <w:t>Епід.паротит</w:t>
            </w:r>
          </w:p>
        </w:tc>
        <w:tc>
          <w:tcPr>
            <w:tcW w:w="0" w:type="auto"/>
            <w:tcBorders>
              <w:top w:val="single" w:sz="4" w:space="0" w:color="auto"/>
              <w:left w:val="single" w:sz="4" w:space="0" w:color="auto"/>
              <w:bottom w:val="single" w:sz="4" w:space="0" w:color="auto"/>
              <w:right w:val="single" w:sz="4" w:space="0" w:color="auto"/>
            </w:tcBorders>
          </w:tcPr>
          <w:p w14:paraId="24CBC763"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38ACF4BC"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E35ACFB" w14:textId="77777777" w:rsidR="00E40F7C" w:rsidRDefault="00E40F7C">
            <w:pPr>
              <w:rPr>
                <w:rFonts w:eastAsia="Calibri"/>
                <w:sz w:val="16"/>
                <w:szCs w:val="16"/>
              </w:rPr>
            </w:pPr>
            <w:r>
              <w:rPr>
                <w:rFonts w:eastAsia="Calibri"/>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14:paraId="4C3A0D79" w14:textId="77777777" w:rsidR="00E40F7C" w:rsidRDefault="00E40F7C">
            <w:pPr>
              <w:rPr>
                <w:rFonts w:eastAsia="Calibri"/>
                <w:sz w:val="16"/>
                <w:szCs w:val="16"/>
              </w:rPr>
            </w:pPr>
            <w:r>
              <w:rPr>
                <w:rFonts w:eastAsia="Calibri"/>
                <w:sz w:val="16"/>
                <w:szCs w:val="16"/>
              </w:rPr>
              <w:t>6</w:t>
            </w:r>
          </w:p>
        </w:tc>
        <w:tc>
          <w:tcPr>
            <w:tcW w:w="0" w:type="auto"/>
            <w:tcBorders>
              <w:top w:val="single" w:sz="4" w:space="0" w:color="auto"/>
              <w:left w:val="single" w:sz="4" w:space="0" w:color="auto"/>
              <w:bottom w:val="single" w:sz="4" w:space="0" w:color="auto"/>
              <w:right w:val="single" w:sz="4" w:space="0" w:color="auto"/>
            </w:tcBorders>
            <w:hideMark/>
          </w:tcPr>
          <w:p w14:paraId="6A23B132" w14:textId="77777777" w:rsidR="00E40F7C" w:rsidRDefault="00E40F7C">
            <w:pPr>
              <w:rPr>
                <w:rFonts w:eastAsia="Calibri"/>
                <w:b/>
                <w:sz w:val="16"/>
                <w:szCs w:val="16"/>
              </w:rPr>
            </w:pPr>
            <w:r>
              <w:rPr>
                <w:rFonts w:eastAsia="Calibri"/>
                <w:b/>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14:paraId="7651CDFC" w14:textId="77777777" w:rsidR="00E40F7C" w:rsidRDefault="00E40F7C">
            <w:pPr>
              <w:rPr>
                <w:rFonts w:eastAsia="Calibri"/>
                <w:b/>
                <w:sz w:val="16"/>
                <w:szCs w:val="16"/>
              </w:rPr>
            </w:pPr>
            <w:r>
              <w:rPr>
                <w:rFonts w:eastAsia="Calibri"/>
                <w:b/>
                <w:sz w:val="16"/>
                <w:szCs w:val="16"/>
              </w:rPr>
              <w:t>6</w:t>
            </w:r>
          </w:p>
        </w:tc>
        <w:tc>
          <w:tcPr>
            <w:tcW w:w="0" w:type="auto"/>
            <w:tcBorders>
              <w:top w:val="single" w:sz="4" w:space="0" w:color="auto"/>
              <w:left w:val="single" w:sz="4" w:space="0" w:color="auto"/>
              <w:bottom w:val="single" w:sz="4" w:space="0" w:color="auto"/>
              <w:right w:val="single" w:sz="4" w:space="0" w:color="auto"/>
            </w:tcBorders>
          </w:tcPr>
          <w:p w14:paraId="3B58424B"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43F419ED"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06937B68"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62F2043E"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7999B8F4" w14:textId="77777777" w:rsidR="00E40F7C" w:rsidRDefault="00E40F7C">
            <w:pPr>
              <w:rPr>
                <w:rFonts w:eastAsia="Calibri"/>
                <w:b/>
                <w:sz w:val="16"/>
                <w:szCs w:val="16"/>
              </w:rPr>
            </w:pPr>
          </w:p>
        </w:tc>
        <w:tc>
          <w:tcPr>
            <w:tcW w:w="653" w:type="dxa"/>
            <w:tcBorders>
              <w:top w:val="single" w:sz="4" w:space="0" w:color="auto"/>
              <w:left w:val="single" w:sz="4" w:space="0" w:color="auto"/>
              <w:bottom w:val="single" w:sz="4" w:space="0" w:color="auto"/>
              <w:right w:val="single" w:sz="4" w:space="0" w:color="auto"/>
            </w:tcBorders>
          </w:tcPr>
          <w:p w14:paraId="19596134" w14:textId="77777777" w:rsidR="00E40F7C" w:rsidRDefault="00E40F7C">
            <w:pPr>
              <w:rPr>
                <w:rFonts w:eastAsia="Calibri"/>
                <w:b/>
                <w:sz w:val="16"/>
                <w:szCs w:val="16"/>
              </w:rPr>
            </w:pPr>
          </w:p>
        </w:tc>
        <w:tc>
          <w:tcPr>
            <w:tcW w:w="653" w:type="dxa"/>
            <w:tcBorders>
              <w:top w:val="single" w:sz="4" w:space="0" w:color="auto"/>
              <w:left w:val="single" w:sz="4" w:space="0" w:color="auto"/>
              <w:bottom w:val="single" w:sz="4" w:space="0" w:color="auto"/>
              <w:right w:val="single" w:sz="4" w:space="0" w:color="auto"/>
            </w:tcBorders>
          </w:tcPr>
          <w:p w14:paraId="14F2C569" w14:textId="77777777" w:rsidR="00E40F7C" w:rsidRDefault="00E40F7C">
            <w:pPr>
              <w:rPr>
                <w:rFonts w:eastAsia="Calibri"/>
                <w:sz w:val="16"/>
                <w:szCs w:val="16"/>
              </w:rPr>
            </w:pPr>
          </w:p>
        </w:tc>
        <w:tc>
          <w:tcPr>
            <w:tcW w:w="642" w:type="dxa"/>
            <w:tcBorders>
              <w:top w:val="single" w:sz="4" w:space="0" w:color="auto"/>
              <w:left w:val="single" w:sz="4" w:space="0" w:color="auto"/>
              <w:bottom w:val="single" w:sz="4" w:space="0" w:color="auto"/>
              <w:right w:val="single" w:sz="4" w:space="0" w:color="auto"/>
            </w:tcBorders>
          </w:tcPr>
          <w:p w14:paraId="408C057E" w14:textId="77777777" w:rsidR="00E40F7C" w:rsidRDefault="00E40F7C">
            <w:pPr>
              <w:rPr>
                <w:rFonts w:eastAsia="Calibri"/>
                <w:sz w:val="16"/>
                <w:szCs w:val="16"/>
              </w:rPr>
            </w:pPr>
          </w:p>
        </w:tc>
        <w:tc>
          <w:tcPr>
            <w:tcW w:w="641" w:type="dxa"/>
            <w:gridSpan w:val="2"/>
            <w:tcBorders>
              <w:top w:val="single" w:sz="4" w:space="0" w:color="auto"/>
              <w:left w:val="single" w:sz="4" w:space="0" w:color="auto"/>
              <w:bottom w:val="single" w:sz="4" w:space="0" w:color="auto"/>
              <w:right w:val="single" w:sz="4" w:space="0" w:color="auto"/>
            </w:tcBorders>
          </w:tcPr>
          <w:p w14:paraId="56BB7D07" w14:textId="77777777" w:rsidR="00E40F7C" w:rsidRDefault="00E40F7C">
            <w:pPr>
              <w:rPr>
                <w:rFonts w:eastAsia="Calibri"/>
                <w:sz w:val="16"/>
                <w:szCs w:val="16"/>
              </w:rPr>
            </w:pPr>
          </w:p>
        </w:tc>
        <w:tc>
          <w:tcPr>
            <w:tcW w:w="676" w:type="dxa"/>
            <w:gridSpan w:val="2"/>
            <w:tcBorders>
              <w:top w:val="single" w:sz="4" w:space="0" w:color="auto"/>
              <w:left w:val="single" w:sz="4" w:space="0" w:color="auto"/>
              <w:bottom w:val="single" w:sz="4" w:space="0" w:color="auto"/>
              <w:right w:val="single" w:sz="4" w:space="0" w:color="auto"/>
            </w:tcBorders>
          </w:tcPr>
          <w:p w14:paraId="71B84F9B" w14:textId="77777777" w:rsidR="00E40F7C" w:rsidRDefault="00E40F7C">
            <w:pPr>
              <w:rPr>
                <w:rFonts w:eastAsia="Calibri"/>
                <w:sz w:val="16"/>
                <w:szCs w:val="16"/>
              </w:rPr>
            </w:pPr>
          </w:p>
        </w:tc>
        <w:tc>
          <w:tcPr>
            <w:tcW w:w="653" w:type="dxa"/>
            <w:gridSpan w:val="2"/>
            <w:tcBorders>
              <w:top w:val="single" w:sz="4" w:space="0" w:color="auto"/>
              <w:left w:val="single" w:sz="4" w:space="0" w:color="auto"/>
              <w:bottom w:val="single" w:sz="4" w:space="0" w:color="auto"/>
              <w:right w:val="single" w:sz="4" w:space="0" w:color="auto"/>
            </w:tcBorders>
          </w:tcPr>
          <w:p w14:paraId="46D2D3E3" w14:textId="77777777" w:rsidR="00E40F7C" w:rsidRDefault="00E40F7C">
            <w:pPr>
              <w:rPr>
                <w:rFonts w:eastAsia="Calibri"/>
                <w:b/>
                <w:sz w:val="16"/>
                <w:szCs w:val="16"/>
              </w:rPr>
            </w:pPr>
          </w:p>
        </w:tc>
        <w:tc>
          <w:tcPr>
            <w:tcW w:w="653" w:type="dxa"/>
            <w:gridSpan w:val="2"/>
            <w:tcBorders>
              <w:top w:val="single" w:sz="4" w:space="0" w:color="auto"/>
              <w:left w:val="single" w:sz="4" w:space="0" w:color="auto"/>
              <w:bottom w:val="single" w:sz="4" w:space="0" w:color="auto"/>
              <w:right w:val="single" w:sz="4" w:space="0" w:color="auto"/>
            </w:tcBorders>
          </w:tcPr>
          <w:p w14:paraId="21177891" w14:textId="77777777" w:rsidR="00E40F7C" w:rsidRDefault="00E40F7C">
            <w:pPr>
              <w:rPr>
                <w:rFonts w:eastAsia="Calibri"/>
                <w:b/>
                <w:sz w:val="16"/>
                <w:szCs w:val="16"/>
              </w:rPr>
            </w:pPr>
          </w:p>
        </w:tc>
      </w:tr>
      <w:tr w:rsidR="00E40F7C" w14:paraId="71B74CBA" w14:textId="77777777" w:rsidTr="00E40F7C">
        <w:trPr>
          <w:trHeight w:val="360"/>
        </w:trPr>
        <w:tc>
          <w:tcPr>
            <w:tcW w:w="222" w:type="dxa"/>
            <w:tcBorders>
              <w:top w:val="single" w:sz="4" w:space="0" w:color="auto"/>
              <w:left w:val="single" w:sz="4" w:space="0" w:color="auto"/>
              <w:bottom w:val="single" w:sz="4" w:space="0" w:color="auto"/>
              <w:right w:val="single" w:sz="4" w:space="0" w:color="auto"/>
            </w:tcBorders>
          </w:tcPr>
          <w:p w14:paraId="6F267BB3" w14:textId="77777777" w:rsidR="00E40F7C" w:rsidRDefault="00E40F7C">
            <w:pPr>
              <w:rPr>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326483A8" w14:textId="77777777" w:rsidR="00E40F7C" w:rsidRDefault="00E40F7C">
            <w:pPr>
              <w:rPr>
                <w:rFonts w:eastAsia="Calibri"/>
                <w:b/>
                <w:sz w:val="16"/>
                <w:szCs w:val="16"/>
                <w:lang w:val="uk-UA"/>
              </w:rPr>
            </w:pPr>
            <w:r>
              <w:rPr>
                <w:rFonts w:eastAsia="Calibri"/>
                <w:b/>
                <w:sz w:val="16"/>
                <w:szCs w:val="16"/>
                <w:lang w:val="uk-UA"/>
              </w:rPr>
              <w:t xml:space="preserve">Гепатит </w:t>
            </w:r>
          </w:p>
        </w:tc>
        <w:tc>
          <w:tcPr>
            <w:tcW w:w="0" w:type="auto"/>
            <w:tcBorders>
              <w:top w:val="single" w:sz="4" w:space="0" w:color="auto"/>
              <w:left w:val="single" w:sz="4" w:space="0" w:color="auto"/>
              <w:bottom w:val="single" w:sz="4" w:space="0" w:color="auto"/>
              <w:right w:val="single" w:sz="4" w:space="0" w:color="auto"/>
            </w:tcBorders>
          </w:tcPr>
          <w:p w14:paraId="551B80CC"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1B28F7DD"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0DB9A664"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2630FA49"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3FFE7F96" w14:textId="77777777" w:rsidR="00E40F7C" w:rsidRDefault="00E40F7C">
            <w:pPr>
              <w:rPr>
                <w:rFonts w:eastAsia="Calibri"/>
                <w:b/>
                <w:sz w:val="16"/>
                <w:szCs w:val="16"/>
              </w:rPr>
            </w:pPr>
          </w:p>
        </w:tc>
        <w:tc>
          <w:tcPr>
            <w:tcW w:w="0" w:type="auto"/>
            <w:tcBorders>
              <w:top w:val="single" w:sz="4" w:space="0" w:color="auto"/>
              <w:left w:val="single" w:sz="4" w:space="0" w:color="auto"/>
              <w:bottom w:val="single" w:sz="4" w:space="0" w:color="auto"/>
              <w:right w:val="single" w:sz="4" w:space="0" w:color="auto"/>
            </w:tcBorders>
          </w:tcPr>
          <w:p w14:paraId="217178C2" w14:textId="77777777" w:rsidR="00E40F7C" w:rsidRDefault="00E40F7C">
            <w:pPr>
              <w:rPr>
                <w:rFonts w:eastAsia="Calibri"/>
                <w:b/>
                <w:sz w:val="16"/>
                <w:szCs w:val="16"/>
              </w:rPr>
            </w:pPr>
          </w:p>
        </w:tc>
        <w:tc>
          <w:tcPr>
            <w:tcW w:w="0" w:type="auto"/>
            <w:tcBorders>
              <w:top w:val="single" w:sz="4" w:space="0" w:color="auto"/>
              <w:left w:val="single" w:sz="4" w:space="0" w:color="auto"/>
              <w:bottom w:val="single" w:sz="4" w:space="0" w:color="auto"/>
              <w:right w:val="single" w:sz="4" w:space="0" w:color="auto"/>
            </w:tcBorders>
          </w:tcPr>
          <w:p w14:paraId="19326719"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3DA9DB89"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3857EC1D"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2009EA1B"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3766D1EB" w14:textId="77777777" w:rsidR="00E40F7C" w:rsidRDefault="00E40F7C">
            <w:pPr>
              <w:rPr>
                <w:rFonts w:eastAsia="Calibri"/>
                <w:b/>
                <w:sz w:val="16"/>
                <w:szCs w:val="16"/>
              </w:rPr>
            </w:pPr>
          </w:p>
        </w:tc>
        <w:tc>
          <w:tcPr>
            <w:tcW w:w="653" w:type="dxa"/>
            <w:tcBorders>
              <w:top w:val="single" w:sz="4" w:space="0" w:color="auto"/>
              <w:left w:val="single" w:sz="4" w:space="0" w:color="auto"/>
              <w:bottom w:val="single" w:sz="4" w:space="0" w:color="auto"/>
              <w:right w:val="single" w:sz="4" w:space="0" w:color="auto"/>
            </w:tcBorders>
          </w:tcPr>
          <w:p w14:paraId="7E90027A" w14:textId="77777777" w:rsidR="00E40F7C" w:rsidRDefault="00E40F7C">
            <w:pPr>
              <w:rPr>
                <w:rFonts w:eastAsia="Calibri"/>
                <w:b/>
                <w:sz w:val="16"/>
                <w:szCs w:val="16"/>
              </w:rPr>
            </w:pPr>
          </w:p>
        </w:tc>
        <w:tc>
          <w:tcPr>
            <w:tcW w:w="653" w:type="dxa"/>
            <w:tcBorders>
              <w:top w:val="single" w:sz="4" w:space="0" w:color="auto"/>
              <w:left w:val="single" w:sz="4" w:space="0" w:color="auto"/>
              <w:bottom w:val="single" w:sz="4" w:space="0" w:color="auto"/>
              <w:right w:val="single" w:sz="4" w:space="0" w:color="auto"/>
            </w:tcBorders>
          </w:tcPr>
          <w:p w14:paraId="75BC07EA" w14:textId="77777777" w:rsidR="00E40F7C" w:rsidRDefault="00E40F7C">
            <w:pPr>
              <w:rPr>
                <w:rFonts w:eastAsia="Calibri"/>
                <w:sz w:val="16"/>
                <w:szCs w:val="16"/>
              </w:rPr>
            </w:pPr>
          </w:p>
        </w:tc>
        <w:tc>
          <w:tcPr>
            <w:tcW w:w="642" w:type="dxa"/>
            <w:tcBorders>
              <w:top w:val="single" w:sz="4" w:space="0" w:color="auto"/>
              <w:left w:val="single" w:sz="4" w:space="0" w:color="auto"/>
              <w:bottom w:val="single" w:sz="4" w:space="0" w:color="auto"/>
              <w:right w:val="single" w:sz="4" w:space="0" w:color="auto"/>
            </w:tcBorders>
          </w:tcPr>
          <w:p w14:paraId="4988971D" w14:textId="77777777" w:rsidR="00E40F7C" w:rsidRDefault="00E40F7C">
            <w:pPr>
              <w:rPr>
                <w:rFonts w:eastAsia="Calibri"/>
                <w:sz w:val="16"/>
                <w:szCs w:val="16"/>
              </w:rPr>
            </w:pPr>
          </w:p>
        </w:tc>
        <w:tc>
          <w:tcPr>
            <w:tcW w:w="641" w:type="dxa"/>
            <w:gridSpan w:val="2"/>
            <w:tcBorders>
              <w:top w:val="single" w:sz="4" w:space="0" w:color="auto"/>
              <w:left w:val="single" w:sz="4" w:space="0" w:color="auto"/>
              <w:bottom w:val="single" w:sz="4" w:space="0" w:color="auto"/>
              <w:right w:val="single" w:sz="4" w:space="0" w:color="auto"/>
            </w:tcBorders>
          </w:tcPr>
          <w:p w14:paraId="181A1E29" w14:textId="77777777" w:rsidR="00E40F7C" w:rsidRDefault="00E40F7C">
            <w:pPr>
              <w:rPr>
                <w:rFonts w:eastAsia="Calibri"/>
                <w:sz w:val="16"/>
                <w:szCs w:val="16"/>
              </w:rPr>
            </w:pPr>
          </w:p>
        </w:tc>
        <w:tc>
          <w:tcPr>
            <w:tcW w:w="676" w:type="dxa"/>
            <w:gridSpan w:val="2"/>
            <w:tcBorders>
              <w:top w:val="single" w:sz="4" w:space="0" w:color="auto"/>
              <w:left w:val="single" w:sz="4" w:space="0" w:color="auto"/>
              <w:bottom w:val="single" w:sz="4" w:space="0" w:color="auto"/>
              <w:right w:val="single" w:sz="4" w:space="0" w:color="auto"/>
            </w:tcBorders>
          </w:tcPr>
          <w:p w14:paraId="3D03D094" w14:textId="77777777" w:rsidR="00E40F7C" w:rsidRDefault="00E40F7C">
            <w:pPr>
              <w:rPr>
                <w:rFonts w:eastAsia="Calibri"/>
                <w:sz w:val="16"/>
                <w:szCs w:val="16"/>
              </w:rPr>
            </w:pPr>
          </w:p>
        </w:tc>
        <w:tc>
          <w:tcPr>
            <w:tcW w:w="653" w:type="dxa"/>
            <w:gridSpan w:val="2"/>
            <w:tcBorders>
              <w:top w:val="single" w:sz="4" w:space="0" w:color="auto"/>
              <w:left w:val="single" w:sz="4" w:space="0" w:color="auto"/>
              <w:bottom w:val="single" w:sz="4" w:space="0" w:color="auto"/>
              <w:right w:val="single" w:sz="4" w:space="0" w:color="auto"/>
            </w:tcBorders>
          </w:tcPr>
          <w:p w14:paraId="566594C2" w14:textId="77777777" w:rsidR="00E40F7C" w:rsidRDefault="00E40F7C">
            <w:pPr>
              <w:rPr>
                <w:rFonts w:eastAsia="Calibri"/>
                <w:b/>
                <w:sz w:val="16"/>
                <w:szCs w:val="16"/>
              </w:rPr>
            </w:pPr>
          </w:p>
        </w:tc>
        <w:tc>
          <w:tcPr>
            <w:tcW w:w="653" w:type="dxa"/>
            <w:gridSpan w:val="2"/>
            <w:tcBorders>
              <w:top w:val="single" w:sz="4" w:space="0" w:color="auto"/>
              <w:left w:val="single" w:sz="4" w:space="0" w:color="auto"/>
              <w:bottom w:val="single" w:sz="4" w:space="0" w:color="auto"/>
              <w:right w:val="single" w:sz="4" w:space="0" w:color="auto"/>
            </w:tcBorders>
          </w:tcPr>
          <w:p w14:paraId="1208ABE6" w14:textId="77777777" w:rsidR="00E40F7C" w:rsidRDefault="00E40F7C">
            <w:pPr>
              <w:rPr>
                <w:rFonts w:eastAsia="Calibri"/>
                <w:b/>
                <w:sz w:val="16"/>
                <w:szCs w:val="16"/>
              </w:rPr>
            </w:pPr>
          </w:p>
        </w:tc>
      </w:tr>
      <w:tr w:rsidR="00E40F7C" w14:paraId="27AA9D22" w14:textId="77777777" w:rsidTr="00E40F7C">
        <w:trPr>
          <w:trHeight w:val="345"/>
        </w:trPr>
        <w:tc>
          <w:tcPr>
            <w:tcW w:w="222" w:type="dxa"/>
            <w:tcBorders>
              <w:top w:val="single" w:sz="4" w:space="0" w:color="auto"/>
              <w:left w:val="single" w:sz="4" w:space="0" w:color="auto"/>
              <w:bottom w:val="single" w:sz="4" w:space="0" w:color="auto"/>
              <w:right w:val="single" w:sz="4" w:space="0" w:color="auto"/>
            </w:tcBorders>
          </w:tcPr>
          <w:p w14:paraId="200761ED" w14:textId="77777777" w:rsidR="00E40F7C" w:rsidRDefault="00E40F7C">
            <w:pPr>
              <w:rPr>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5644795E" w14:textId="77777777" w:rsidR="00E40F7C" w:rsidRDefault="00E40F7C">
            <w:pPr>
              <w:rPr>
                <w:rFonts w:eastAsia="Calibri"/>
                <w:b/>
                <w:sz w:val="16"/>
                <w:szCs w:val="16"/>
                <w:lang w:val="uk-UA"/>
              </w:rPr>
            </w:pPr>
            <w:r>
              <w:rPr>
                <w:rFonts w:eastAsia="Calibri"/>
                <w:b/>
                <w:sz w:val="16"/>
                <w:szCs w:val="16"/>
                <w:lang w:val="uk-UA"/>
              </w:rPr>
              <w:t>Кір</w:t>
            </w:r>
          </w:p>
        </w:tc>
        <w:tc>
          <w:tcPr>
            <w:tcW w:w="0" w:type="auto"/>
            <w:tcBorders>
              <w:top w:val="single" w:sz="4" w:space="0" w:color="auto"/>
              <w:left w:val="single" w:sz="4" w:space="0" w:color="auto"/>
              <w:bottom w:val="single" w:sz="4" w:space="0" w:color="auto"/>
              <w:right w:val="single" w:sz="4" w:space="0" w:color="auto"/>
            </w:tcBorders>
          </w:tcPr>
          <w:p w14:paraId="1BF0F4CD"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05EC144C"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4CD36773"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65347753"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28D28F1C" w14:textId="77777777" w:rsidR="00E40F7C" w:rsidRDefault="00E40F7C">
            <w:pPr>
              <w:rPr>
                <w:rFonts w:eastAsia="Calibri"/>
                <w:b/>
                <w:sz w:val="16"/>
                <w:szCs w:val="16"/>
              </w:rPr>
            </w:pPr>
          </w:p>
        </w:tc>
        <w:tc>
          <w:tcPr>
            <w:tcW w:w="0" w:type="auto"/>
            <w:tcBorders>
              <w:top w:val="single" w:sz="4" w:space="0" w:color="auto"/>
              <w:left w:val="single" w:sz="4" w:space="0" w:color="auto"/>
              <w:bottom w:val="single" w:sz="4" w:space="0" w:color="auto"/>
              <w:right w:val="single" w:sz="4" w:space="0" w:color="auto"/>
            </w:tcBorders>
          </w:tcPr>
          <w:p w14:paraId="30C8E47D" w14:textId="77777777" w:rsidR="00E40F7C" w:rsidRDefault="00E40F7C">
            <w:pPr>
              <w:rPr>
                <w:rFonts w:eastAsia="Calibri"/>
                <w:b/>
                <w:sz w:val="16"/>
                <w:szCs w:val="16"/>
              </w:rPr>
            </w:pPr>
          </w:p>
        </w:tc>
        <w:tc>
          <w:tcPr>
            <w:tcW w:w="0" w:type="auto"/>
            <w:tcBorders>
              <w:top w:val="single" w:sz="4" w:space="0" w:color="auto"/>
              <w:left w:val="single" w:sz="4" w:space="0" w:color="auto"/>
              <w:bottom w:val="single" w:sz="4" w:space="0" w:color="auto"/>
              <w:right w:val="single" w:sz="4" w:space="0" w:color="auto"/>
            </w:tcBorders>
          </w:tcPr>
          <w:p w14:paraId="25F2558C"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5CC88FEF"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1546A6E2"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527CE486"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1C57B9E8" w14:textId="77777777" w:rsidR="00E40F7C" w:rsidRDefault="00E40F7C">
            <w:pPr>
              <w:rPr>
                <w:rFonts w:eastAsia="Calibri"/>
                <w:b/>
                <w:sz w:val="16"/>
                <w:szCs w:val="16"/>
              </w:rPr>
            </w:pPr>
          </w:p>
        </w:tc>
        <w:tc>
          <w:tcPr>
            <w:tcW w:w="653" w:type="dxa"/>
            <w:tcBorders>
              <w:top w:val="single" w:sz="4" w:space="0" w:color="auto"/>
              <w:left w:val="single" w:sz="4" w:space="0" w:color="auto"/>
              <w:bottom w:val="single" w:sz="4" w:space="0" w:color="auto"/>
              <w:right w:val="single" w:sz="4" w:space="0" w:color="auto"/>
            </w:tcBorders>
          </w:tcPr>
          <w:p w14:paraId="6C83A8DC" w14:textId="77777777" w:rsidR="00E40F7C" w:rsidRDefault="00E40F7C">
            <w:pPr>
              <w:rPr>
                <w:rFonts w:eastAsia="Calibri"/>
                <w:b/>
                <w:sz w:val="16"/>
                <w:szCs w:val="16"/>
              </w:rPr>
            </w:pPr>
          </w:p>
        </w:tc>
        <w:tc>
          <w:tcPr>
            <w:tcW w:w="653" w:type="dxa"/>
            <w:tcBorders>
              <w:top w:val="single" w:sz="4" w:space="0" w:color="auto"/>
              <w:left w:val="single" w:sz="4" w:space="0" w:color="auto"/>
              <w:bottom w:val="single" w:sz="4" w:space="0" w:color="auto"/>
              <w:right w:val="single" w:sz="4" w:space="0" w:color="auto"/>
            </w:tcBorders>
          </w:tcPr>
          <w:p w14:paraId="11F1E6E0" w14:textId="77777777" w:rsidR="00E40F7C" w:rsidRDefault="00E40F7C">
            <w:pPr>
              <w:rPr>
                <w:rFonts w:eastAsia="Calibri"/>
                <w:sz w:val="16"/>
                <w:szCs w:val="16"/>
              </w:rPr>
            </w:pPr>
          </w:p>
        </w:tc>
        <w:tc>
          <w:tcPr>
            <w:tcW w:w="642" w:type="dxa"/>
            <w:tcBorders>
              <w:top w:val="single" w:sz="4" w:space="0" w:color="auto"/>
              <w:left w:val="single" w:sz="4" w:space="0" w:color="auto"/>
              <w:bottom w:val="single" w:sz="4" w:space="0" w:color="auto"/>
              <w:right w:val="single" w:sz="4" w:space="0" w:color="auto"/>
            </w:tcBorders>
          </w:tcPr>
          <w:p w14:paraId="0832E909" w14:textId="77777777" w:rsidR="00E40F7C" w:rsidRDefault="00E40F7C">
            <w:pPr>
              <w:rPr>
                <w:rFonts w:eastAsia="Calibri"/>
                <w:sz w:val="16"/>
                <w:szCs w:val="16"/>
              </w:rPr>
            </w:pPr>
          </w:p>
        </w:tc>
        <w:tc>
          <w:tcPr>
            <w:tcW w:w="641" w:type="dxa"/>
            <w:gridSpan w:val="2"/>
            <w:tcBorders>
              <w:top w:val="single" w:sz="4" w:space="0" w:color="auto"/>
              <w:left w:val="single" w:sz="4" w:space="0" w:color="auto"/>
              <w:bottom w:val="single" w:sz="4" w:space="0" w:color="auto"/>
              <w:right w:val="single" w:sz="4" w:space="0" w:color="auto"/>
            </w:tcBorders>
          </w:tcPr>
          <w:p w14:paraId="2422A097" w14:textId="77777777" w:rsidR="00E40F7C" w:rsidRDefault="00E40F7C">
            <w:pPr>
              <w:rPr>
                <w:rFonts w:eastAsia="Calibri"/>
                <w:sz w:val="16"/>
                <w:szCs w:val="16"/>
              </w:rPr>
            </w:pPr>
          </w:p>
        </w:tc>
        <w:tc>
          <w:tcPr>
            <w:tcW w:w="676" w:type="dxa"/>
            <w:gridSpan w:val="2"/>
            <w:tcBorders>
              <w:top w:val="single" w:sz="4" w:space="0" w:color="auto"/>
              <w:left w:val="single" w:sz="4" w:space="0" w:color="auto"/>
              <w:bottom w:val="single" w:sz="4" w:space="0" w:color="auto"/>
              <w:right w:val="single" w:sz="4" w:space="0" w:color="auto"/>
            </w:tcBorders>
          </w:tcPr>
          <w:p w14:paraId="5F777BAC" w14:textId="77777777" w:rsidR="00E40F7C" w:rsidRDefault="00E40F7C">
            <w:pPr>
              <w:rPr>
                <w:rFonts w:eastAsia="Calibri"/>
                <w:sz w:val="16"/>
                <w:szCs w:val="16"/>
              </w:rPr>
            </w:pPr>
          </w:p>
        </w:tc>
        <w:tc>
          <w:tcPr>
            <w:tcW w:w="653" w:type="dxa"/>
            <w:gridSpan w:val="2"/>
            <w:tcBorders>
              <w:top w:val="single" w:sz="4" w:space="0" w:color="auto"/>
              <w:left w:val="single" w:sz="4" w:space="0" w:color="auto"/>
              <w:bottom w:val="single" w:sz="4" w:space="0" w:color="auto"/>
              <w:right w:val="single" w:sz="4" w:space="0" w:color="auto"/>
            </w:tcBorders>
          </w:tcPr>
          <w:p w14:paraId="05D065E1" w14:textId="77777777" w:rsidR="00E40F7C" w:rsidRDefault="00E40F7C">
            <w:pPr>
              <w:rPr>
                <w:rFonts w:eastAsia="Calibri"/>
                <w:b/>
                <w:sz w:val="16"/>
                <w:szCs w:val="16"/>
              </w:rPr>
            </w:pPr>
          </w:p>
        </w:tc>
        <w:tc>
          <w:tcPr>
            <w:tcW w:w="653" w:type="dxa"/>
            <w:gridSpan w:val="2"/>
            <w:tcBorders>
              <w:top w:val="single" w:sz="4" w:space="0" w:color="auto"/>
              <w:left w:val="single" w:sz="4" w:space="0" w:color="auto"/>
              <w:bottom w:val="single" w:sz="4" w:space="0" w:color="auto"/>
              <w:right w:val="single" w:sz="4" w:space="0" w:color="auto"/>
            </w:tcBorders>
          </w:tcPr>
          <w:p w14:paraId="26E12DE6" w14:textId="77777777" w:rsidR="00E40F7C" w:rsidRDefault="00E40F7C">
            <w:pPr>
              <w:rPr>
                <w:rFonts w:eastAsia="Calibri"/>
                <w:b/>
                <w:sz w:val="16"/>
                <w:szCs w:val="16"/>
              </w:rPr>
            </w:pPr>
          </w:p>
        </w:tc>
      </w:tr>
      <w:tr w:rsidR="00E40F7C" w14:paraId="70D88424" w14:textId="77777777" w:rsidTr="00E40F7C">
        <w:trPr>
          <w:trHeight w:val="345"/>
        </w:trPr>
        <w:tc>
          <w:tcPr>
            <w:tcW w:w="222" w:type="dxa"/>
            <w:tcBorders>
              <w:top w:val="single" w:sz="4" w:space="0" w:color="auto"/>
              <w:left w:val="single" w:sz="4" w:space="0" w:color="auto"/>
              <w:bottom w:val="single" w:sz="4" w:space="0" w:color="auto"/>
              <w:right w:val="single" w:sz="4" w:space="0" w:color="auto"/>
            </w:tcBorders>
          </w:tcPr>
          <w:p w14:paraId="575AED41" w14:textId="77777777" w:rsidR="00E40F7C" w:rsidRDefault="00E40F7C">
            <w:pPr>
              <w:rPr>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564CB087" w14:textId="77777777" w:rsidR="00E40F7C" w:rsidRDefault="00E40F7C">
            <w:pPr>
              <w:rPr>
                <w:rFonts w:eastAsia="Calibri"/>
                <w:b/>
                <w:sz w:val="16"/>
                <w:szCs w:val="16"/>
                <w:lang w:val="uk-UA"/>
              </w:rPr>
            </w:pPr>
            <w:r>
              <w:rPr>
                <w:rFonts w:eastAsia="Calibri"/>
                <w:b/>
                <w:sz w:val="16"/>
                <w:szCs w:val="16"/>
                <w:lang w:val="uk-UA"/>
              </w:rPr>
              <w:t xml:space="preserve">Краснуха </w:t>
            </w:r>
          </w:p>
        </w:tc>
        <w:tc>
          <w:tcPr>
            <w:tcW w:w="0" w:type="auto"/>
            <w:tcBorders>
              <w:top w:val="single" w:sz="4" w:space="0" w:color="auto"/>
              <w:left w:val="single" w:sz="4" w:space="0" w:color="auto"/>
              <w:bottom w:val="single" w:sz="4" w:space="0" w:color="auto"/>
              <w:right w:val="single" w:sz="4" w:space="0" w:color="auto"/>
            </w:tcBorders>
          </w:tcPr>
          <w:p w14:paraId="571D03AF"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0F2325D9"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526F9E11"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1F0FE0C6"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3F2EC34D" w14:textId="77777777" w:rsidR="00E40F7C" w:rsidRDefault="00E40F7C">
            <w:pPr>
              <w:rPr>
                <w:rFonts w:eastAsia="Calibri"/>
                <w:b/>
                <w:sz w:val="16"/>
                <w:szCs w:val="16"/>
              </w:rPr>
            </w:pPr>
          </w:p>
        </w:tc>
        <w:tc>
          <w:tcPr>
            <w:tcW w:w="0" w:type="auto"/>
            <w:tcBorders>
              <w:top w:val="single" w:sz="4" w:space="0" w:color="auto"/>
              <w:left w:val="single" w:sz="4" w:space="0" w:color="auto"/>
              <w:bottom w:val="single" w:sz="4" w:space="0" w:color="auto"/>
              <w:right w:val="single" w:sz="4" w:space="0" w:color="auto"/>
            </w:tcBorders>
          </w:tcPr>
          <w:p w14:paraId="000743BB" w14:textId="77777777" w:rsidR="00E40F7C" w:rsidRDefault="00E40F7C">
            <w:pPr>
              <w:rPr>
                <w:rFonts w:eastAsia="Calibri"/>
                <w:b/>
                <w:sz w:val="16"/>
                <w:szCs w:val="16"/>
              </w:rPr>
            </w:pPr>
          </w:p>
        </w:tc>
        <w:tc>
          <w:tcPr>
            <w:tcW w:w="0" w:type="auto"/>
            <w:tcBorders>
              <w:top w:val="single" w:sz="4" w:space="0" w:color="auto"/>
              <w:left w:val="single" w:sz="4" w:space="0" w:color="auto"/>
              <w:bottom w:val="single" w:sz="4" w:space="0" w:color="auto"/>
              <w:right w:val="single" w:sz="4" w:space="0" w:color="auto"/>
            </w:tcBorders>
          </w:tcPr>
          <w:p w14:paraId="31BE1FD9"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65D8832D"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3E2D376E"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67B447E2"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0A36898A" w14:textId="77777777" w:rsidR="00E40F7C" w:rsidRDefault="00E40F7C">
            <w:pPr>
              <w:rPr>
                <w:rFonts w:eastAsia="Calibri"/>
                <w:b/>
                <w:sz w:val="16"/>
                <w:szCs w:val="16"/>
              </w:rPr>
            </w:pPr>
          </w:p>
        </w:tc>
        <w:tc>
          <w:tcPr>
            <w:tcW w:w="653" w:type="dxa"/>
            <w:tcBorders>
              <w:top w:val="single" w:sz="4" w:space="0" w:color="auto"/>
              <w:left w:val="single" w:sz="4" w:space="0" w:color="auto"/>
              <w:bottom w:val="single" w:sz="4" w:space="0" w:color="auto"/>
              <w:right w:val="single" w:sz="4" w:space="0" w:color="auto"/>
            </w:tcBorders>
          </w:tcPr>
          <w:p w14:paraId="69471DD7" w14:textId="77777777" w:rsidR="00E40F7C" w:rsidRDefault="00E40F7C">
            <w:pPr>
              <w:rPr>
                <w:rFonts w:eastAsia="Calibri"/>
                <w:b/>
                <w:sz w:val="16"/>
                <w:szCs w:val="16"/>
              </w:rPr>
            </w:pPr>
          </w:p>
        </w:tc>
        <w:tc>
          <w:tcPr>
            <w:tcW w:w="653" w:type="dxa"/>
            <w:tcBorders>
              <w:top w:val="single" w:sz="4" w:space="0" w:color="auto"/>
              <w:left w:val="single" w:sz="4" w:space="0" w:color="auto"/>
              <w:bottom w:val="single" w:sz="4" w:space="0" w:color="auto"/>
              <w:right w:val="single" w:sz="4" w:space="0" w:color="auto"/>
            </w:tcBorders>
          </w:tcPr>
          <w:p w14:paraId="6850AF79" w14:textId="77777777" w:rsidR="00E40F7C" w:rsidRDefault="00E40F7C">
            <w:pPr>
              <w:rPr>
                <w:rFonts w:eastAsia="Calibri"/>
                <w:sz w:val="16"/>
                <w:szCs w:val="16"/>
              </w:rPr>
            </w:pPr>
          </w:p>
        </w:tc>
        <w:tc>
          <w:tcPr>
            <w:tcW w:w="642" w:type="dxa"/>
            <w:tcBorders>
              <w:top w:val="single" w:sz="4" w:space="0" w:color="auto"/>
              <w:left w:val="single" w:sz="4" w:space="0" w:color="auto"/>
              <w:bottom w:val="single" w:sz="4" w:space="0" w:color="auto"/>
              <w:right w:val="single" w:sz="4" w:space="0" w:color="auto"/>
            </w:tcBorders>
          </w:tcPr>
          <w:p w14:paraId="7A68A426" w14:textId="77777777" w:rsidR="00E40F7C" w:rsidRDefault="00E40F7C">
            <w:pPr>
              <w:rPr>
                <w:rFonts w:eastAsia="Calibri"/>
                <w:sz w:val="16"/>
                <w:szCs w:val="16"/>
              </w:rPr>
            </w:pPr>
          </w:p>
        </w:tc>
        <w:tc>
          <w:tcPr>
            <w:tcW w:w="641" w:type="dxa"/>
            <w:gridSpan w:val="2"/>
            <w:tcBorders>
              <w:top w:val="single" w:sz="4" w:space="0" w:color="auto"/>
              <w:left w:val="single" w:sz="4" w:space="0" w:color="auto"/>
              <w:bottom w:val="single" w:sz="4" w:space="0" w:color="auto"/>
              <w:right w:val="single" w:sz="4" w:space="0" w:color="auto"/>
            </w:tcBorders>
          </w:tcPr>
          <w:p w14:paraId="1B6E34ED" w14:textId="77777777" w:rsidR="00E40F7C" w:rsidRDefault="00E40F7C">
            <w:pPr>
              <w:rPr>
                <w:rFonts w:eastAsia="Calibri"/>
                <w:sz w:val="16"/>
                <w:szCs w:val="16"/>
              </w:rPr>
            </w:pPr>
          </w:p>
        </w:tc>
        <w:tc>
          <w:tcPr>
            <w:tcW w:w="676" w:type="dxa"/>
            <w:gridSpan w:val="2"/>
            <w:tcBorders>
              <w:top w:val="single" w:sz="4" w:space="0" w:color="auto"/>
              <w:left w:val="single" w:sz="4" w:space="0" w:color="auto"/>
              <w:bottom w:val="single" w:sz="4" w:space="0" w:color="auto"/>
              <w:right w:val="single" w:sz="4" w:space="0" w:color="auto"/>
            </w:tcBorders>
          </w:tcPr>
          <w:p w14:paraId="6DF129F5" w14:textId="77777777" w:rsidR="00E40F7C" w:rsidRDefault="00E40F7C">
            <w:pPr>
              <w:rPr>
                <w:rFonts w:eastAsia="Calibri"/>
                <w:sz w:val="16"/>
                <w:szCs w:val="16"/>
              </w:rPr>
            </w:pPr>
          </w:p>
        </w:tc>
        <w:tc>
          <w:tcPr>
            <w:tcW w:w="653" w:type="dxa"/>
            <w:gridSpan w:val="2"/>
            <w:tcBorders>
              <w:top w:val="single" w:sz="4" w:space="0" w:color="auto"/>
              <w:left w:val="single" w:sz="4" w:space="0" w:color="auto"/>
              <w:bottom w:val="single" w:sz="4" w:space="0" w:color="auto"/>
              <w:right w:val="single" w:sz="4" w:space="0" w:color="auto"/>
            </w:tcBorders>
          </w:tcPr>
          <w:p w14:paraId="57E38F3E" w14:textId="77777777" w:rsidR="00E40F7C" w:rsidRDefault="00E40F7C">
            <w:pPr>
              <w:rPr>
                <w:rFonts w:eastAsia="Calibri"/>
                <w:b/>
                <w:sz w:val="16"/>
                <w:szCs w:val="16"/>
              </w:rPr>
            </w:pPr>
          </w:p>
        </w:tc>
        <w:tc>
          <w:tcPr>
            <w:tcW w:w="653" w:type="dxa"/>
            <w:gridSpan w:val="2"/>
            <w:tcBorders>
              <w:top w:val="single" w:sz="4" w:space="0" w:color="auto"/>
              <w:left w:val="single" w:sz="4" w:space="0" w:color="auto"/>
              <w:bottom w:val="single" w:sz="4" w:space="0" w:color="auto"/>
              <w:right w:val="single" w:sz="4" w:space="0" w:color="auto"/>
            </w:tcBorders>
          </w:tcPr>
          <w:p w14:paraId="4FFB2573" w14:textId="77777777" w:rsidR="00E40F7C" w:rsidRDefault="00E40F7C">
            <w:pPr>
              <w:rPr>
                <w:rFonts w:eastAsia="Calibri"/>
                <w:b/>
                <w:sz w:val="16"/>
                <w:szCs w:val="16"/>
              </w:rPr>
            </w:pPr>
          </w:p>
        </w:tc>
      </w:tr>
      <w:tr w:rsidR="00E40F7C" w14:paraId="43C55835" w14:textId="77777777" w:rsidTr="00E40F7C">
        <w:trPr>
          <w:trHeight w:val="360"/>
        </w:trPr>
        <w:tc>
          <w:tcPr>
            <w:tcW w:w="222" w:type="dxa"/>
            <w:tcBorders>
              <w:top w:val="single" w:sz="4" w:space="0" w:color="auto"/>
              <w:left w:val="single" w:sz="4" w:space="0" w:color="auto"/>
              <w:bottom w:val="single" w:sz="4" w:space="0" w:color="auto"/>
              <w:right w:val="single" w:sz="4" w:space="0" w:color="auto"/>
            </w:tcBorders>
          </w:tcPr>
          <w:p w14:paraId="3D525157" w14:textId="77777777" w:rsidR="00E40F7C" w:rsidRDefault="00E40F7C">
            <w:pPr>
              <w:rPr>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1A073E9D" w14:textId="77777777" w:rsidR="00E40F7C" w:rsidRDefault="00E40F7C">
            <w:pPr>
              <w:rPr>
                <w:rFonts w:eastAsia="Calibri"/>
                <w:b/>
                <w:sz w:val="16"/>
                <w:szCs w:val="16"/>
                <w:lang w:val="uk-UA"/>
              </w:rPr>
            </w:pPr>
            <w:r>
              <w:rPr>
                <w:rFonts w:eastAsia="Calibri"/>
                <w:b/>
                <w:sz w:val="16"/>
                <w:szCs w:val="16"/>
                <w:lang w:val="uk-UA"/>
              </w:rPr>
              <w:t xml:space="preserve">Коклюш </w:t>
            </w:r>
          </w:p>
        </w:tc>
        <w:tc>
          <w:tcPr>
            <w:tcW w:w="0" w:type="auto"/>
            <w:tcBorders>
              <w:top w:val="single" w:sz="4" w:space="0" w:color="auto"/>
              <w:left w:val="single" w:sz="4" w:space="0" w:color="auto"/>
              <w:bottom w:val="single" w:sz="4" w:space="0" w:color="auto"/>
              <w:right w:val="single" w:sz="4" w:space="0" w:color="auto"/>
            </w:tcBorders>
          </w:tcPr>
          <w:p w14:paraId="22F9D5DE"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658E6E67"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242E4D92"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1F629FF3"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259EF2D0" w14:textId="77777777" w:rsidR="00E40F7C" w:rsidRDefault="00E40F7C">
            <w:pPr>
              <w:rPr>
                <w:rFonts w:eastAsia="Calibri"/>
                <w:b/>
                <w:sz w:val="16"/>
                <w:szCs w:val="16"/>
              </w:rPr>
            </w:pPr>
          </w:p>
        </w:tc>
        <w:tc>
          <w:tcPr>
            <w:tcW w:w="0" w:type="auto"/>
            <w:tcBorders>
              <w:top w:val="single" w:sz="4" w:space="0" w:color="auto"/>
              <w:left w:val="single" w:sz="4" w:space="0" w:color="auto"/>
              <w:bottom w:val="single" w:sz="4" w:space="0" w:color="auto"/>
              <w:right w:val="single" w:sz="4" w:space="0" w:color="auto"/>
            </w:tcBorders>
          </w:tcPr>
          <w:p w14:paraId="5DD5DE9E" w14:textId="77777777" w:rsidR="00E40F7C" w:rsidRDefault="00E40F7C">
            <w:pPr>
              <w:rPr>
                <w:rFonts w:eastAsia="Calibri"/>
                <w:b/>
                <w:sz w:val="16"/>
                <w:szCs w:val="16"/>
              </w:rPr>
            </w:pPr>
          </w:p>
        </w:tc>
        <w:tc>
          <w:tcPr>
            <w:tcW w:w="0" w:type="auto"/>
            <w:tcBorders>
              <w:top w:val="single" w:sz="4" w:space="0" w:color="auto"/>
              <w:left w:val="single" w:sz="4" w:space="0" w:color="auto"/>
              <w:bottom w:val="single" w:sz="4" w:space="0" w:color="auto"/>
              <w:right w:val="single" w:sz="4" w:space="0" w:color="auto"/>
            </w:tcBorders>
          </w:tcPr>
          <w:p w14:paraId="70CA310E"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17C8E83D"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11823345"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4AF5A001"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4C081A35" w14:textId="77777777" w:rsidR="00E40F7C" w:rsidRDefault="00E40F7C">
            <w:pPr>
              <w:rPr>
                <w:rFonts w:eastAsia="Calibri"/>
                <w:b/>
                <w:sz w:val="16"/>
                <w:szCs w:val="16"/>
              </w:rPr>
            </w:pPr>
          </w:p>
        </w:tc>
        <w:tc>
          <w:tcPr>
            <w:tcW w:w="653" w:type="dxa"/>
            <w:tcBorders>
              <w:top w:val="single" w:sz="4" w:space="0" w:color="auto"/>
              <w:left w:val="single" w:sz="4" w:space="0" w:color="auto"/>
              <w:bottom w:val="single" w:sz="4" w:space="0" w:color="auto"/>
              <w:right w:val="single" w:sz="4" w:space="0" w:color="auto"/>
            </w:tcBorders>
          </w:tcPr>
          <w:p w14:paraId="6DE246E8" w14:textId="77777777" w:rsidR="00E40F7C" w:rsidRDefault="00E40F7C">
            <w:pPr>
              <w:rPr>
                <w:rFonts w:eastAsia="Calibri"/>
                <w:b/>
                <w:sz w:val="16"/>
                <w:szCs w:val="16"/>
              </w:rPr>
            </w:pPr>
          </w:p>
        </w:tc>
        <w:tc>
          <w:tcPr>
            <w:tcW w:w="653" w:type="dxa"/>
            <w:tcBorders>
              <w:top w:val="single" w:sz="4" w:space="0" w:color="auto"/>
              <w:left w:val="single" w:sz="4" w:space="0" w:color="auto"/>
              <w:bottom w:val="single" w:sz="4" w:space="0" w:color="auto"/>
              <w:right w:val="single" w:sz="4" w:space="0" w:color="auto"/>
            </w:tcBorders>
          </w:tcPr>
          <w:p w14:paraId="1CC72274" w14:textId="77777777" w:rsidR="00E40F7C" w:rsidRDefault="00E40F7C">
            <w:pPr>
              <w:rPr>
                <w:rFonts w:eastAsia="Calibri"/>
                <w:sz w:val="16"/>
                <w:szCs w:val="16"/>
              </w:rPr>
            </w:pPr>
          </w:p>
        </w:tc>
        <w:tc>
          <w:tcPr>
            <w:tcW w:w="642" w:type="dxa"/>
            <w:tcBorders>
              <w:top w:val="single" w:sz="4" w:space="0" w:color="auto"/>
              <w:left w:val="single" w:sz="4" w:space="0" w:color="auto"/>
              <w:bottom w:val="single" w:sz="4" w:space="0" w:color="auto"/>
              <w:right w:val="single" w:sz="4" w:space="0" w:color="auto"/>
            </w:tcBorders>
          </w:tcPr>
          <w:p w14:paraId="1E816C79" w14:textId="77777777" w:rsidR="00E40F7C" w:rsidRDefault="00E40F7C">
            <w:pPr>
              <w:rPr>
                <w:rFonts w:eastAsia="Calibri"/>
                <w:sz w:val="16"/>
                <w:szCs w:val="16"/>
              </w:rPr>
            </w:pPr>
          </w:p>
        </w:tc>
        <w:tc>
          <w:tcPr>
            <w:tcW w:w="641" w:type="dxa"/>
            <w:gridSpan w:val="2"/>
            <w:tcBorders>
              <w:top w:val="single" w:sz="4" w:space="0" w:color="auto"/>
              <w:left w:val="single" w:sz="4" w:space="0" w:color="auto"/>
              <w:bottom w:val="single" w:sz="4" w:space="0" w:color="auto"/>
              <w:right w:val="single" w:sz="4" w:space="0" w:color="auto"/>
            </w:tcBorders>
          </w:tcPr>
          <w:p w14:paraId="662B1780" w14:textId="77777777" w:rsidR="00E40F7C" w:rsidRDefault="00E40F7C">
            <w:pPr>
              <w:rPr>
                <w:rFonts w:eastAsia="Calibri"/>
                <w:sz w:val="16"/>
                <w:szCs w:val="16"/>
              </w:rPr>
            </w:pPr>
          </w:p>
        </w:tc>
        <w:tc>
          <w:tcPr>
            <w:tcW w:w="676" w:type="dxa"/>
            <w:gridSpan w:val="2"/>
            <w:tcBorders>
              <w:top w:val="single" w:sz="4" w:space="0" w:color="auto"/>
              <w:left w:val="single" w:sz="4" w:space="0" w:color="auto"/>
              <w:bottom w:val="single" w:sz="4" w:space="0" w:color="auto"/>
              <w:right w:val="single" w:sz="4" w:space="0" w:color="auto"/>
            </w:tcBorders>
          </w:tcPr>
          <w:p w14:paraId="1E317686" w14:textId="77777777" w:rsidR="00E40F7C" w:rsidRDefault="00E40F7C">
            <w:pPr>
              <w:rPr>
                <w:rFonts w:eastAsia="Calibri"/>
                <w:sz w:val="16"/>
                <w:szCs w:val="16"/>
              </w:rPr>
            </w:pPr>
          </w:p>
        </w:tc>
        <w:tc>
          <w:tcPr>
            <w:tcW w:w="653" w:type="dxa"/>
            <w:gridSpan w:val="2"/>
            <w:tcBorders>
              <w:top w:val="single" w:sz="4" w:space="0" w:color="auto"/>
              <w:left w:val="single" w:sz="4" w:space="0" w:color="auto"/>
              <w:bottom w:val="single" w:sz="4" w:space="0" w:color="auto"/>
              <w:right w:val="single" w:sz="4" w:space="0" w:color="auto"/>
            </w:tcBorders>
          </w:tcPr>
          <w:p w14:paraId="6A9CB12B" w14:textId="77777777" w:rsidR="00E40F7C" w:rsidRDefault="00E40F7C">
            <w:pPr>
              <w:rPr>
                <w:rFonts w:eastAsia="Calibri"/>
                <w:b/>
                <w:sz w:val="16"/>
                <w:szCs w:val="16"/>
              </w:rPr>
            </w:pPr>
          </w:p>
        </w:tc>
        <w:tc>
          <w:tcPr>
            <w:tcW w:w="653" w:type="dxa"/>
            <w:gridSpan w:val="2"/>
            <w:tcBorders>
              <w:top w:val="single" w:sz="4" w:space="0" w:color="auto"/>
              <w:left w:val="single" w:sz="4" w:space="0" w:color="auto"/>
              <w:bottom w:val="single" w:sz="4" w:space="0" w:color="auto"/>
              <w:right w:val="single" w:sz="4" w:space="0" w:color="auto"/>
            </w:tcBorders>
          </w:tcPr>
          <w:p w14:paraId="1845AB32" w14:textId="77777777" w:rsidR="00E40F7C" w:rsidRDefault="00E40F7C">
            <w:pPr>
              <w:rPr>
                <w:rFonts w:eastAsia="Calibri"/>
                <w:b/>
                <w:sz w:val="16"/>
                <w:szCs w:val="16"/>
              </w:rPr>
            </w:pPr>
          </w:p>
        </w:tc>
      </w:tr>
      <w:tr w:rsidR="00E40F7C" w14:paraId="10E19BD2" w14:textId="77777777" w:rsidTr="00E40F7C">
        <w:trPr>
          <w:trHeight w:val="345"/>
        </w:trPr>
        <w:tc>
          <w:tcPr>
            <w:tcW w:w="222" w:type="dxa"/>
            <w:tcBorders>
              <w:top w:val="single" w:sz="4" w:space="0" w:color="auto"/>
              <w:left w:val="single" w:sz="4" w:space="0" w:color="auto"/>
              <w:bottom w:val="single" w:sz="4" w:space="0" w:color="auto"/>
              <w:right w:val="single" w:sz="4" w:space="0" w:color="auto"/>
            </w:tcBorders>
          </w:tcPr>
          <w:p w14:paraId="04D5C831" w14:textId="77777777" w:rsidR="00E40F7C" w:rsidRDefault="00E40F7C">
            <w:pPr>
              <w:rPr>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186DB899" w14:textId="77777777" w:rsidR="00E40F7C" w:rsidRDefault="00E40F7C">
            <w:pPr>
              <w:rPr>
                <w:rFonts w:eastAsia="Calibri"/>
                <w:b/>
                <w:sz w:val="16"/>
                <w:szCs w:val="16"/>
                <w:lang w:val="uk-UA"/>
              </w:rPr>
            </w:pPr>
            <w:r>
              <w:rPr>
                <w:rFonts w:eastAsia="Calibri"/>
                <w:b/>
                <w:sz w:val="16"/>
                <w:szCs w:val="16"/>
                <w:lang w:val="uk-UA"/>
              </w:rPr>
              <w:t xml:space="preserve">Дезинтерія </w:t>
            </w:r>
          </w:p>
        </w:tc>
        <w:tc>
          <w:tcPr>
            <w:tcW w:w="0" w:type="auto"/>
            <w:tcBorders>
              <w:top w:val="single" w:sz="4" w:space="0" w:color="auto"/>
              <w:left w:val="single" w:sz="4" w:space="0" w:color="auto"/>
              <w:bottom w:val="single" w:sz="4" w:space="0" w:color="auto"/>
              <w:right w:val="single" w:sz="4" w:space="0" w:color="auto"/>
            </w:tcBorders>
          </w:tcPr>
          <w:p w14:paraId="444F9348"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3BD218DC"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06107263"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4000F7DD"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0031A019" w14:textId="77777777" w:rsidR="00E40F7C" w:rsidRDefault="00E40F7C">
            <w:pPr>
              <w:rPr>
                <w:rFonts w:eastAsia="Calibri"/>
                <w:b/>
                <w:sz w:val="16"/>
                <w:szCs w:val="16"/>
              </w:rPr>
            </w:pPr>
          </w:p>
        </w:tc>
        <w:tc>
          <w:tcPr>
            <w:tcW w:w="0" w:type="auto"/>
            <w:tcBorders>
              <w:top w:val="single" w:sz="4" w:space="0" w:color="auto"/>
              <w:left w:val="single" w:sz="4" w:space="0" w:color="auto"/>
              <w:bottom w:val="single" w:sz="4" w:space="0" w:color="auto"/>
              <w:right w:val="single" w:sz="4" w:space="0" w:color="auto"/>
            </w:tcBorders>
          </w:tcPr>
          <w:p w14:paraId="0AD78526" w14:textId="77777777" w:rsidR="00E40F7C" w:rsidRDefault="00E40F7C">
            <w:pPr>
              <w:rPr>
                <w:rFonts w:eastAsia="Calibri"/>
                <w:b/>
                <w:sz w:val="16"/>
                <w:szCs w:val="16"/>
              </w:rPr>
            </w:pPr>
          </w:p>
        </w:tc>
        <w:tc>
          <w:tcPr>
            <w:tcW w:w="0" w:type="auto"/>
            <w:tcBorders>
              <w:top w:val="single" w:sz="4" w:space="0" w:color="auto"/>
              <w:left w:val="single" w:sz="4" w:space="0" w:color="auto"/>
              <w:bottom w:val="single" w:sz="4" w:space="0" w:color="auto"/>
              <w:right w:val="single" w:sz="4" w:space="0" w:color="auto"/>
            </w:tcBorders>
          </w:tcPr>
          <w:p w14:paraId="091BC0C7"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08BF361A"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2A8B4749"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3C3A852A"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2C137C0E" w14:textId="77777777" w:rsidR="00E40F7C" w:rsidRDefault="00E40F7C">
            <w:pPr>
              <w:rPr>
                <w:rFonts w:eastAsia="Calibri"/>
                <w:b/>
                <w:sz w:val="16"/>
                <w:szCs w:val="16"/>
              </w:rPr>
            </w:pPr>
          </w:p>
        </w:tc>
        <w:tc>
          <w:tcPr>
            <w:tcW w:w="653" w:type="dxa"/>
            <w:tcBorders>
              <w:top w:val="single" w:sz="4" w:space="0" w:color="auto"/>
              <w:left w:val="single" w:sz="4" w:space="0" w:color="auto"/>
              <w:bottom w:val="single" w:sz="4" w:space="0" w:color="auto"/>
              <w:right w:val="single" w:sz="4" w:space="0" w:color="auto"/>
            </w:tcBorders>
          </w:tcPr>
          <w:p w14:paraId="028AF484" w14:textId="77777777" w:rsidR="00E40F7C" w:rsidRDefault="00E40F7C">
            <w:pPr>
              <w:rPr>
                <w:rFonts w:eastAsia="Calibri"/>
                <w:b/>
                <w:sz w:val="16"/>
                <w:szCs w:val="16"/>
              </w:rPr>
            </w:pPr>
          </w:p>
        </w:tc>
        <w:tc>
          <w:tcPr>
            <w:tcW w:w="653" w:type="dxa"/>
            <w:tcBorders>
              <w:top w:val="single" w:sz="4" w:space="0" w:color="auto"/>
              <w:left w:val="single" w:sz="4" w:space="0" w:color="auto"/>
              <w:bottom w:val="single" w:sz="4" w:space="0" w:color="auto"/>
              <w:right w:val="single" w:sz="4" w:space="0" w:color="auto"/>
            </w:tcBorders>
          </w:tcPr>
          <w:p w14:paraId="27D30DBF" w14:textId="77777777" w:rsidR="00E40F7C" w:rsidRDefault="00E40F7C">
            <w:pPr>
              <w:rPr>
                <w:rFonts w:eastAsia="Calibri"/>
                <w:sz w:val="16"/>
                <w:szCs w:val="16"/>
              </w:rPr>
            </w:pPr>
          </w:p>
        </w:tc>
        <w:tc>
          <w:tcPr>
            <w:tcW w:w="642" w:type="dxa"/>
            <w:tcBorders>
              <w:top w:val="single" w:sz="4" w:space="0" w:color="auto"/>
              <w:left w:val="single" w:sz="4" w:space="0" w:color="auto"/>
              <w:bottom w:val="single" w:sz="4" w:space="0" w:color="auto"/>
              <w:right w:val="single" w:sz="4" w:space="0" w:color="auto"/>
            </w:tcBorders>
          </w:tcPr>
          <w:p w14:paraId="66C32F27" w14:textId="77777777" w:rsidR="00E40F7C" w:rsidRDefault="00E40F7C">
            <w:pPr>
              <w:rPr>
                <w:rFonts w:eastAsia="Calibri"/>
                <w:sz w:val="16"/>
                <w:szCs w:val="16"/>
              </w:rPr>
            </w:pPr>
          </w:p>
        </w:tc>
        <w:tc>
          <w:tcPr>
            <w:tcW w:w="641" w:type="dxa"/>
            <w:gridSpan w:val="2"/>
            <w:tcBorders>
              <w:top w:val="single" w:sz="4" w:space="0" w:color="auto"/>
              <w:left w:val="single" w:sz="4" w:space="0" w:color="auto"/>
              <w:bottom w:val="single" w:sz="4" w:space="0" w:color="auto"/>
              <w:right w:val="single" w:sz="4" w:space="0" w:color="auto"/>
            </w:tcBorders>
          </w:tcPr>
          <w:p w14:paraId="68F4E90C" w14:textId="77777777" w:rsidR="00E40F7C" w:rsidRDefault="00E40F7C">
            <w:pPr>
              <w:rPr>
                <w:rFonts w:eastAsia="Calibri"/>
                <w:sz w:val="16"/>
                <w:szCs w:val="16"/>
              </w:rPr>
            </w:pPr>
          </w:p>
        </w:tc>
        <w:tc>
          <w:tcPr>
            <w:tcW w:w="676" w:type="dxa"/>
            <w:gridSpan w:val="2"/>
            <w:tcBorders>
              <w:top w:val="single" w:sz="4" w:space="0" w:color="auto"/>
              <w:left w:val="single" w:sz="4" w:space="0" w:color="auto"/>
              <w:bottom w:val="single" w:sz="4" w:space="0" w:color="auto"/>
              <w:right w:val="single" w:sz="4" w:space="0" w:color="auto"/>
            </w:tcBorders>
          </w:tcPr>
          <w:p w14:paraId="169D5132" w14:textId="77777777" w:rsidR="00E40F7C" w:rsidRDefault="00E40F7C">
            <w:pPr>
              <w:rPr>
                <w:rFonts w:eastAsia="Calibri"/>
                <w:sz w:val="16"/>
                <w:szCs w:val="16"/>
              </w:rPr>
            </w:pPr>
          </w:p>
        </w:tc>
        <w:tc>
          <w:tcPr>
            <w:tcW w:w="653" w:type="dxa"/>
            <w:gridSpan w:val="2"/>
            <w:tcBorders>
              <w:top w:val="single" w:sz="4" w:space="0" w:color="auto"/>
              <w:left w:val="single" w:sz="4" w:space="0" w:color="auto"/>
              <w:bottom w:val="single" w:sz="4" w:space="0" w:color="auto"/>
              <w:right w:val="single" w:sz="4" w:space="0" w:color="auto"/>
            </w:tcBorders>
          </w:tcPr>
          <w:p w14:paraId="2C40AADB" w14:textId="77777777" w:rsidR="00E40F7C" w:rsidRDefault="00E40F7C">
            <w:pPr>
              <w:rPr>
                <w:rFonts w:eastAsia="Calibri"/>
                <w:b/>
                <w:sz w:val="16"/>
                <w:szCs w:val="16"/>
              </w:rPr>
            </w:pPr>
          </w:p>
        </w:tc>
        <w:tc>
          <w:tcPr>
            <w:tcW w:w="653" w:type="dxa"/>
            <w:gridSpan w:val="2"/>
            <w:tcBorders>
              <w:top w:val="single" w:sz="4" w:space="0" w:color="auto"/>
              <w:left w:val="single" w:sz="4" w:space="0" w:color="auto"/>
              <w:bottom w:val="single" w:sz="4" w:space="0" w:color="auto"/>
              <w:right w:val="single" w:sz="4" w:space="0" w:color="auto"/>
            </w:tcBorders>
          </w:tcPr>
          <w:p w14:paraId="47E7562B" w14:textId="77777777" w:rsidR="00E40F7C" w:rsidRDefault="00E40F7C">
            <w:pPr>
              <w:rPr>
                <w:rFonts w:eastAsia="Calibri"/>
                <w:b/>
                <w:sz w:val="16"/>
                <w:szCs w:val="16"/>
              </w:rPr>
            </w:pPr>
          </w:p>
        </w:tc>
      </w:tr>
      <w:tr w:rsidR="00E40F7C" w14:paraId="13095F09" w14:textId="77777777" w:rsidTr="00E40F7C">
        <w:trPr>
          <w:trHeight w:val="345"/>
        </w:trPr>
        <w:tc>
          <w:tcPr>
            <w:tcW w:w="222" w:type="dxa"/>
            <w:tcBorders>
              <w:top w:val="single" w:sz="4" w:space="0" w:color="auto"/>
              <w:left w:val="single" w:sz="4" w:space="0" w:color="auto"/>
              <w:bottom w:val="single" w:sz="4" w:space="0" w:color="auto"/>
              <w:right w:val="single" w:sz="4" w:space="0" w:color="auto"/>
            </w:tcBorders>
          </w:tcPr>
          <w:p w14:paraId="3A2385DB" w14:textId="77777777" w:rsidR="00E40F7C" w:rsidRDefault="00E40F7C">
            <w:pPr>
              <w:rPr>
                <w:rFonts w:eastAsia="Calibri"/>
                <w:sz w:val="20"/>
                <w:szCs w:val="20"/>
                <w:lang w:val="uk-UA"/>
              </w:rPr>
            </w:pPr>
          </w:p>
        </w:tc>
        <w:tc>
          <w:tcPr>
            <w:tcW w:w="1440" w:type="dxa"/>
            <w:tcBorders>
              <w:top w:val="single" w:sz="4" w:space="0" w:color="auto"/>
              <w:left w:val="single" w:sz="4" w:space="0" w:color="auto"/>
              <w:bottom w:val="single" w:sz="4" w:space="0" w:color="auto"/>
              <w:right w:val="single" w:sz="4" w:space="0" w:color="auto"/>
            </w:tcBorders>
            <w:hideMark/>
          </w:tcPr>
          <w:p w14:paraId="7FD2EFBB" w14:textId="77777777" w:rsidR="00E40F7C" w:rsidRDefault="00E40F7C">
            <w:pPr>
              <w:rPr>
                <w:rFonts w:eastAsia="Calibri"/>
                <w:b/>
                <w:sz w:val="16"/>
                <w:szCs w:val="16"/>
                <w:lang w:val="uk-UA"/>
              </w:rPr>
            </w:pPr>
            <w:r>
              <w:rPr>
                <w:rFonts w:eastAsia="Calibri"/>
                <w:b/>
                <w:sz w:val="16"/>
                <w:szCs w:val="16"/>
                <w:lang w:val="uk-UA"/>
              </w:rPr>
              <w:t xml:space="preserve">Чесотка </w:t>
            </w:r>
          </w:p>
        </w:tc>
        <w:tc>
          <w:tcPr>
            <w:tcW w:w="0" w:type="auto"/>
            <w:tcBorders>
              <w:top w:val="single" w:sz="4" w:space="0" w:color="auto"/>
              <w:left w:val="single" w:sz="4" w:space="0" w:color="auto"/>
              <w:bottom w:val="single" w:sz="4" w:space="0" w:color="auto"/>
              <w:right w:val="single" w:sz="4" w:space="0" w:color="auto"/>
            </w:tcBorders>
          </w:tcPr>
          <w:p w14:paraId="5A43DC95"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78721F82"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4D2FC732"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3CF9A481"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5028AC73" w14:textId="77777777" w:rsidR="00E40F7C" w:rsidRDefault="00E40F7C">
            <w:pPr>
              <w:rPr>
                <w:rFonts w:eastAsia="Calibri"/>
                <w:b/>
                <w:sz w:val="16"/>
                <w:szCs w:val="16"/>
              </w:rPr>
            </w:pPr>
          </w:p>
        </w:tc>
        <w:tc>
          <w:tcPr>
            <w:tcW w:w="0" w:type="auto"/>
            <w:tcBorders>
              <w:top w:val="single" w:sz="4" w:space="0" w:color="auto"/>
              <w:left w:val="single" w:sz="4" w:space="0" w:color="auto"/>
              <w:bottom w:val="single" w:sz="4" w:space="0" w:color="auto"/>
              <w:right w:val="single" w:sz="4" w:space="0" w:color="auto"/>
            </w:tcBorders>
          </w:tcPr>
          <w:p w14:paraId="436C8B79" w14:textId="77777777" w:rsidR="00E40F7C" w:rsidRDefault="00E40F7C">
            <w:pPr>
              <w:rPr>
                <w:rFonts w:eastAsia="Calibri"/>
                <w:b/>
                <w:sz w:val="16"/>
                <w:szCs w:val="16"/>
              </w:rPr>
            </w:pPr>
          </w:p>
        </w:tc>
        <w:tc>
          <w:tcPr>
            <w:tcW w:w="0" w:type="auto"/>
            <w:tcBorders>
              <w:top w:val="single" w:sz="4" w:space="0" w:color="auto"/>
              <w:left w:val="single" w:sz="4" w:space="0" w:color="auto"/>
              <w:bottom w:val="single" w:sz="4" w:space="0" w:color="auto"/>
              <w:right w:val="single" w:sz="4" w:space="0" w:color="auto"/>
            </w:tcBorders>
          </w:tcPr>
          <w:p w14:paraId="362F76AD"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55E89CE5"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57D7D30F"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0DC8C670"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6A715DF3" w14:textId="77777777" w:rsidR="00E40F7C" w:rsidRDefault="00E40F7C">
            <w:pPr>
              <w:rPr>
                <w:rFonts w:eastAsia="Calibri"/>
                <w:b/>
                <w:sz w:val="16"/>
                <w:szCs w:val="16"/>
              </w:rPr>
            </w:pPr>
          </w:p>
        </w:tc>
        <w:tc>
          <w:tcPr>
            <w:tcW w:w="653" w:type="dxa"/>
            <w:tcBorders>
              <w:top w:val="single" w:sz="4" w:space="0" w:color="auto"/>
              <w:left w:val="single" w:sz="4" w:space="0" w:color="auto"/>
              <w:bottom w:val="single" w:sz="4" w:space="0" w:color="auto"/>
              <w:right w:val="single" w:sz="4" w:space="0" w:color="auto"/>
            </w:tcBorders>
          </w:tcPr>
          <w:p w14:paraId="1A2E1403" w14:textId="77777777" w:rsidR="00E40F7C" w:rsidRDefault="00E40F7C">
            <w:pPr>
              <w:rPr>
                <w:rFonts w:eastAsia="Calibri"/>
                <w:b/>
                <w:sz w:val="16"/>
                <w:szCs w:val="16"/>
              </w:rPr>
            </w:pPr>
          </w:p>
        </w:tc>
        <w:tc>
          <w:tcPr>
            <w:tcW w:w="653" w:type="dxa"/>
            <w:tcBorders>
              <w:top w:val="single" w:sz="4" w:space="0" w:color="auto"/>
              <w:left w:val="single" w:sz="4" w:space="0" w:color="auto"/>
              <w:bottom w:val="single" w:sz="4" w:space="0" w:color="auto"/>
              <w:right w:val="single" w:sz="4" w:space="0" w:color="auto"/>
            </w:tcBorders>
          </w:tcPr>
          <w:p w14:paraId="74C27DAB" w14:textId="77777777" w:rsidR="00E40F7C" w:rsidRDefault="00E40F7C">
            <w:pPr>
              <w:rPr>
                <w:rFonts w:eastAsia="Calibri"/>
                <w:sz w:val="16"/>
                <w:szCs w:val="16"/>
              </w:rPr>
            </w:pPr>
          </w:p>
        </w:tc>
        <w:tc>
          <w:tcPr>
            <w:tcW w:w="642" w:type="dxa"/>
            <w:tcBorders>
              <w:top w:val="single" w:sz="4" w:space="0" w:color="auto"/>
              <w:left w:val="single" w:sz="4" w:space="0" w:color="auto"/>
              <w:bottom w:val="single" w:sz="4" w:space="0" w:color="auto"/>
              <w:right w:val="single" w:sz="4" w:space="0" w:color="auto"/>
            </w:tcBorders>
          </w:tcPr>
          <w:p w14:paraId="645C0D5E" w14:textId="77777777" w:rsidR="00E40F7C" w:rsidRDefault="00E40F7C">
            <w:pPr>
              <w:rPr>
                <w:rFonts w:eastAsia="Calibri"/>
                <w:sz w:val="16"/>
                <w:szCs w:val="16"/>
              </w:rPr>
            </w:pPr>
          </w:p>
        </w:tc>
        <w:tc>
          <w:tcPr>
            <w:tcW w:w="641" w:type="dxa"/>
            <w:gridSpan w:val="2"/>
            <w:tcBorders>
              <w:top w:val="single" w:sz="4" w:space="0" w:color="auto"/>
              <w:left w:val="single" w:sz="4" w:space="0" w:color="auto"/>
              <w:bottom w:val="single" w:sz="4" w:space="0" w:color="auto"/>
              <w:right w:val="single" w:sz="4" w:space="0" w:color="auto"/>
            </w:tcBorders>
          </w:tcPr>
          <w:p w14:paraId="3A79BFEB" w14:textId="77777777" w:rsidR="00E40F7C" w:rsidRDefault="00E40F7C">
            <w:pPr>
              <w:rPr>
                <w:rFonts w:eastAsia="Calibri"/>
                <w:sz w:val="16"/>
                <w:szCs w:val="16"/>
              </w:rPr>
            </w:pPr>
          </w:p>
        </w:tc>
        <w:tc>
          <w:tcPr>
            <w:tcW w:w="676" w:type="dxa"/>
            <w:gridSpan w:val="2"/>
            <w:tcBorders>
              <w:top w:val="single" w:sz="4" w:space="0" w:color="auto"/>
              <w:left w:val="single" w:sz="4" w:space="0" w:color="auto"/>
              <w:bottom w:val="single" w:sz="4" w:space="0" w:color="auto"/>
              <w:right w:val="single" w:sz="4" w:space="0" w:color="auto"/>
            </w:tcBorders>
          </w:tcPr>
          <w:p w14:paraId="6BC45C02" w14:textId="77777777" w:rsidR="00E40F7C" w:rsidRDefault="00E40F7C">
            <w:pPr>
              <w:rPr>
                <w:rFonts w:eastAsia="Calibri"/>
                <w:sz w:val="16"/>
                <w:szCs w:val="16"/>
              </w:rPr>
            </w:pPr>
          </w:p>
        </w:tc>
        <w:tc>
          <w:tcPr>
            <w:tcW w:w="653" w:type="dxa"/>
            <w:gridSpan w:val="2"/>
            <w:tcBorders>
              <w:top w:val="single" w:sz="4" w:space="0" w:color="auto"/>
              <w:left w:val="single" w:sz="4" w:space="0" w:color="auto"/>
              <w:bottom w:val="single" w:sz="4" w:space="0" w:color="auto"/>
              <w:right w:val="single" w:sz="4" w:space="0" w:color="auto"/>
            </w:tcBorders>
          </w:tcPr>
          <w:p w14:paraId="670A970F" w14:textId="77777777" w:rsidR="00E40F7C" w:rsidRDefault="00E40F7C">
            <w:pPr>
              <w:rPr>
                <w:rFonts w:eastAsia="Calibri"/>
                <w:b/>
                <w:sz w:val="16"/>
                <w:szCs w:val="16"/>
              </w:rPr>
            </w:pPr>
          </w:p>
        </w:tc>
        <w:tc>
          <w:tcPr>
            <w:tcW w:w="653" w:type="dxa"/>
            <w:gridSpan w:val="2"/>
            <w:tcBorders>
              <w:top w:val="single" w:sz="4" w:space="0" w:color="auto"/>
              <w:left w:val="single" w:sz="4" w:space="0" w:color="auto"/>
              <w:bottom w:val="single" w:sz="4" w:space="0" w:color="auto"/>
              <w:right w:val="single" w:sz="4" w:space="0" w:color="auto"/>
            </w:tcBorders>
          </w:tcPr>
          <w:p w14:paraId="1C520EAA" w14:textId="77777777" w:rsidR="00E40F7C" w:rsidRDefault="00E40F7C">
            <w:pPr>
              <w:rPr>
                <w:rFonts w:eastAsia="Calibri"/>
                <w:b/>
                <w:sz w:val="16"/>
                <w:szCs w:val="16"/>
              </w:rPr>
            </w:pPr>
          </w:p>
        </w:tc>
      </w:tr>
      <w:tr w:rsidR="00E40F7C" w14:paraId="58C870C7" w14:textId="77777777" w:rsidTr="00E40F7C">
        <w:trPr>
          <w:trHeight w:val="345"/>
        </w:trPr>
        <w:tc>
          <w:tcPr>
            <w:tcW w:w="222" w:type="dxa"/>
            <w:tcBorders>
              <w:top w:val="single" w:sz="4" w:space="0" w:color="auto"/>
              <w:left w:val="single" w:sz="4" w:space="0" w:color="auto"/>
              <w:bottom w:val="single" w:sz="4" w:space="0" w:color="auto"/>
              <w:right w:val="single" w:sz="4" w:space="0" w:color="auto"/>
            </w:tcBorders>
          </w:tcPr>
          <w:p w14:paraId="698F967D" w14:textId="77777777" w:rsidR="00E40F7C" w:rsidRDefault="00E40F7C">
            <w:pPr>
              <w:rPr>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48D186B" w14:textId="77777777" w:rsidR="00E40F7C" w:rsidRDefault="00E40F7C">
            <w:pPr>
              <w:rPr>
                <w:rFonts w:eastAsia="Calibri"/>
                <w:b/>
                <w:sz w:val="16"/>
                <w:szCs w:val="16"/>
              </w:rPr>
            </w:pPr>
            <w:r>
              <w:rPr>
                <w:rFonts w:eastAsia="Calibri"/>
                <w:b/>
                <w:sz w:val="16"/>
                <w:szCs w:val="16"/>
              </w:rPr>
              <w:t>Анг</w:t>
            </w:r>
            <w:r>
              <w:rPr>
                <w:rFonts w:eastAsia="Calibri"/>
                <w:b/>
                <w:sz w:val="16"/>
                <w:szCs w:val="16"/>
                <w:lang w:val="uk-UA"/>
              </w:rPr>
              <w:t>і</w:t>
            </w:r>
            <w:r>
              <w:rPr>
                <w:rFonts w:eastAsia="Calibri"/>
                <w:b/>
                <w:sz w:val="16"/>
                <w:szCs w:val="16"/>
              </w:rPr>
              <w:t>на</w:t>
            </w:r>
          </w:p>
        </w:tc>
        <w:tc>
          <w:tcPr>
            <w:tcW w:w="0" w:type="auto"/>
            <w:tcBorders>
              <w:top w:val="single" w:sz="4" w:space="0" w:color="auto"/>
              <w:left w:val="single" w:sz="4" w:space="0" w:color="auto"/>
              <w:bottom w:val="single" w:sz="4" w:space="0" w:color="auto"/>
              <w:right w:val="single" w:sz="4" w:space="0" w:color="auto"/>
            </w:tcBorders>
          </w:tcPr>
          <w:p w14:paraId="73EEA6FF"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25897495"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254A39FE" w14:textId="77777777" w:rsidR="00E40F7C" w:rsidRDefault="00E40F7C">
            <w:pPr>
              <w:rPr>
                <w:rFonts w:eastAsia="Calibri"/>
                <w:sz w:val="16"/>
                <w:szCs w:val="16"/>
                <w:lang w:val="uk-UA"/>
              </w:rPr>
            </w:pPr>
          </w:p>
        </w:tc>
        <w:tc>
          <w:tcPr>
            <w:tcW w:w="0" w:type="auto"/>
            <w:tcBorders>
              <w:top w:val="single" w:sz="4" w:space="0" w:color="auto"/>
              <w:left w:val="single" w:sz="4" w:space="0" w:color="auto"/>
              <w:bottom w:val="single" w:sz="4" w:space="0" w:color="auto"/>
              <w:right w:val="single" w:sz="4" w:space="0" w:color="auto"/>
            </w:tcBorders>
          </w:tcPr>
          <w:p w14:paraId="2B9F9227" w14:textId="77777777" w:rsidR="00E40F7C" w:rsidRDefault="00E40F7C">
            <w:pPr>
              <w:rPr>
                <w:rFonts w:eastAsia="Calibri"/>
                <w:sz w:val="16"/>
                <w:szCs w:val="16"/>
                <w:lang w:val="uk-UA"/>
              </w:rPr>
            </w:pPr>
          </w:p>
        </w:tc>
        <w:tc>
          <w:tcPr>
            <w:tcW w:w="0" w:type="auto"/>
            <w:tcBorders>
              <w:top w:val="single" w:sz="4" w:space="0" w:color="auto"/>
              <w:left w:val="single" w:sz="4" w:space="0" w:color="auto"/>
              <w:bottom w:val="single" w:sz="4" w:space="0" w:color="auto"/>
              <w:right w:val="single" w:sz="4" w:space="0" w:color="auto"/>
            </w:tcBorders>
          </w:tcPr>
          <w:p w14:paraId="23B6A395" w14:textId="77777777" w:rsidR="00E40F7C" w:rsidRDefault="00E40F7C">
            <w:pPr>
              <w:rPr>
                <w:rFonts w:eastAsia="Calibri"/>
                <w:b/>
                <w:sz w:val="16"/>
                <w:szCs w:val="16"/>
                <w:lang w:val="uk-UA"/>
              </w:rPr>
            </w:pPr>
          </w:p>
        </w:tc>
        <w:tc>
          <w:tcPr>
            <w:tcW w:w="0" w:type="auto"/>
            <w:tcBorders>
              <w:top w:val="single" w:sz="4" w:space="0" w:color="auto"/>
              <w:left w:val="single" w:sz="4" w:space="0" w:color="auto"/>
              <w:bottom w:val="single" w:sz="4" w:space="0" w:color="auto"/>
              <w:right w:val="single" w:sz="4" w:space="0" w:color="auto"/>
            </w:tcBorders>
          </w:tcPr>
          <w:p w14:paraId="30AE548F" w14:textId="77777777" w:rsidR="00E40F7C" w:rsidRDefault="00E40F7C">
            <w:pPr>
              <w:rPr>
                <w:rFonts w:eastAsia="Calibri"/>
                <w:b/>
                <w:sz w:val="16"/>
                <w:szCs w:val="16"/>
                <w:lang w:val="uk-UA"/>
              </w:rPr>
            </w:pPr>
          </w:p>
        </w:tc>
        <w:tc>
          <w:tcPr>
            <w:tcW w:w="0" w:type="auto"/>
            <w:tcBorders>
              <w:top w:val="single" w:sz="4" w:space="0" w:color="auto"/>
              <w:left w:val="single" w:sz="4" w:space="0" w:color="auto"/>
              <w:bottom w:val="single" w:sz="4" w:space="0" w:color="auto"/>
              <w:right w:val="single" w:sz="4" w:space="0" w:color="auto"/>
            </w:tcBorders>
          </w:tcPr>
          <w:p w14:paraId="2AEECC17"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2618558A" w14:textId="77777777" w:rsidR="00E40F7C" w:rsidRDefault="00E40F7C">
            <w:pP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Pr>
          <w:p w14:paraId="0E96580B" w14:textId="77777777" w:rsidR="00E40F7C" w:rsidRDefault="00E40F7C">
            <w:pPr>
              <w:rPr>
                <w:rFonts w:eastAsia="Calibri"/>
                <w:sz w:val="16"/>
                <w:szCs w:val="16"/>
                <w:lang w:val="uk-UA"/>
              </w:rPr>
            </w:pPr>
          </w:p>
        </w:tc>
        <w:tc>
          <w:tcPr>
            <w:tcW w:w="0" w:type="auto"/>
            <w:tcBorders>
              <w:top w:val="single" w:sz="4" w:space="0" w:color="auto"/>
              <w:left w:val="single" w:sz="4" w:space="0" w:color="auto"/>
              <w:bottom w:val="single" w:sz="4" w:space="0" w:color="auto"/>
              <w:right w:val="single" w:sz="4" w:space="0" w:color="auto"/>
            </w:tcBorders>
          </w:tcPr>
          <w:p w14:paraId="38BC475B" w14:textId="77777777" w:rsidR="00E40F7C" w:rsidRDefault="00E40F7C">
            <w:pPr>
              <w:rPr>
                <w:rFonts w:eastAsia="Calibri"/>
                <w:sz w:val="16"/>
                <w:szCs w:val="16"/>
                <w:lang w:val="uk-UA"/>
              </w:rPr>
            </w:pPr>
          </w:p>
        </w:tc>
        <w:tc>
          <w:tcPr>
            <w:tcW w:w="0" w:type="auto"/>
            <w:tcBorders>
              <w:top w:val="single" w:sz="4" w:space="0" w:color="auto"/>
              <w:left w:val="single" w:sz="4" w:space="0" w:color="auto"/>
              <w:bottom w:val="single" w:sz="4" w:space="0" w:color="auto"/>
              <w:right w:val="single" w:sz="4" w:space="0" w:color="auto"/>
            </w:tcBorders>
          </w:tcPr>
          <w:p w14:paraId="2A0A5217" w14:textId="77777777" w:rsidR="00E40F7C" w:rsidRDefault="00E40F7C">
            <w:pPr>
              <w:rPr>
                <w:rFonts w:eastAsia="Calibri"/>
                <w:b/>
                <w:sz w:val="16"/>
                <w:szCs w:val="16"/>
                <w:lang w:val="uk-UA"/>
              </w:rPr>
            </w:pPr>
          </w:p>
        </w:tc>
        <w:tc>
          <w:tcPr>
            <w:tcW w:w="653" w:type="dxa"/>
            <w:tcBorders>
              <w:top w:val="single" w:sz="4" w:space="0" w:color="auto"/>
              <w:left w:val="single" w:sz="4" w:space="0" w:color="auto"/>
              <w:bottom w:val="single" w:sz="4" w:space="0" w:color="auto"/>
              <w:right w:val="single" w:sz="4" w:space="0" w:color="auto"/>
            </w:tcBorders>
          </w:tcPr>
          <w:p w14:paraId="68FC02A3" w14:textId="77777777" w:rsidR="00E40F7C" w:rsidRDefault="00E40F7C">
            <w:pPr>
              <w:rPr>
                <w:rFonts w:eastAsia="Calibri"/>
                <w:b/>
                <w:sz w:val="16"/>
                <w:szCs w:val="16"/>
                <w:lang w:val="uk-UA"/>
              </w:rPr>
            </w:pPr>
          </w:p>
        </w:tc>
        <w:tc>
          <w:tcPr>
            <w:tcW w:w="653" w:type="dxa"/>
            <w:tcBorders>
              <w:top w:val="single" w:sz="4" w:space="0" w:color="auto"/>
              <w:left w:val="single" w:sz="4" w:space="0" w:color="auto"/>
              <w:bottom w:val="single" w:sz="4" w:space="0" w:color="auto"/>
              <w:right w:val="single" w:sz="4" w:space="0" w:color="auto"/>
            </w:tcBorders>
          </w:tcPr>
          <w:p w14:paraId="26FE0F98" w14:textId="77777777" w:rsidR="00E40F7C" w:rsidRDefault="00E40F7C">
            <w:pPr>
              <w:rPr>
                <w:rFonts w:eastAsia="Calibri"/>
                <w:sz w:val="16"/>
                <w:szCs w:val="16"/>
              </w:rPr>
            </w:pPr>
          </w:p>
        </w:tc>
        <w:tc>
          <w:tcPr>
            <w:tcW w:w="642" w:type="dxa"/>
            <w:tcBorders>
              <w:top w:val="single" w:sz="4" w:space="0" w:color="auto"/>
              <w:left w:val="single" w:sz="4" w:space="0" w:color="auto"/>
              <w:bottom w:val="single" w:sz="4" w:space="0" w:color="auto"/>
              <w:right w:val="single" w:sz="4" w:space="0" w:color="auto"/>
            </w:tcBorders>
          </w:tcPr>
          <w:p w14:paraId="7BA8EEAA" w14:textId="77777777" w:rsidR="00E40F7C" w:rsidRDefault="00E40F7C">
            <w:pPr>
              <w:rPr>
                <w:rFonts w:eastAsia="Calibri"/>
                <w:sz w:val="16"/>
                <w:szCs w:val="16"/>
              </w:rPr>
            </w:pPr>
          </w:p>
        </w:tc>
        <w:tc>
          <w:tcPr>
            <w:tcW w:w="641" w:type="dxa"/>
            <w:gridSpan w:val="2"/>
            <w:tcBorders>
              <w:top w:val="single" w:sz="4" w:space="0" w:color="auto"/>
              <w:left w:val="single" w:sz="4" w:space="0" w:color="auto"/>
              <w:bottom w:val="single" w:sz="4" w:space="0" w:color="auto"/>
              <w:right w:val="single" w:sz="4" w:space="0" w:color="auto"/>
            </w:tcBorders>
          </w:tcPr>
          <w:p w14:paraId="1AD8F5A8" w14:textId="77777777" w:rsidR="00E40F7C" w:rsidRDefault="00E40F7C">
            <w:pPr>
              <w:rPr>
                <w:rFonts w:eastAsia="Calibri"/>
                <w:sz w:val="16"/>
                <w:szCs w:val="16"/>
                <w:lang w:val="uk-UA"/>
              </w:rPr>
            </w:pPr>
          </w:p>
        </w:tc>
        <w:tc>
          <w:tcPr>
            <w:tcW w:w="676" w:type="dxa"/>
            <w:gridSpan w:val="2"/>
            <w:tcBorders>
              <w:top w:val="single" w:sz="4" w:space="0" w:color="auto"/>
              <w:left w:val="single" w:sz="4" w:space="0" w:color="auto"/>
              <w:bottom w:val="single" w:sz="4" w:space="0" w:color="auto"/>
              <w:right w:val="single" w:sz="4" w:space="0" w:color="auto"/>
            </w:tcBorders>
          </w:tcPr>
          <w:p w14:paraId="1054F84A" w14:textId="77777777" w:rsidR="00E40F7C" w:rsidRDefault="00E40F7C">
            <w:pPr>
              <w:rPr>
                <w:rFonts w:eastAsia="Calibri"/>
                <w:sz w:val="16"/>
                <w:szCs w:val="16"/>
                <w:lang w:val="uk-UA"/>
              </w:rPr>
            </w:pPr>
          </w:p>
        </w:tc>
        <w:tc>
          <w:tcPr>
            <w:tcW w:w="653" w:type="dxa"/>
            <w:gridSpan w:val="2"/>
            <w:tcBorders>
              <w:top w:val="single" w:sz="4" w:space="0" w:color="auto"/>
              <w:left w:val="single" w:sz="4" w:space="0" w:color="auto"/>
              <w:bottom w:val="single" w:sz="4" w:space="0" w:color="auto"/>
              <w:right w:val="single" w:sz="4" w:space="0" w:color="auto"/>
            </w:tcBorders>
          </w:tcPr>
          <w:p w14:paraId="26C5E296" w14:textId="77777777" w:rsidR="00E40F7C" w:rsidRDefault="00E40F7C">
            <w:pPr>
              <w:rPr>
                <w:rFonts w:eastAsia="Calibri"/>
                <w:b/>
                <w:sz w:val="16"/>
                <w:szCs w:val="16"/>
                <w:lang w:val="uk-UA"/>
              </w:rPr>
            </w:pPr>
          </w:p>
        </w:tc>
        <w:tc>
          <w:tcPr>
            <w:tcW w:w="653" w:type="dxa"/>
            <w:gridSpan w:val="2"/>
            <w:tcBorders>
              <w:top w:val="single" w:sz="4" w:space="0" w:color="auto"/>
              <w:left w:val="single" w:sz="4" w:space="0" w:color="auto"/>
              <w:bottom w:val="single" w:sz="4" w:space="0" w:color="auto"/>
              <w:right w:val="single" w:sz="4" w:space="0" w:color="auto"/>
            </w:tcBorders>
          </w:tcPr>
          <w:p w14:paraId="109254B5" w14:textId="77777777" w:rsidR="00E40F7C" w:rsidRDefault="00E40F7C">
            <w:pPr>
              <w:rPr>
                <w:rFonts w:eastAsia="Calibri"/>
                <w:b/>
                <w:sz w:val="16"/>
                <w:szCs w:val="16"/>
                <w:lang w:val="uk-UA"/>
              </w:rPr>
            </w:pPr>
          </w:p>
        </w:tc>
      </w:tr>
      <w:tr w:rsidR="00E40F7C" w14:paraId="38A66001" w14:textId="77777777" w:rsidTr="00E40F7C">
        <w:trPr>
          <w:trHeight w:val="210"/>
        </w:trPr>
        <w:tc>
          <w:tcPr>
            <w:tcW w:w="222" w:type="dxa"/>
            <w:tcBorders>
              <w:top w:val="single" w:sz="4" w:space="0" w:color="auto"/>
              <w:left w:val="single" w:sz="4" w:space="0" w:color="auto"/>
              <w:bottom w:val="single" w:sz="4" w:space="0" w:color="auto"/>
              <w:right w:val="single" w:sz="4" w:space="0" w:color="auto"/>
            </w:tcBorders>
          </w:tcPr>
          <w:p w14:paraId="1C9B7802" w14:textId="77777777" w:rsidR="00E40F7C" w:rsidRDefault="00E40F7C">
            <w:pPr>
              <w:rPr>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1357A5EB" w14:textId="77777777" w:rsidR="00E40F7C" w:rsidRDefault="00E40F7C">
            <w:pPr>
              <w:rPr>
                <w:rFonts w:eastAsia="Calibri"/>
                <w:b/>
                <w:sz w:val="16"/>
                <w:szCs w:val="16"/>
                <w:lang w:val="uk-UA"/>
              </w:rPr>
            </w:pPr>
            <w:r>
              <w:rPr>
                <w:rFonts w:eastAsia="Calibri"/>
                <w:b/>
                <w:sz w:val="16"/>
                <w:szCs w:val="16"/>
                <w:lang w:val="uk-UA"/>
              </w:rPr>
              <w:t>Інші  з-ння</w:t>
            </w:r>
          </w:p>
        </w:tc>
        <w:tc>
          <w:tcPr>
            <w:tcW w:w="0" w:type="auto"/>
            <w:tcBorders>
              <w:top w:val="single" w:sz="4" w:space="0" w:color="auto"/>
              <w:left w:val="single" w:sz="4" w:space="0" w:color="auto"/>
              <w:bottom w:val="single" w:sz="4" w:space="0" w:color="auto"/>
              <w:right w:val="single" w:sz="4" w:space="0" w:color="auto"/>
            </w:tcBorders>
            <w:hideMark/>
          </w:tcPr>
          <w:p w14:paraId="2484DCE6" w14:textId="77777777" w:rsidR="00E40F7C" w:rsidRDefault="00E40F7C">
            <w:pPr>
              <w:rPr>
                <w:rFonts w:eastAsia="Calibri"/>
                <w:sz w:val="16"/>
                <w:szCs w:val="16"/>
                <w:lang w:val="uk-UA"/>
              </w:rPr>
            </w:pPr>
            <w:r>
              <w:rPr>
                <w:rFonts w:eastAsia="Calibri"/>
                <w:sz w:val="16"/>
                <w:szCs w:val="16"/>
                <w:lang w:val="uk-UA"/>
              </w:rPr>
              <w:t>2</w:t>
            </w:r>
          </w:p>
        </w:tc>
        <w:tc>
          <w:tcPr>
            <w:tcW w:w="0" w:type="auto"/>
            <w:tcBorders>
              <w:top w:val="single" w:sz="4" w:space="0" w:color="auto"/>
              <w:left w:val="single" w:sz="4" w:space="0" w:color="auto"/>
              <w:bottom w:val="single" w:sz="4" w:space="0" w:color="auto"/>
              <w:right w:val="single" w:sz="4" w:space="0" w:color="auto"/>
            </w:tcBorders>
            <w:hideMark/>
          </w:tcPr>
          <w:p w14:paraId="181B23B2" w14:textId="77777777" w:rsidR="00E40F7C" w:rsidRDefault="00E40F7C">
            <w:pPr>
              <w:rPr>
                <w:rFonts w:eastAsia="Calibri"/>
                <w:sz w:val="16"/>
                <w:szCs w:val="16"/>
                <w:lang w:val="uk-UA"/>
              </w:rPr>
            </w:pPr>
            <w:r>
              <w:rPr>
                <w:rFonts w:eastAsia="Calibri"/>
                <w:sz w:val="16"/>
                <w:szCs w:val="16"/>
                <w:lang w:val="uk-UA"/>
              </w:rPr>
              <w:t>16</w:t>
            </w:r>
          </w:p>
        </w:tc>
        <w:tc>
          <w:tcPr>
            <w:tcW w:w="0" w:type="auto"/>
            <w:tcBorders>
              <w:top w:val="single" w:sz="4" w:space="0" w:color="auto"/>
              <w:left w:val="single" w:sz="4" w:space="0" w:color="auto"/>
              <w:bottom w:val="single" w:sz="4" w:space="0" w:color="auto"/>
              <w:right w:val="single" w:sz="4" w:space="0" w:color="auto"/>
            </w:tcBorders>
            <w:hideMark/>
          </w:tcPr>
          <w:p w14:paraId="643529B8" w14:textId="77777777" w:rsidR="00E40F7C" w:rsidRDefault="00E40F7C">
            <w:pPr>
              <w:rPr>
                <w:rFonts w:eastAsia="Calibri"/>
                <w:sz w:val="16"/>
                <w:szCs w:val="16"/>
                <w:lang w:val="uk-UA"/>
              </w:rPr>
            </w:pPr>
            <w:r>
              <w:rPr>
                <w:rFonts w:eastAsia="Calibri"/>
                <w:sz w:val="16"/>
                <w:szCs w:val="16"/>
                <w:lang w:val="uk-UA"/>
              </w:rPr>
              <w:t>7</w:t>
            </w:r>
          </w:p>
        </w:tc>
        <w:tc>
          <w:tcPr>
            <w:tcW w:w="0" w:type="auto"/>
            <w:tcBorders>
              <w:top w:val="single" w:sz="4" w:space="0" w:color="auto"/>
              <w:left w:val="single" w:sz="4" w:space="0" w:color="auto"/>
              <w:bottom w:val="single" w:sz="4" w:space="0" w:color="auto"/>
              <w:right w:val="single" w:sz="4" w:space="0" w:color="auto"/>
            </w:tcBorders>
            <w:hideMark/>
          </w:tcPr>
          <w:p w14:paraId="668E71AD" w14:textId="77777777" w:rsidR="00E40F7C" w:rsidRDefault="00E40F7C">
            <w:pPr>
              <w:rPr>
                <w:rFonts w:eastAsia="Calibri"/>
                <w:sz w:val="16"/>
                <w:szCs w:val="16"/>
                <w:lang w:val="uk-UA"/>
              </w:rPr>
            </w:pPr>
            <w:r>
              <w:rPr>
                <w:rFonts w:eastAsia="Calibri"/>
                <w:sz w:val="16"/>
                <w:szCs w:val="16"/>
                <w:lang w:val="uk-UA"/>
              </w:rPr>
              <w:t>51</w:t>
            </w:r>
          </w:p>
        </w:tc>
        <w:tc>
          <w:tcPr>
            <w:tcW w:w="0" w:type="auto"/>
            <w:tcBorders>
              <w:top w:val="single" w:sz="4" w:space="0" w:color="auto"/>
              <w:left w:val="single" w:sz="4" w:space="0" w:color="auto"/>
              <w:bottom w:val="single" w:sz="4" w:space="0" w:color="auto"/>
              <w:right w:val="single" w:sz="4" w:space="0" w:color="auto"/>
            </w:tcBorders>
            <w:hideMark/>
          </w:tcPr>
          <w:p w14:paraId="01ABE107" w14:textId="77777777" w:rsidR="00E40F7C" w:rsidRDefault="00E40F7C">
            <w:pPr>
              <w:rPr>
                <w:rFonts w:eastAsia="Calibri"/>
                <w:b/>
                <w:sz w:val="16"/>
                <w:szCs w:val="16"/>
                <w:lang w:val="uk-UA"/>
              </w:rPr>
            </w:pPr>
            <w:r>
              <w:rPr>
                <w:rFonts w:eastAsia="Calibri"/>
                <w:b/>
                <w:sz w:val="16"/>
                <w:szCs w:val="16"/>
                <w:lang w:val="uk-UA"/>
              </w:rPr>
              <w:t>9</w:t>
            </w:r>
          </w:p>
        </w:tc>
        <w:tc>
          <w:tcPr>
            <w:tcW w:w="0" w:type="auto"/>
            <w:tcBorders>
              <w:top w:val="single" w:sz="4" w:space="0" w:color="auto"/>
              <w:left w:val="single" w:sz="4" w:space="0" w:color="auto"/>
              <w:bottom w:val="single" w:sz="4" w:space="0" w:color="auto"/>
              <w:right w:val="single" w:sz="4" w:space="0" w:color="auto"/>
            </w:tcBorders>
            <w:hideMark/>
          </w:tcPr>
          <w:p w14:paraId="39E48197" w14:textId="77777777" w:rsidR="00E40F7C" w:rsidRDefault="00E40F7C">
            <w:pPr>
              <w:rPr>
                <w:rFonts w:eastAsia="Calibri"/>
                <w:b/>
                <w:sz w:val="16"/>
                <w:szCs w:val="16"/>
                <w:lang w:val="uk-UA"/>
              </w:rPr>
            </w:pPr>
            <w:r>
              <w:rPr>
                <w:rFonts w:eastAsia="Calibri"/>
                <w:b/>
                <w:sz w:val="16"/>
                <w:szCs w:val="16"/>
                <w:lang w:val="uk-UA"/>
              </w:rPr>
              <w:t>67</w:t>
            </w:r>
          </w:p>
        </w:tc>
        <w:tc>
          <w:tcPr>
            <w:tcW w:w="0" w:type="auto"/>
            <w:tcBorders>
              <w:top w:val="single" w:sz="4" w:space="0" w:color="auto"/>
              <w:left w:val="single" w:sz="4" w:space="0" w:color="auto"/>
              <w:bottom w:val="single" w:sz="4" w:space="0" w:color="auto"/>
              <w:right w:val="single" w:sz="4" w:space="0" w:color="auto"/>
            </w:tcBorders>
            <w:hideMark/>
          </w:tcPr>
          <w:p w14:paraId="0E4C529B" w14:textId="77777777" w:rsidR="00E40F7C" w:rsidRDefault="00E40F7C">
            <w:pPr>
              <w:rPr>
                <w:rFonts w:eastAsia="Calibri"/>
                <w:sz w:val="16"/>
                <w:szCs w:val="16"/>
                <w:lang w:val="uk-UA"/>
              </w:rPr>
            </w:pPr>
            <w:r>
              <w:rPr>
                <w:rFonts w:eastAsia="Calibri"/>
                <w:sz w:val="16"/>
                <w:szCs w:val="16"/>
                <w:lang w:val="uk-UA"/>
              </w:rPr>
              <w:t>1</w:t>
            </w:r>
          </w:p>
        </w:tc>
        <w:tc>
          <w:tcPr>
            <w:tcW w:w="0" w:type="auto"/>
            <w:tcBorders>
              <w:top w:val="single" w:sz="4" w:space="0" w:color="auto"/>
              <w:left w:val="single" w:sz="4" w:space="0" w:color="auto"/>
              <w:bottom w:val="single" w:sz="4" w:space="0" w:color="auto"/>
              <w:right w:val="single" w:sz="4" w:space="0" w:color="auto"/>
            </w:tcBorders>
            <w:hideMark/>
          </w:tcPr>
          <w:p w14:paraId="2109B923" w14:textId="77777777" w:rsidR="00E40F7C" w:rsidRDefault="00E40F7C">
            <w:pPr>
              <w:rPr>
                <w:rFonts w:eastAsia="Calibri"/>
                <w:sz w:val="16"/>
                <w:szCs w:val="16"/>
                <w:lang w:val="uk-UA"/>
              </w:rPr>
            </w:pPr>
            <w:r>
              <w:rPr>
                <w:rFonts w:eastAsia="Calibri"/>
                <w:sz w:val="16"/>
                <w:szCs w:val="16"/>
                <w:lang w:val="uk-UA"/>
              </w:rPr>
              <w:t>26</w:t>
            </w:r>
          </w:p>
        </w:tc>
        <w:tc>
          <w:tcPr>
            <w:tcW w:w="0" w:type="auto"/>
            <w:tcBorders>
              <w:top w:val="single" w:sz="4" w:space="0" w:color="auto"/>
              <w:left w:val="single" w:sz="4" w:space="0" w:color="auto"/>
              <w:bottom w:val="single" w:sz="4" w:space="0" w:color="auto"/>
              <w:right w:val="single" w:sz="4" w:space="0" w:color="auto"/>
            </w:tcBorders>
            <w:hideMark/>
          </w:tcPr>
          <w:p w14:paraId="0D10295E" w14:textId="77777777" w:rsidR="00E40F7C" w:rsidRDefault="00E40F7C">
            <w:pPr>
              <w:rPr>
                <w:rFonts w:eastAsia="Calibri"/>
                <w:sz w:val="16"/>
                <w:szCs w:val="16"/>
                <w:lang w:val="uk-UA"/>
              </w:rPr>
            </w:pPr>
            <w:r>
              <w:rPr>
                <w:rFonts w:eastAsia="Calibri"/>
                <w:sz w:val="16"/>
                <w:szCs w:val="16"/>
                <w:lang w:val="uk-UA"/>
              </w:rPr>
              <w:t>4</w:t>
            </w:r>
          </w:p>
        </w:tc>
        <w:tc>
          <w:tcPr>
            <w:tcW w:w="0" w:type="auto"/>
            <w:tcBorders>
              <w:top w:val="single" w:sz="4" w:space="0" w:color="auto"/>
              <w:left w:val="single" w:sz="4" w:space="0" w:color="auto"/>
              <w:bottom w:val="single" w:sz="4" w:space="0" w:color="auto"/>
              <w:right w:val="single" w:sz="4" w:space="0" w:color="auto"/>
            </w:tcBorders>
            <w:hideMark/>
          </w:tcPr>
          <w:p w14:paraId="400FB0B9" w14:textId="77777777" w:rsidR="00E40F7C" w:rsidRDefault="00E40F7C">
            <w:pPr>
              <w:rPr>
                <w:rFonts w:eastAsia="Calibri"/>
                <w:sz w:val="16"/>
                <w:szCs w:val="16"/>
                <w:lang w:val="uk-UA"/>
              </w:rPr>
            </w:pPr>
            <w:r>
              <w:rPr>
                <w:rFonts w:eastAsia="Calibri"/>
                <w:sz w:val="16"/>
                <w:szCs w:val="16"/>
                <w:lang w:val="uk-UA"/>
              </w:rPr>
              <w:t>30</w:t>
            </w:r>
          </w:p>
        </w:tc>
        <w:tc>
          <w:tcPr>
            <w:tcW w:w="0" w:type="auto"/>
            <w:tcBorders>
              <w:top w:val="single" w:sz="4" w:space="0" w:color="auto"/>
              <w:left w:val="single" w:sz="4" w:space="0" w:color="auto"/>
              <w:bottom w:val="single" w:sz="4" w:space="0" w:color="auto"/>
              <w:right w:val="single" w:sz="4" w:space="0" w:color="auto"/>
            </w:tcBorders>
            <w:hideMark/>
          </w:tcPr>
          <w:p w14:paraId="34FB7E2D" w14:textId="77777777" w:rsidR="00E40F7C" w:rsidRDefault="00E40F7C">
            <w:pPr>
              <w:rPr>
                <w:rFonts w:eastAsia="Calibri"/>
                <w:b/>
                <w:sz w:val="16"/>
                <w:szCs w:val="16"/>
                <w:lang w:val="uk-UA"/>
              </w:rPr>
            </w:pPr>
            <w:r>
              <w:rPr>
                <w:rFonts w:eastAsia="Calibri"/>
                <w:b/>
                <w:sz w:val="16"/>
                <w:szCs w:val="16"/>
                <w:lang w:val="uk-UA"/>
              </w:rPr>
              <w:t>5</w:t>
            </w:r>
          </w:p>
        </w:tc>
        <w:tc>
          <w:tcPr>
            <w:tcW w:w="653" w:type="dxa"/>
            <w:tcBorders>
              <w:top w:val="single" w:sz="4" w:space="0" w:color="auto"/>
              <w:left w:val="single" w:sz="4" w:space="0" w:color="auto"/>
              <w:bottom w:val="single" w:sz="4" w:space="0" w:color="auto"/>
              <w:right w:val="single" w:sz="4" w:space="0" w:color="auto"/>
            </w:tcBorders>
            <w:hideMark/>
          </w:tcPr>
          <w:p w14:paraId="2F245D70" w14:textId="77777777" w:rsidR="00E40F7C" w:rsidRDefault="00E40F7C">
            <w:pPr>
              <w:rPr>
                <w:rFonts w:eastAsia="Calibri"/>
                <w:b/>
                <w:sz w:val="16"/>
                <w:szCs w:val="16"/>
                <w:lang w:val="uk-UA"/>
              </w:rPr>
            </w:pPr>
            <w:r>
              <w:rPr>
                <w:rFonts w:eastAsia="Calibri"/>
                <w:b/>
                <w:sz w:val="16"/>
                <w:szCs w:val="16"/>
                <w:lang w:val="uk-UA"/>
              </w:rPr>
              <w:t>56</w:t>
            </w:r>
          </w:p>
        </w:tc>
        <w:tc>
          <w:tcPr>
            <w:tcW w:w="653" w:type="dxa"/>
            <w:tcBorders>
              <w:top w:val="single" w:sz="4" w:space="0" w:color="auto"/>
              <w:left w:val="single" w:sz="4" w:space="0" w:color="auto"/>
              <w:bottom w:val="single" w:sz="4" w:space="0" w:color="auto"/>
              <w:right w:val="single" w:sz="4" w:space="0" w:color="auto"/>
            </w:tcBorders>
            <w:hideMark/>
          </w:tcPr>
          <w:p w14:paraId="21216A68" w14:textId="77777777" w:rsidR="00E40F7C" w:rsidRDefault="00E40F7C">
            <w:pPr>
              <w:rPr>
                <w:rFonts w:eastAsia="Calibri"/>
                <w:sz w:val="16"/>
                <w:szCs w:val="16"/>
                <w:lang w:val="uk-UA"/>
              </w:rPr>
            </w:pPr>
            <w:r>
              <w:rPr>
                <w:rFonts w:eastAsia="Calibri"/>
                <w:sz w:val="16"/>
                <w:szCs w:val="16"/>
                <w:lang w:val="uk-UA"/>
              </w:rPr>
              <w:t>1</w:t>
            </w:r>
          </w:p>
        </w:tc>
        <w:tc>
          <w:tcPr>
            <w:tcW w:w="642" w:type="dxa"/>
            <w:tcBorders>
              <w:top w:val="single" w:sz="4" w:space="0" w:color="auto"/>
              <w:left w:val="single" w:sz="4" w:space="0" w:color="auto"/>
              <w:bottom w:val="single" w:sz="4" w:space="0" w:color="auto"/>
              <w:right w:val="single" w:sz="4" w:space="0" w:color="auto"/>
            </w:tcBorders>
            <w:hideMark/>
          </w:tcPr>
          <w:p w14:paraId="19FBCDA8" w14:textId="77777777" w:rsidR="00E40F7C" w:rsidRDefault="00E40F7C">
            <w:pPr>
              <w:rPr>
                <w:rFonts w:eastAsia="Calibri"/>
                <w:sz w:val="16"/>
                <w:szCs w:val="16"/>
                <w:lang w:val="uk-UA"/>
              </w:rPr>
            </w:pPr>
            <w:r>
              <w:rPr>
                <w:rFonts w:eastAsia="Calibri"/>
                <w:sz w:val="16"/>
                <w:szCs w:val="16"/>
                <w:lang w:val="uk-UA"/>
              </w:rPr>
              <w:t>2</w:t>
            </w:r>
          </w:p>
        </w:tc>
        <w:tc>
          <w:tcPr>
            <w:tcW w:w="641" w:type="dxa"/>
            <w:gridSpan w:val="2"/>
            <w:tcBorders>
              <w:top w:val="single" w:sz="4" w:space="0" w:color="auto"/>
              <w:left w:val="single" w:sz="4" w:space="0" w:color="auto"/>
              <w:bottom w:val="single" w:sz="4" w:space="0" w:color="auto"/>
              <w:right w:val="single" w:sz="4" w:space="0" w:color="auto"/>
            </w:tcBorders>
            <w:hideMark/>
          </w:tcPr>
          <w:p w14:paraId="6C0D7082" w14:textId="77777777" w:rsidR="00E40F7C" w:rsidRDefault="00E40F7C">
            <w:pPr>
              <w:rPr>
                <w:rFonts w:eastAsia="Calibri"/>
                <w:sz w:val="16"/>
                <w:szCs w:val="16"/>
                <w:lang w:val="uk-UA"/>
              </w:rPr>
            </w:pPr>
            <w:r>
              <w:rPr>
                <w:rFonts w:eastAsia="Calibri"/>
                <w:sz w:val="16"/>
                <w:szCs w:val="16"/>
                <w:lang w:val="uk-UA"/>
              </w:rPr>
              <w:t>3</w:t>
            </w:r>
          </w:p>
        </w:tc>
        <w:tc>
          <w:tcPr>
            <w:tcW w:w="676" w:type="dxa"/>
            <w:gridSpan w:val="2"/>
            <w:tcBorders>
              <w:top w:val="single" w:sz="4" w:space="0" w:color="auto"/>
              <w:left w:val="single" w:sz="4" w:space="0" w:color="auto"/>
              <w:bottom w:val="single" w:sz="4" w:space="0" w:color="auto"/>
              <w:right w:val="single" w:sz="4" w:space="0" w:color="auto"/>
            </w:tcBorders>
            <w:hideMark/>
          </w:tcPr>
          <w:p w14:paraId="5AA21A32" w14:textId="77777777" w:rsidR="00E40F7C" w:rsidRDefault="00E40F7C">
            <w:pPr>
              <w:rPr>
                <w:rFonts w:eastAsia="Calibri"/>
                <w:sz w:val="16"/>
                <w:szCs w:val="16"/>
                <w:lang w:val="uk-UA"/>
              </w:rPr>
            </w:pPr>
            <w:r>
              <w:rPr>
                <w:rFonts w:eastAsia="Calibri"/>
                <w:sz w:val="16"/>
                <w:szCs w:val="16"/>
                <w:lang w:val="uk-UA"/>
              </w:rPr>
              <w:t>15</w:t>
            </w:r>
          </w:p>
        </w:tc>
        <w:tc>
          <w:tcPr>
            <w:tcW w:w="653" w:type="dxa"/>
            <w:gridSpan w:val="2"/>
            <w:tcBorders>
              <w:top w:val="single" w:sz="4" w:space="0" w:color="auto"/>
              <w:left w:val="single" w:sz="4" w:space="0" w:color="auto"/>
              <w:bottom w:val="single" w:sz="4" w:space="0" w:color="auto"/>
              <w:right w:val="single" w:sz="4" w:space="0" w:color="auto"/>
            </w:tcBorders>
            <w:hideMark/>
          </w:tcPr>
          <w:p w14:paraId="17D3CA75" w14:textId="77777777" w:rsidR="00E40F7C" w:rsidRDefault="00E40F7C">
            <w:pPr>
              <w:rPr>
                <w:rFonts w:eastAsia="Calibri"/>
                <w:b/>
                <w:sz w:val="16"/>
                <w:szCs w:val="16"/>
                <w:lang w:val="uk-UA"/>
              </w:rPr>
            </w:pPr>
            <w:r>
              <w:rPr>
                <w:rFonts w:eastAsia="Calibri"/>
                <w:b/>
                <w:sz w:val="16"/>
                <w:szCs w:val="16"/>
                <w:lang w:val="uk-UA"/>
              </w:rPr>
              <w:t>4</w:t>
            </w:r>
          </w:p>
        </w:tc>
        <w:tc>
          <w:tcPr>
            <w:tcW w:w="653" w:type="dxa"/>
            <w:gridSpan w:val="2"/>
            <w:tcBorders>
              <w:top w:val="single" w:sz="4" w:space="0" w:color="auto"/>
              <w:left w:val="single" w:sz="4" w:space="0" w:color="auto"/>
              <w:bottom w:val="single" w:sz="4" w:space="0" w:color="auto"/>
              <w:right w:val="single" w:sz="4" w:space="0" w:color="auto"/>
            </w:tcBorders>
            <w:hideMark/>
          </w:tcPr>
          <w:p w14:paraId="330A9943" w14:textId="77777777" w:rsidR="00E40F7C" w:rsidRDefault="00E40F7C">
            <w:pPr>
              <w:rPr>
                <w:rFonts w:eastAsia="Calibri"/>
                <w:b/>
                <w:sz w:val="16"/>
                <w:szCs w:val="16"/>
                <w:lang w:val="uk-UA"/>
              </w:rPr>
            </w:pPr>
            <w:r>
              <w:rPr>
                <w:rFonts w:eastAsia="Calibri"/>
                <w:b/>
                <w:sz w:val="16"/>
                <w:szCs w:val="16"/>
                <w:lang w:val="uk-UA"/>
              </w:rPr>
              <w:t>17</w:t>
            </w:r>
          </w:p>
        </w:tc>
      </w:tr>
      <w:tr w:rsidR="00E40F7C" w14:paraId="4D14FF0A" w14:textId="77777777" w:rsidTr="00E40F7C">
        <w:trPr>
          <w:trHeight w:val="416"/>
        </w:trPr>
        <w:tc>
          <w:tcPr>
            <w:tcW w:w="222" w:type="dxa"/>
            <w:tcBorders>
              <w:top w:val="single" w:sz="4" w:space="0" w:color="auto"/>
              <w:left w:val="single" w:sz="4" w:space="0" w:color="auto"/>
              <w:bottom w:val="single" w:sz="4" w:space="0" w:color="auto"/>
              <w:right w:val="single" w:sz="4" w:space="0" w:color="auto"/>
            </w:tcBorders>
          </w:tcPr>
          <w:p w14:paraId="61BDD6D6" w14:textId="77777777" w:rsidR="00E40F7C" w:rsidRDefault="00E40F7C">
            <w:pPr>
              <w:rPr>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AE7ACBA" w14:textId="77777777" w:rsidR="00E40F7C" w:rsidRDefault="00E40F7C">
            <w:pPr>
              <w:rPr>
                <w:rFonts w:eastAsia="Calibri"/>
                <w:b/>
                <w:sz w:val="16"/>
                <w:szCs w:val="16"/>
              </w:rPr>
            </w:pPr>
            <w:r>
              <w:rPr>
                <w:rFonts w:eastAsia="Calibri"/>
                <w:b/>
                <w:sz w:val="16"/>
                <w:szCs w:val="16"/>
              </w:rPr>
              <w:t>Вс</w:t>
            </w:r>
            <w:r>
              <w:rPr>
                <w:rFonts w:eastAsia="Calibri"/>
                <w:b/>
                <w:sz w:val="16"/>
                <w:szCs w:val="16"/>
                <w:lang w:val="uk-UA"/>
              </w:rPr>
              <w:t>ьо</w:t>
            </w:r>
            <w:r>
              <w:rPr>
                <w:rFonts w:eastAsia="Calibri"/>
                <w:b/>
                <w:sz w:val="16"/>
                <w:szCs w:val="16"/>
              </w:rPr>
              <w:t>го :</w:t>
            </w:r>
          </w:p>
        </w:tc>
        <w:tc>
          <w:tcPr>
            <w:tcW w:w="0" w:type="auto"/>
            <w:tcBorders>
              <w:top w:val="single" w:sz="4" w:space="0" w:color="auto"/>
              <w:left w:val="single" w:sz="4" w:space="0" w:color="auto"/>
              <w:bottom w:val="single" w:sz="4" w:space="0" w:color="auto"/>
              <w:right w:val="single" w:sz="4" w:space="0" w:color="auto"/>
            </w:tcBorders>
            <w:hideMark/>
          </w:tcPr>
          <w:p w14:paraId="34DA455F" w14:textId="77777777" w:rsidR="00E40F7C" w:rsidRDefault="00E40F7C">
            <w:pPr>
              <w:rPr>
                <w:rFonts w:eastAsia="Calibri"/>
                <w:b/>
                <w:sz w:val="16"/>
                <w:szCs w:val="16"/>
                <w:lang w:val="uk-UA"/>
              </w:rPr>
            </w:pPr>
            <w:r>
              <w:rPr>
                <w:rFonts w:eastAsia="Calibri"/>
                <w:b/>
                <w:sz w:val="16"/>
                <w:szCs w:val="16"/>
                <w:lang w:val="uk-UA"/>
              </w:rPr>
              <w:t>17</w:t>
            </w:r>
          </w:p>
        </w:tc>
        <w:tc>
          <w:tcPr>
            <w:tcW w:w="0" w:type="auto"/>
            <w:tcBorders>
              <w:top w:val="single" w:sz="4" w:space="0" w:color="auto"/>
              <w:left w:val="single" w:sz="4" w:space="0" w:color="auto"/>
              <w:bottom w:val="single" w:sz="4" w:space="0" w:color="auto"/>
              <w:right w:val="single" w:sz="4" w:space="0" w:color="auto"/>
            </w:tcBorders>
            <w:hideMark/>
          </w:tcPr>
          <w:p w14:paraId="34A41345" w14:textId="77777777" w:rsidR="00E40F7C" w:rsidRDefault="00E40F7C">
            <w:pPr>
              <w:rPr>
                <w:rFonts w:eastAsia="Calibri"/>
                <w:b/>
                <w:sz w:val="16"/>
                <w:szCs w:val="16"/>
                <w:lang w:val="uk-UA"/>
              </w:rPr>
            </w:pPr>
            <w:r>
              <w:rPr>
                <w:rFonts w:eastAsia="Calibri"/>
                <w:b/>
                <w:sz w:val="16"/>
                <w:szCs w:val="16"/>
                <w:lang w:val="uk-UA"/>
              </w:rPr>
              <w:t>110</w:t>
            </w:r>
          </w:p>
        </w:tc>
        <w:tc>
          <w:tcPr>
            <w:tcW w:w="0" w:type="auto"/>
            <w:tcBorders>
              <w:top w:val="single" w:sz="4" w:space="0" w:color="auto"/>
              <w:left w:val="single" w:sz="4" w:space="0" w:color="auto"/>
              <w:bottom w:val="single" w:sz="4" w:space="0" w:color="auto"/>
              <w:right w:val="single" w:sz="4" w:space="0" w:color="auto"/>
            </w:tcBorders>
            <w:hideMark/>
          </w:tcPr>
          <w:p w14:paraId="15841C08" w14:textId="77777777" w:rsidR="00E40F7C" w:rsidRDefault="00E40F7C">
            <w:pPr>
              <w:rPr>
                <w:rFonts w:eastAsia="Calibri"/>
                <w:b/>
                <w:sz w:val="16"/>
                <w:szCs w:val="16"/>
                <w:lang w:val="uk-UA"/>
              </w:rPr>
            </w:pPr>
            <w:r>
              <w:rPr>
                <w:rFonts w:eastAsia="Calibri"/>
                <w:b/>
                <w:sz w:val="16"/>
                <w:szCs w:val="16"/>
                <w:lang w:val="uk-UA"/>
              </w:rPr>
              <w:t>80</w:t>
            </w:r>
          </w:p>
        </w:tc>
        <w:tc>
          <w:tcPr>
            <w:tcW w:w="0" w:type="auto"/>
            <w:tcBorders>
              <w:top w:val="single" w:sz="4" w:space="0" w:color="auto"/>
              <w:left w:val="single" w:sz="4" w:space="0" w:color="auto"/>
              <w:bottom w:val="single" w:sz="4" w:space="0" w:color="auto"/>
              <w:right w:val="single" w:sz="4" w:space="0" w:color="auto"/>
            </w:tcBorders>
            <w:hideMark/>
          </w:tcPr>
          <w:p w14:paraId="083409D8" w14:textId="77777777" w:rsidR="00E40F7C" w:rsidRDefault="00E40F7C">
            <w:pPr>
              <w:rPr>
                <w:rFonts w:eastAsia="Calibri"/>
                <w:b/>
                <w:sz w:val="16"/>
                <w:szCs w:val="16"/>
                <w:lang w:val="uk-UA"/>
              </w:rPr>
            </w:pPr>
            <w:r>
              <w:rPr>
                <w:rFonts w:eastAsia="Calibri"/>
                <w:b/>
                <w:sz w:val="16"/>
                <w:szCs w:val="16"/>
                <w:lang w:val="uk-UA"/>
              </w:rPr>
              <w:t>459</w:t>
            </w:r>
          </w:p>
        </w:tc>
        <w:tc>
          <w:tcPr>
            <w:tcW w:w="0" w:type="auto"/>
            <w:tcBorders>
              <w:top w:val="single" w:sz="4" w:space="0" w:color="auto"/>
              <w:left w:val="single" w:sz="4" w:space="0" w:color="auto"/>
              <w:bottom w:val="single" w:sz="4" w:space="0" w:color="auto"/>
              <w:right w:val="single" w:sz="4" w:space="0" w:color="auto"/>
            </w:tcBorders>
            <w:hideMark/>
          </w:tcPr>
          <w:p w14:paraId="4F6A5A04" w14:textId="77777777" w:rsidR="00E40F7C" w:rsidRDefault="00E40F7C">
            <w:pPr>
              <w:rPr>
                <w:rFonts w:eastAsia="Calibri"/>
                <w:b/>
                <w:sz w:val="16"/>
                <w:szCs w:val="16"/>
                <w:lang w:val="uk-UA"/>
              </w:rPr>
            </w:pPr>
            <w:r>
              <w:rPr>
                <w:rFonts w:eastAsia="Calibri"/>
                <w:b/>
                <w:sz w:val="16"/>
                <w:szCs w:val="16"/>
                <w:lang w:val="uk-UA"/>
              </w:rPr>
              <w:t>97</w:t>
            </w:r>
          </w:p>
        </w:tc>
        <w:tc>
          <w:tcPr>
            <w:tcW w:w="0" w:type="auto"/>
            <w:tcBorders>
              <w:top w:val="single" w:sz="4" w:space="0" w:color="auto"/>
              <w:left w:val="single" w:sz="4" w:space="0" w:color="auto"/>
              <w:bottom w:val="single" w:sz="4" w:space="0" w:color="auto"/>
              <w:right w:val="single" w:sz="4" w:space="0" w:color="auto"/>
            </w:tcBorders>
            <w:hideMark/>
          </w:tcPr>
          <w:p w14:paraId="3E0C2E49" w14:textId="77777777" w:rsidR="00E40F7C" w:rsidRDefault="00E40F7C">
            <w:pPr>
              <w:rPr>
                <w:rFonts w:eastAsia="Calibri"/>
                <w:b/>
                <w:sz w:val="16"/>
                <w:szCs w:val="16"/>
                <w:lang w:val="uk-UA"/>
              </w:rPr>
            </w:pPr>
            <w:r>
              <w:rPr>
                <w:rFonts w:eastAsia="Calibri"/>
                <w:b/>
                <w:sz w:val="16"/>
                <w:szCs w:val="16"/>
                <w:lang w:val="uk-UA"/>
              </w:rPr>
              <w:t>569</w:t>
            </w:r>
          </w:p>
        </w:tc>
        <w:tc>
          <w:tcPr>
            <w:tcW w:w="0" w:type="auto"/>
            <w:tcBorders>
              <w:top w:val="single" w:sz="4" w:space="0" w:color="auto"/>
              <w:left w:val="single" w:sz="4" w:space="0" w:color="auto"/>
              <w:bottom w:val="single" w:sz="4" w:space="0" w:color="auto"/>
              <w:right w:val="single" w:sz="4" w:space="0" w:color="auto"/>
            </w:tcBorders>
            <w:hideMark/>
          </w:tcPr>
          <w:p w14:paraId="74587065" w14:textId="77777777" w:rsidR="00E40F7C" w:rsidRDefault="00E40F7C">
            <w:pPr>
              <w:rPr>
                <w:rFonts w:eastAsia="Calibri"/>
                <w:b/>
                <w:sz w:val="16"/>
                <w:szCs w:val="16"/>
                <w:lang w:val="uk-UA"/>
              </w:rPr>
            </w:pPr>
            <w:r>
              <w:rPr>
                <w:rFonts w:eastAsia="Calibri"/>
                <w:b/>
                <w:sz w:val="16"/>
                <w:szCs w:val="16"/>
                <w:lang w:val="uk-UA"/>
              </w:rPr>
              <w:t>16</w:t>
            </w:r>
          </w:p>
        </w:tc>
        <w:tc>
          <w:tcPr>
            <w:tcW w:w="0" w:type="auto"/>
            <w:tcBorders>
              <w:top w:val="single" w:sz="4" w:space="0" w:color="auto"/>
              <w:left w:val="single" w:sz="4" w:space="0" w:color="auto"/>
              <w:bottom w:val="single" w:sz="4" w:space="0" w:color="auto"/>
              <w:right w:val="single" w:sz="4" w:space="0" w:color="auto"/>
            </w:tcBorders>
            <w:hideMark/>
          </w:tcPr>
          <w:p w14:paraId="7FDCD6A3" w14:textId="77777777" w:rsidR="00E40F7C" w:rsidRDefault="00E40F7C">
            <w:pPr>
              <w:rPr>
                <w:rFonts w:eastAsia="Calibri"/>
                <w:b/>
                <w:sz w:val="16"/>
                <w:szCs w:val="16"/>
                <w:lang w:val="uk-UA"/>
              </w:rPr>
            </w:pPr>
            <w:r>
              <w:rPr>
                <w:rFonts w:eastAsia="Calibri"/>
                <w:b/>
                <w:sz w:val="16"/>
                <w:szCs w:val="16"/>
                <w:lang w:val="uk-UA"/>
              </w:rPr>
              <w:t>123</w:t>
            </w:r>
          </w:p>
        </w:tc>
        <w:tc>
          <w:tcPr>
            <w:tcW w:w="0" w:type="auto"/>
            <w:tcBorders>
              <w:top w:val="single" w:sz="4" w:space="0" w:color="auto"/>
              <w:left w:val="single" w:sz="4" w:space="0" w:color="auto"/>
              <w:bottom w:val="single" w:sz="4" w:space="0" w:color="auto"/>
              <w:right w:val="single" w:sz="4" w:space="0" w:color="auto"/>
            </w:tcBorders>
            <w:hideMark/>
          </w:tcPr>
          <w:p w14:paraId="56232679" w14:textId="77777777" w:rsidR="00E40F7C" w:rsidRDefault="00E40F7C">
            <w:pPr>
              <w:rPr>
                <w:rFonts w:eastAsia="Calibri"/>
                <w:b/>
                <w:sz w:val="16"/>
                <w:szCs w:val="16"/>
                <w:lang w:val="uk-UA"/>
              </w:rPr>
            </w:pPr>
            <w:r>
              <w:rPr>
                <w:rFonts w:eastAsia="Calibri"/>
                <w:b/>
                <w:sz w:val="16"/>
                <w:szCs w:val="16"/>
                <w:lang w:val="uk-UA"/>
              </w:rPr>
              <w:t>42</w:t>
            </w:r>
          </w:p>
        </w:tc>
        <w:tc>
          <w:tcPr>
            <w:tcW w:w="0" w:type="auto"/>
            <w:tcBorders>
              <w:top w:val="single" w:sz="4" w:space="0" w:color="auto"/>
              <w:left w:val="single" w:sz="4" w:space="0" w:color="auto"/>
              <w:bottom w:val="single" w:sz="4" w:space="0" w:color="auto"/>
              <w:right w:val="single" w:sz="4" w:space="0" w:color="auto"/>
            </w:tcBorders>
            <w:hideMark/>
          </w:tcPr>
          <w:p w14:paraId="1D87C228" w14:textId="77777777" w:rsidR="00E40F7C" w:rsidRDefault="00E40F7C">
            <w:pPr>
              <w:rPr>
                <w:rFonts w:eastAsia="Calibri"/>
                <w:b/>
                <w:sz w:val="16"/>
                <w:szCs w:val="16"/>
                <w:lang w:val="uk-UA"/>
              </w:rPr>
            </w:pPr>
            <w:r>
              <w:rPr>
                <w:rFonts w:eastAsia="Calibri"/>
                <w:b/>
                <w:sz w:val="16"/>
                <w:szCs w:val="16"/>
                <w:lang w:val="uk-UA"/>
              </w:rPr>
              <w:t>277</w:t>
            </w:r>
          </w:p>
        </w:tc>
        <w:tc>
          <w:tcPr>
            <w:tcW w:w="0" w:type="auto"/>
            <w:tcBorders>
              <w:top w:val="single" w:sz="4" w:space="0" w:color="auto"/>
              <w:left w:val="single" w:sz="4" w:space="0" w:color="auto"/>
              <w:bottom w:val="single" w:sz="4" w:space="0" w:color="auto"/>
              <w:right w:val="single" w:sz="4" w:space="0" w:color="auto"/>
            </w:tcBorders>
            <w:hideMark/>
          </w:tcPr>
          <w:p w14:paraId="7C3035F8" w14:textId="77777777" w:rsidR="00E40F7C" w:rsidRDefault="00E40F7C">
            <w:pPr>
              <w:rPr>
                <w:rFonts w:eastAsia="Calibri"/>
                <w:b/>
                <w:sz w:val="16"/>
                <w:szCs w:val="16"/>
                <w:lang w:val="uk-UA"/>
              </w:rPr>
            </w:pPr>
            <w:r>
              <w:rPr>
                <w:rFonts w:eastAsia="Calibri"/>
                <w:b/>
                <w:sz w:val="16"/>
                <w:szCs w:val="16"/>
                <w:lang w:val="uk-UA"/>
              </w:rPr>
              <w:t>58</w:t>
            </w:r>
          </w:p>
        </w:tc>
        <w:tc>
          <w:tcPr>
            <w:tcW w:w="653" w:type="dxa"/>
            <w:tcBorders>
              <w:top w:val="single" w:sz="4" w:space="0" w:color="auto"/>
              <w:left w:val="single" w:sz="4" w:space="0" w:color="auto"/>
              <w:bottom w:val="single" w:sz="4" w:space="0" w:color="auto"/>
              <w:right w:val="single" w:sz="4" w:space="0" w:color="auto"/>
            </w:tcBorders>
            <w:hideMark/>
          </w:tcPr>
          <w:p w14:paraId="60936932" w14:textId="77777777" w:rsidR="00E40F7C" w:rsidRDefault="00E40F7C">
            <w:pPr>
              <w:rPr>
                <w:rFonts w:eastAsia="Calibri"/>
                <w:b/>
                <w:sz w:val="16"/>
                <w:szCs w:val="16"/>
                <w:lang w:val="uk-UA"/>
              </w:rPr>
            </w:pPr>
            <w:r>
              <w:rPr>
                <w:rFonts w:eastAsia="Calibri"/>
                <w:b/>
                <w:sz w:val="16"/>
                <w:szCs w:val="16"/>
                <w:lang w:val="uk-UA"/>
              </w:rPr>
              <w:t>400</w:t>
            </w:r>
          </w:p>
        </w:tc>
        <w:tc>
          <w:tcPr>
            <w:tcW w:w="653" w:type="dxa"/>
            <w:tcBorders>
              <w:top w:val="single" w:sz="4" w:space="0" w:color="auto"/>
              <w:left w:val="single" w:sz="4" w:space="0" w:color="auto"/>
              <w:bottom w:val="single" w:sz="4" w:space="0" w:color="auto"/>
              <w:right w:val="single" w:sz="4" w:space="0" w:color="auto"/>
            </w:tcBorders>
            <w:hideMark/>
          </w:tcPr>
          <w:p w14:paraId="123797FB" w14:textId="77777777" w:rsidR="00E40F7C" w:rsidRDefault="00E40F7C">
            <w:pPr>
              <w:rPr>
                <w:rFonts w:eastAsia="Calibri"/>
                <w:b/>
                <w:sz w:val="16"/>
                <w:szCs w:val="16"/>
                <w:lang w:val="uk-UA"/>
              </w:rPr>
            </w:pPr>
            <w:r>
              <w:rPr>
                <w:rFonts w:eastAsia="Calibri"/>
                <w:b/>
                <w:sz w:val="16"/>
                <w:szCs w:val="16"/>
                <w:lang w:val="uk-UA"/>
              </w:rPr>
              <w:t>4</w:t>
            </w:r>
          </w:p>
        </w:tc>
        <w:tc>
          <w:tcPr>
            <w:tcW w:w="642" w:type="dxa"/>
            <w:tcBorders>
              <w:top w:val="single" w:sz="4" w:space="0" w:color="auto"/>
              <w:left w:val="single" w:sz="4" w:space="0" w:color="auto"/>
              <w:bottom w:val="single" w:sz="4" w:space="0" w:color="auto"/>
              <w:right w:val="single" w:sz="4" w:space="0" w:color="auto"/>
            </w:tcBorders>
            <w:hideMark/>
          </w:tcPr>
          <w:p w14:paraId="79CE3279" w14:textId="77777777" w:rsidR="00E40F7C" w:rsidRDefault="00E40F7C">
            <w:pPr>
              <w:rPr>
                <w:rFonts w:eastAsia="Calibri"/>
                <w:b/>
                <w:sz w:val="16"/>
                <w:szCs w:val="16"/>
                <w:lang w:val="uk-UA"/>
              </w:rPr>
            </w:pPr>
            <w:r>
              <w:rPr>
                <w:rFonts w:eastAsia="Calibri"/>
                <w:b/>
                <w:sz w:val="16"/>
                <w:szCs w:val="16"/>
                <w:lang w:val="uk-UA"/>
              </w:rPr>
              <w:t>20</w:t>
            </w:r>
          </w:p>
        </w:tc>
        <w:tc>
          <w:tcPr>
            <w:tcW w:w="641" w:type="dxa"/>
            <w:gridSpan w:val="2"/>
            <w:tcBorders>
              <w:top w:val="single" w:sz="4" w:space="0" w:color="auto"/>
              <w:left w:val="single" w:sz="4" w:space="0" w:color="auto"/>
              <w:bottom w:val="single" w:sz="4" w:space="0" w:color="auto"/>
              <w:right w:val="single" w:sz="4" w:space="0" w:color="auto"/>
            </w:tcBorders>
            <w:hideMark/>
          </w:tcPr>
          <w:p w14:paraId="7673584B" w14:textId="77777777" w:rsidR="00E40F7C" w:rsidRDefault="00E40F7C">
            <w:pPr>
              <w:rPr>
                <w:rFonts w:eastAsia="Calibri"/>
                <w:b/>
                <w:sz w:val="16"/>
                <w:szCs w:val="16"/>
                <w:lang w:val="uk-UA"/>
              </w:rPr>
            </w:pPr>
            <w:r>
              <w:rPr>
                <w:rFonts w:eastAsia="Calibri"/>
                <w:b/>
                <w:sz w:val="16"/>
                <w:szCs w:val="16"/>
                <w:lang w:val="uk-UA"/>
              </w:rPr>
              <w:t>29</w:t>
            </w:r>
          </w:p>
        </w:tc>
        <w:tc>
          <w:tcPr>
            <w:tcW w:w="676" w:type="dxa"/>
            <w:gridSpan w:val="2"/>
            <w:tcBorders>
              <w:top w:val="single" w:sz="4" w:space="0" w:color="auto"/>
              <w:left w:val="single" w:sz="4" w:space="0" w:color="auto"/>
              <w:bottom w:val="single" w:sz="4" w:space="0" w:color="auto"/>
              <w:right w:val="single" w:sz="4" w:space="0" w:color="auto"/>
            </w:tcBorders>
            <w:hideMark/>
          </w:tcPr>
          <w:p w14:paraId="420F3DB1" w14:textId="77777777" w:rsidR="00E40F7C" w:rsidRDefault="00E40F7C">
            <w:pPr>
              <w:rPr>
                <w:rFonts w:eastAsia="Calibri"/>
                <w:b/>
                <w:sz w:val="16"/>
                <w:szCs w:val="16"/>
                <w:lang w:val="uk-UA"/>
              </w:rPr>
            </w:pPr>
            <w:r>
              <w:rPr>
                <w:rFonts w:eastAsia="Calibri"/>
                <w:b/>
                <w:sz w:val="16"/>
                <w:szCs w:val="16"/>
                <w:lang w:val="uk-UA"/>
              </w:rPr>
              <w:t>154</w:t>
            </w:r>
          </w:p>
        </w:tc>
        <w:tc>
          <w:tcPr>
            <w:tcW w:w="653" w:type="dxa"/>
            <w:gridSpan w:val="2"/>
            <w:tcBorders>
              <w:top w:val="single" w:sz="4" w:space="0" w:color="auto"/>
              <w:left w:val="single" w:sz="4" w:space="0" w:color="auto"/>
              <w:bottom w:val="single" w:sz="4" w:space="0" w:color="auto"/>
              <w:right w:val="single" w:sz="4" w:space="0" w:color="auto"/>
            </w:tcBorders>
            <w:hideMark/>
          </w:tcPr>
          <w:p w14:paraId="5DBE804C" w14:textId="77777777" w:rsidR="00E40F7C" w:rsidRDefault="00E40F7C">
            <w:pPr>
              <w:rPr>
                <w:rFonts w:eastAsia="Calibri"/>
                <w:b/>
                <w:sz w:val="16"/>
                <w:szCs w:val="16"/>
                <w:lang w:val="uk-UA"/>
              </w:rPr>
            </w:pPr>
            <w:r>
              <w:rPr>
                <w:rFonts w:eastAsia="Calibri"/>
                <w:b/>
                <w:sz w:val="16"/>
                <w:szCs w:val="16"/>
                <w:lang w:val="uk-UA"/>
              </w:rPr>
              <w:t>33</w:t>
            </w:r>
          </w:p>
        </w:tc>
        <w:tc>
          <w:tcPr>
            <w:tcW w:w="653" w:type="dxa"/>
            <w:gridSpan w:val="2"/>
            <w:tcBorders>
              <w:top w:val="single" w:sz="4" w:space="0" w:color="auto"/>
              <w:left w:val="single" w:sz="4" w:space="0" w:color="auto"/>
              <w:bottom w:val="single" w:sz="4" w:space="0" w:color="auto"/>
              <w:right w:val="single" w:sz="4" w:space="0" w:color="auto"/>
            </w:tcBorders>
            <w:hideMark/>
          </w:tcPr>
          <w:p w14:paraId="704CCB02" w14:textId="77777777" w:rsidR="00E40F7C" w:rsidRDefault="00E40F7C">
            <w:pPr>
              <w:rPr>
                <w:rFonts w:eastAsia="Calibri"/>
                <w:b/>
                <w:sz w:val="16"/>
                <w:szCs w:val="16"/>
                <w:lang w:val="uk-UA"/>
              </w:rPr>
            </w:pPr>
            <w:r>
              <w:rPr>
                <w:rFonts w:eastAsia="Calibri"/>
                <w:b/>
                <w:sz w:val="16"/>
                <w:szCs w:val="16"/>
                <w:lang w:val="uk-UA"/>
              </w:rPr>
              <w:t>174</w:t>
            </w:r>
          </w:p>
        </w:tc>
      </w:tr>
      <w:tr w:rsidR="00E40F7C" w14:paraId="1F0F31F4" w14:textId="77777777" w:rsidTr="00E40F7C">
        <w:trPr>
          <w:trHeight w:val="1591"/>
        </w:trPr>
        <w:tc>
          <w:tcPr>
            <w:tcW w:w="222" w:type="dxa"/>
            <w:tcBorders>
              <w:top w:val="single" w:sz="4" w:space="0" w:color="auto"/>
              <w:left w:val="single" w:sz="4" w:space="0" w:color="auto"/>
              <w:bottom w:val="single" w:sz="4" w:space="0" w:color="auto"/>
              <w:right w:val="single" w:sz="4" w:space="0" w:color="auto"/>
            </w:tcBorders>
          </w:tcPr>
          <w:p w14:paraId="39891174" w14:textId="77777777" w:rsidR="00E40F7C" w:rsidRDefault="00E40F7C">
            <w:pPr>
              <w:rPr>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A6F5B6B" w14:textId="77777777" w:rsidR="00E40F7C" w:rsidRDefault="00E40F7C">
            <w:pPr>
              <w:rPr>
                <w:rFonts w:eastAsia="Calibri"/>
                <w:b/>
                <w:sz w:val="16"/>
                <w:szCs w:val="16"/>
              </w:rPr>
            </w:pPr>
          </w:p>
        </w:tc>
        <w:tc>
          <w:tcPr>
            <w:tcW w:w="0" w:type="auto"/>
            <w:gridSpan w:val="6"/>
            <w:tcBorders>
              <w:top w:val="single" w:sz="4" w:space="0" w:color="auto"/>
              <w:left w:val="single" w:sz="4" w:space="0" w:color="auto"/>
              <w:bottom w:val="single" w:sz="4" w:space="0" w:color="auto"/>
              <w:right w:val="single" w:sz="4" w:space="0" w:color="auto"/>
            </w:tcBorders>
          </w:tcPr>
          <w:p w14:paraId="7D12EE43" w14:textId="77777777" w:rsidR="00E40F7C" w:rsidRDefault="00E40F7C">
            <w:pPr>
              <w:rPr>
                <w:rFonts w:eastAsia="Calibri"/>
                <w:b/>
                <w:sz w:val="16"/>
                <w:szCs w:val="16"/>
                <w:lang w:val="uk-UA"/>
              </w:rPr>
            </w:pPr>
          </w:p>
          <w:p w14:paraId="5A4B6ABD" w14:textId="77777777" w:rsidR="00E40F7C" w:rsidRDefault="00E40F7C">
            <w:pPr>
              <w:rPr>
                <w:rFonts w:eastAsia="Calibri"/>
                <w:b/>
                <w:sz w:val="16"/>
                <w:szCs w:val="16"/>
                <w:lang w:val="uk-UA"/>
              </w:rPr>
            </w:pPr>
            <w:r>
              <w:rPr>
                <w:rFonts w:eastAsia="Calibri"/>
                <w:b/>
                <w:sz w:val="16"/>
                <w:szCs w:val="16"/>
                <w:lang w:val="uk-UA"/>
              </w:rPr>
              <w:t>Пропущено 1 дит-3,0</w:t>
            </w:r>
          </w:p>
          <w:p w14:paraId="1A4AABCE" w14:textId="77777777" w:rsidR="00E40F7C" w:rsidRDefault="00E40F7C">
            <w:pPr>
              <w:rPr>
                <w:rFonts w:eastAsia="Calibri"/>
                <w:b/>
                <w:sz w:val="16"/>
                <w:szCs w:val="16"/>
                <w:lang w:val="uk-UA"/>
              </w:rPr>
            </w:pPr>
            <w:r>
              <w:rPr>
                <w:rFonts w:eastAsia="Calibri"/>
                <w:b/>
                <w:sz w:val="16"/>
                <w:szCs w:val="16"/>
                <w:lang w:val="uk-UA"/>
              </w:rPr>
              <w:t>На 1000 випадків -1031</w:t>
            </w:r>
          </w:p>
          <w:p w14:paraId="3DADBAD4" w14:textId="77777777" w:rsidR="00E40F7C" w:rsidRDefault="00E40F7C">
            <w:pPr>
              <w:rPr>
                <w:rFonts w:eastAsia="Calibri"/>
                <w:b/>
                <w:sz w:val="16"/>
                <w:szCs w:val="16"/>
                <w:lang w:val="uk-UA"/>
              </w:rPr>
            </w:pPr>
          </w:p>
        </w:tc>
        <w:tc>
          <w:tcPr>
            <w:tcW w:w="3918" w:type="dxa"/>
            <w:gridSpan w:val="6"/>
            <w:tcBorders>
              <w:top w:val="single" w:sz="4" w:space="0" w:color="auto"/>
              <w:left w:val="single" w:sz="4" w:space="0" w:color="auto"/>
              <w:bottom w:val="single" w:sz="4" w:space="0" w:color="auto"/>
              <w:right w:val="single" w:sz="4" w:space="0" w:color="auto"/>
            </w:tcBorders>
          </w:tcPr>
          <w:p w14:paraId="4CE52B4F" w14:textId="77777777" w:rsidR="00E40F7C" w:rsidRDefault="00E40F7C">
            <w:pPr>
              <w:rPr>
                <w:rFonts w:eastAsia="Calibri"/>
                <w:b/>
                <w:sz w:val="16"/>
                <w:szCs w:val="16"/>
                <w:lang w:val="uk-UA"/>
              </w:rPr>
            </w:pPr>
          </w:p>
          <w:p w14:paraId="0EBB5CCE" w14:textId="77777777" w:rsidR="00E40F7C" w:rsidRDefault="00E40F7C">
            <w:pPr>
              <w:rPr>
                <w:rFonts w:eastAsia="Calibri"/>
                <w:b/>
                <w:sz w:val="16"/>
                <w:szCs w:val="16"/>
                <w:lang w:val="uk-UA"/>
              </w:rPr>
            </w:pPr>
            <w:r>
              <w:rPr>
                <w:rFonts w:eastAsia="Calibri"/>
                <w:b/>
                <w:sz w:val="16"/>
                <w:szCs w:val="16"/>
                <w:lang w:val="uk-UA"/>
              </w:rPr>
              <w:t>Пропущено 1 дит-4,1</w:t>
            </w:r>
          </w:p>
          <w:p w14:paraId="44E3FBEA" w14:textId="77777777" w:rsidR="00E40F7C" w:rsidRDefault="00E40F7C">
            <w:pPr>
              <w:rPr>
                <w:rFonts w:eastAsia="Calibri"/>
                <w:b/>
                <w:sz w:val="16"/>
                <w:szCs w:val="16"/>
                <w:lang w:val="uk-UA"/>
              </w:rPr>
            </w:pPr>
            <w:r>
              <w:rPr>
                <w:rFonts w:eastAsia="Calibri"/>
                <w:b/>
                <w:sz w:val="16"/>
                <w:szCs w:val="16"/>
                <w:lang w:val="uk-UA"/>
              </w:rPr>
              <w:t>На 1000 випадків -604</w:t>
            </w:r>
          </w:p>
          <w:p w14:paraId="794418DF" w14:textId="77777777" w:rsidR="00E40F7C" w:rsidRDefault="00E40F7C">
            <w:pPr>
              <w:rPr>
                <w:rFonts w:eastAsia="Calibri"/>
                <w:b/>
                <w:sz w:val="16"/>
                <w:szCs w:val="16"/>
                <w:lang w:val="uk-UA"/>
              </w:rPr>
            </w:pPr>
          </w:p>
        </w:tc>
        <w:tc>
          <w:tcPr>
            <w:tcW w:w="3918" w:type="dxa"/>
            <w:gridSpan w:val="10"/>
            <w:tcBorders>
              <w:top w:val="single" w:sz="4" w:space="0" w:color="auto"/>
              <w:left w:val="single" w:sz="4" w:space="0" w:color="auto"/>
              <w:bottom w:val="single" w:sz="4" w:space="0" w:color="auto"/>
              <w:right w:val="single" w:sz="4" w:space="0" w:color="auto"/>
            </w:tcBorders>
          </w:tcPr>
          <w:p w14:paraId="447B0D2F" w14:textId="77777777" w:rsidR="00E40F7C" w:rsidRDefault="00E40F7C">
            <w:pPr>
              <w:rPr>
                <w:rFonts w:eastAsia="Calibri"/>
                <w:b/>
                <w:sz w:val="16"/>
                <w:szCs w:val="16"/>
                <w:lang w:val="uk-UA"/>
              </w:rPr>
            </w:pPr>
          </w:p>
          <w:p w14:paraId="3FB5ACC0" w14:textId="77777777" w:rsidR="00E40F7C" w:rsidRDefault="00E40F7C">
            <w:pPr>
              <w:rPr>
                <w:rFonts w:eastAsia="Calibri"/>
                <w:b/>
                <w:sz w:val="16"/>
                <w:szCs w:val="16"/>
                <w:lang w:val="uk-UA"/>
              </w:rPr>
            </w:pPr>
            <w:r>
              <w:rPr>
                <w:rFonts w:eastAsia="Calibri"/>
                <w:b/>
                <w:sz w:val="16"/>
                <w:szCs w:val="16"/>
                <w:lang w:val="uk-UA"/>
              </w:rPr>
              <w:t>Пропущено 1 дит-1,7</w:t>
            </w:r>
          </w:p>
          <w:p w14:paraId="37B11213" w14:textId="77777777" w:rsidR="00E40F7C" w:rsidRDefault="00E40F7C">
            <w:pPr>
              <w:rPr>
                <w:rFonts w:eastAsia="Calibri"/>
                <w:b/>
                <w:sz w:val="16"/>
                <w:szCs w:val="16"/>
                <w:lang w:val="uk-UA"/>
              </w:rPr>
            </w:pPr>
            <w:r>
              <w:rPr>
                <w:rFonts w:eastAsia="Calibri"/>
                <w:b/>
                <w:sz w:val="16"/>
                <w:szCs w:val="16"/>
                <w:lang w:val="uk-UA"/>
              </w:rPr>
              <w:t>На 1000 випадків -340</w:t>
            </w:r>
          </w:p>
        </w:tc>
      </w:tr>
    </w:tbl>
    <w:p w14:paraId="24FC2952" w14:textId="77777777" w:rsidR="00E40F7C" w:rsidRDefault="00E40F7C" w:rsidP="00E40F7C">
      <w:pPr>
        <w:spacing w:after="0" w:line="240" w:lineRule="auto"/>
        <w:ind w:left="-142" w:right="141"/>
        <w:rPr>
          <w:rFonts w:ascii="Times New Roman" w:hAnsi="Times New Roman"/>
          <w:color w:val="FF0000"/>
          <w:sz w:val="28"/>
          <w:szCs w:val="28"/>
          <w:lang w:val="uk-UA"/>
        </w:rPr>
      </w:pPr>
    </w:p>
    <w:p w14:paraId="78C9F3CB" w14:textId="77777777" w:rsidR="00E40F7C" w:rsidRDefault="00E40F7C" w:rsidP="00E40F7C">
      <w:pPr>
        <w:spacing w:after="0" w:line="240" w:lineRule="auto"/>
        <w:ind w:left="-142" w:right="141"/>
        <w:rPr>
          <w:rFonts w:ascii="Times New Roman" w:hAnsi="Times New Roman"/>
          <w:color w:val="FF0000"/>
          <w:sz w:val="28"/>
          <w:szCs w:val="28"/>
          <w:lang w:val="uk-UA"/>
        </w:rPr>
      </w:pPr>
      <w:r>
        <w:rPr>
          <w:rFonts w:ascii="Times New Roman" w:hAnsi="Times New Roman"/>
          <w:color w:val="FF0000"/>
          <w:sz w:val="28"/>
          <w:szCs w:val="28"/>
          <w:lang w:val="uk-UA"/>
        </w:rPr>
        <w:t xml:space="preserve">     </w:t>
      </w:r>
    </w:p>
    <w:p w14:paraId="769ABE1C" w14:textId="77777777" w:rsidR="00E40F7C" w:rsidRDefault="00E40F7C" w:rsidP="00E40F7C">
      <w:pPr>
        <w:shd w:val="clear" w:color="auto" w:fill="FFFFFF"/>
        <w:spacing w:after="0" w:line="240" w:lineRule="auto"/>
        <w:jc w:val="center"/>
        <w:rPr>
          <w:rFonts w:ascii="Arial" w:hAnsi="Arial" w:cs="Arial"/>
          <w:color w:val="222222"/>
          <w:sz w:val="24"/>
          <w:szCs w:val="24"/>
        </w:rPr>
      </w:pPr>
      <w:r>
        <w:rPr>
          <w:rFonts w:ascii="Times New Roman" w:hAnsi="Times New Roman"/>
          <w:b/>
          <w:bCs/>
          <w:color w:val="222222"/>
          <w:sz w:val="28"/>
          <w:szCs w:val="28"/>
        </w:rPr>
        <w:t>Аналіз</w:t>
      </w:r>
    </w:p>
    <w:p w14:paraId="297C32AE" w14:textId="77777777" w:rsidR="00E40F7C" w:rsidRDefault="00E40F7C" w:rsidP="00E40F7C">
      <w:pPr>
        <w:shd w:val="clear" w:color="auto" w:fill="FFFFFF"/>
        <w:spacing w:after="0" w:line="240" w:lineRule="auto"/>
        <w:jc w:val="center"/>
        <w:rPr>
          <w:rFonts w:ascii="Times New Roman" w:hAnsi="Times New Roman"/>
          <w:b/>
          <w:bCs/>
          <w:color w:val="222222"/>
          <w:sz w:val="28"/>
          <w:szCs w:val="28"/>
          <w:lang w:val="uk-UA"/>
        </w:rPr>
      </w:pPr>
      <w:r>
        <w:rPr>
          <w:rFonts w:ascii="Times New Roman" w:hAnsi="Times New Roman"/>
          <w:b/>
          <w:bCs/>
          <w:color w:val="222222"/>
          <w:sz w:val="28"/>
          <w:szCs w:val="28"/>
        </w:rPr>
        <w:t>захворювання по вікових групах в ДНЗ №4 за 2020</w:t>
      </w:r>
      <w:r>
        <w:rPr>
          <w:rFonts w:ascii="Times New Roman" w:hAnsi="Times New Roman"/>
          <w:b/>
          <w:bCs/>
          <w:color w:val="222222"/>
          <w:sz w:val="28"/>
          <w:szCs w:val="28"/>
          <w:lang w:val="uk-UA"/>
        </w:rPr>
        <w:t>-2021 н.</w:t>
      </w:r>
      <w:r>
        <w:rPr>
          <w:rFonts w:ascii="Times New Roman" w:hAnsi="Times New Roman"/>
          <w:b/>
          <w:bCs/>
          <w:color w:val="222222"/>
          <w:sz w:val="28"/>
          <w:szCs w:val="28"/>
        </w:rPr>
        <w:t xml:space="preserve"> рік</w:t>
      </w:r>
    </w:p>
    <w:p w14:paraId="1CB11674" w14:textId="77777777" w:rsidR="00E40F7C" w:rsidRDefault="00E40F7C" w:rsidP="00E40F7C">
      <w:pPr>
        <w:shd w:val="clear" w:color="auto" w:fill="FFFFFF"/>
        <w:spacing w:after="0" w:line="240" w:lineRule="auto"/>
        <w:jc w:val="center"/>
        <w:rPr>
          <w:rFonts w:ascii="Arial" w:hAnsi="Arial" w:cs="Arial"/>
          <w:color w:val="222222"/>
          <w:sz w:val="24"/>
          <w:szCs w:val="24"/>
          <w:lang w:val="uk-UA"/>
        </w:rPr>
      </w:pPr>
    </w:p>
    <w:tbl>
      <w:tblPr>
        <w:tblW w:w="8610" w:type="dxa"/>
        <w:shd w:val="clear" w:color="auto" w:fill="FFFFFF"/>
        <w:tblCellMar>
          <w:left w:w="0" w:type="dxa"/>
          <w:right w:w="0" w:type="dxa"/>
        </w:tblCellMar>
        <w:tblLook w:val="04A0" w:firstRow="1" w:lastRow="0" w:firstColumn="1" w:lastColumn="0" w:noHBand="0" w:noVBand="1"/>
      </w:tblPr>
      <w:tblGrid>
        <w:gridCol w:w="2351"/>
        <w:gridCol w:w="845"/>
        <w:gridCol w:w="922"/>
        <w:gridCol w:w="922"/>
        <w:gridCol w:w="819"/>
        <w:gridCol w:w="1399"/>
        <w:gridCol w:w="1352"/>
      </w:tblGrid>
      <w:tr w:rsidR="00E40F7C" w14:paraId="0F1C18DB" w14:textId="77777777" w:rsidTr="00E40F7C">
        <w:trPr>
          <w:trHeight w:val="1260"/>
        </w:trPr>
        <w:tc>
          <w:tcPr>
            <w:tcW w:w="25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B7206E" w14:textId="77777777" w:rsidR="00E40F7C" w:rsidRDefault="00E40F7C">
            <w:pPr>
              <w:spacing w:after="0" w:line="240" w:lineRule="auto"/>
              <w:rPr>
                <w:rFonts w:ascii="Helvetica" w:hAnsi="Helvetica"/>
                <w:sz w:val="24"/>
                <w:szCs w:val="24"/>
              </w:rPr>
            </w:pPr>
          </w:p>
          <w:p w14:paraId="1C63EFF5" w14:textId="77777777" w:rsidR="00E40F7C" w:rsidRDefault="00E40F7C">
            <w:pPr>
              <w:spacing w:after="0" w:line="240" w:lineRule="auto"/>
              <w:rPr>
                <w:rFonts w:ascii="Helvetica" w:hAnsi="Helvetica"/>
                <w:sz w:val="24"/>
                <w:szCs w:val="24"/>
              </w:rPr>
            </w:pPr>
          </w:p>
          <w:p w14:paraId="40F9553B" w14:textId="77777777" w:rsidR="00E40F7C" w:rsidRDefault="00E40F7C">
            <w:pPr>
              <w:spacing w:after="0" w:line="240" w:lineRule="auto"/>
              <w:rPr>
                <w:rFonts w:ascii="Helvetica" w:hAnsi="Helvetica"/>
                <w:sz w:val="24"/>
                <w:szCs w:val="24"/>
              </w:rPr>
            </w:pPr>
            <w:r>
              <w:rPr>
                <w:rFonts w:ascii="Times New Roman" w:hAnsi="Times New Roman"/>
                <w:sz w:val="24"/>
                <w:szCs w:val="24"/>
              </w:rPr>
              <w:t>Вікові групи</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847A05C" w14:textId="77777777" w:rsidR="00E40F7C" w:rsidRDefault="00E40F7C">
            <w:pPr>
              <w:spacing w:after="0" w:line="240" w:lineRule="auto"/>
              <w:rPr>
                <w:rFonts w:ascii="Helvetica" w:hAnsi="Helvetica"/>
                <w:sz w:val="20"/>
                <w:szCs w:val="20"/>
              </w:rPr>
            </w:pPr>
            <w:r>
              <w:rPr>
                <w:rFonts w:ascii="Times New Roman" w:hAnsi="Times New Roman"/>
                <w:sz w:val="20"/>
                <w:szCs w:val="20"/>
              </w:rPr>
              <w:t> ранній вік</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EDFC0CA" w14:textId="77777777" w:rsidR="00E40F7C" w:rsidRDefault="00E40F7C">
            <w:pPr>
              <w:spacing w:after="0" w:line="240" w:lineRule="auto"/>
              <w:rPr>
                <w:rFonts w:ascii="Helvetica" w:hAnsi="Helvetica"/>
                <w:sz w:val="20"/>
                <w:szCs w:val="20"/>
              </w:rPr>
            </w:pPr>
            <w:r>
              <w:rPr>
                <w:rFonts w:ascii="Times New Roman" w:hAnsi="Times New Roman"/>
                <w:sz w:val="20"/>
                <w:szCs w:val="20"/>
              </w:rPr>
              <w:t>4 р. життя</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8F3D747" w14:textId="77777777" w:rsidR="00E40F7C" w:rsidRDefault="00E40F7C">
            <w:pPr>
              <w:spacing w:after="0" w:line="240" w:lineRule="auto"/>
              <w:rPr>
                <w:rFonts w:ascii="Helvetica" w:hAnsi="Helvetica"/>
                <w:sz w:val="20"/>
                <w:szCs w:val="20"/>
              </w:rPr>
            </w:pPr>
            <w:r>
              <w:rPr>
                <w:rFonts w:ascii="Times New Roman" w:hAnsi="Times New Roman"/>
                <w:sz w:val="20"/>
                <w:szCs w:val="20"/>
              </w:rPr>
              <w:t>  5р. життя</w:t>
            </w:r>
          </w:p>
          <w:p w14:paraId="1D96AD17" w14:textId="77777777" w:rsidR="00E40F7C" w:rsidRDefault="00E40F7C">
            <w:pPr>
              <w:spacing w:after="0" w:line="240" w:lineRule="auto"/>
              <w:rPr>
                <w:rFonts w:ascii="Helvetica" w:hAnsi="Helvetica"/>
                <w:sz w:val="20"/>
                <w:szCs w:val="20"/>
              </w:rPr>
            </w:pPr>
            <w:r>
              <w:rPr>
                <w:rFonts w:ascii="Times New Roman" w:hAnsi="Times New Roman"/>
                <w:sz w:val="20"/>
                <w:szCs w:val="20"/>
              </w:rPr>
              <w:t>   « А»</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87B0D38" w14:textId="77777777" w:rsidR="00E40F7C" w:rsidRDefault="00E40F7C">
            <w:pPr>
              <w:spacing w:after="0" w:line="240" w:lineRule="auto"/>
              <w:rPr>
                <w:rFonts w:ascii="Helvetica" w:hAnsi="Helvetica"/>
                <w:sz w:val="20"/>
                <w:szCs w:val="20"/>
              </w:rPr>
            </w:pPr>
            <w:r>
              <w:rPr>
                <w:rFonts w:ascii="Times New Roman" w:hAnsi="Times New Roman"/>
                <w:sz w:val="20"/>
                <w:szCs w:val="20"/>
              </w:rPr>
              <w:t>5.р. життя</w:t>
            </w:r>
          </w:p>
          <w:p w14:paraId="63B6EA38" w14:textId="77777777" w:rsidR="00E40F7C" w:rsidRDefault="00E40F7C">
            <w:pPr>
              <w:spacing w:after="0" w:line="240" w:lineRule="auto"/>
              <w:rPr>
                <w:rFonts w:ascii="Helvetica" w:hAnsi="Helvetica"/>
                <w:sz w:val="20"/>
                <w:szCs w:val="20"/>
              </w:rPr>
            </w:pPr>
            <w:r>
              <w:rPr>
                <w:rFonts w:ascii="Times New Roman" w:hAnsi="Times New Roman"/>
                <w:sz w:val="20"/>
                <w:szCs w:val="20"/>
              </w:rPr>
              <w:t>  «Б»</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444E1E" w14:textId="77777777" w:rsidR="00E40F7C" w:rsidRDefault="00E40F7C">
            <w:pPr>
              <w:spacing w:after="0" w:line="240" w:lineRule="auto"/>
              <w:rPr>
                <w:rFonts w:ascii="Helvetica" w:hAnsi="Helvetica"/>
                <w:sz w:val="20"/>
                <w:szCs w:val="20"/>
              </w:rPr>
            </w:pPr>
            <w:r>
              <w:rPr>
                <w:rFonts w:ascii="Times New Roman" w:hAnsi="Times New Roman"/>
                <w:sz w:val="20"/>
                <w:szCs w:val="20"/>
              </w:rPr>
              <w:t>6.р. життя</w:t>
            </w:r>
          </w:p>
          <w:p w14:paraId="0675C4B2" w14:textId="77777777" w:rsidR="00E40F7C" w:rsidRDefault="00E40F7C">
            <w:pPr>
              <w:spacing w:after="0" w:line="240" w:lineRule="auto"/>
              <w:rPr>
                <w:rFonts w:ascii="Helvetica" w:hAnsi="Helvetica"/>
                <w:sz w:val="20"/>
                <w:szCs w:val="20"/>
              </w:rPr>
            </w:pPr>
            <w:r>
              <w:rPr>
                <w:rFonts w:ascii="Times New Roman" w:hAnsi="Times New Roman"/>
                <w:sz w:val="20"/>
                <w:szCs w:val="20"/>
              </w:rPr>
              <w:t>  логопедична</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F079470" w14:textId="77777777" w:rsidR="00E40F7C" w:rsidRDefault="00E40F7C">
            <w:pPr>
              <w:spacing w:after="0" w:line="240" w:lineRule="auto"/>
              <w:rPr>
                <w:rFonts w:ascii="Helvetica" w:hAnsi="Helvetica"/>
                <w:sz w:val="20"/>
                <w:szCs w:val="20"/>
              </w:rPr>
            </w:pPr>
            <w:r>
              <w:rPr>
                <w:rFonts w:ascii="Times New Roman" w:hAnsi="Times New Roman"/>
                <w:sz w:val="20"/>
                <w:szCs w:val="20"/>
              </w:rPr>
              <w:t>  6 р. життя</w:t>
            </w:r>
          </w:p>
          <w:p w14:paraId="10D67A3C" w14:textId="77777777" w:rsidR="00E40F7C" w:rsidRDefault="00E40F7C">
            <w:pPr>
              <w:spacing w:after="0" w:line="240" w:lineRule="auto"/>
              <w:rPr>
                <w:rFonts w:ascii="Helvetica" w:hAnsi="Helvetica"/>
                <w:sz w:val="20"/>
                <w:szCs w:val="20"/>
                <w:lang w:val="uk-UA"/>
              </w:rPr>
            </w:pPr>
            <w:r>
              <w:rPr>
                <w:rFonts w:ascii="Times New Roman" w:hAnsi="Times New Roman"/>
                <w:sz w:val="20"/>
                <w:szCs w:val="20"/>
              </w:rPr>
              <w:t xml:space="preserve">   </w:t>
            </w:r>
            <w:r>
              <w:rPr>
                <w:rFonts w:ascii="Times New Roman" w:hAnsi="Times New Roman"/>
                <w:sz w:val="20"/>
                <w:szCs w:val="20"/>
                <w:lang w:val="uk-UA"/>
              </w:rPr>
              <w:t>інклюзивна</w:t>
            </w:r>
          </w:p>
        </w:tc>
      </w:tr>
      <w:tr w:rsidR="00E40F7C" w14:paraId="368586C6" w14:textId="77777777" w:rsidTr="00E40F7C">
        <w:trPr>
          <w:trHeight w:val="410"/>
        </w:trPr>
        <w:tc>
          <w:tcPr>
            <w:tcW w:w="2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F240DB" w14:textId="77777777" w:rsidR="00E40F7C" w:rsidRDefault="00E40F7C">
            <w:pPr>
              <w:spacing w:after="0" w:line="240" w:lineRule="auto"/>
              <w:rPr>
                <w:rFonts w:ascii="Helvetica" w:hAnsi="Helvetica"/>
                <w:sz w:val="24"/>
                <w:szCs w:val="24"/>
              </w:rPr>
            </w:pPr>
            <w:r>
              <w:rPr>
                <w:rFonts w:ascii="Times New Roman" w:hAnsi="Times New Roman"/>
                <w:sz w:val="24"/>
                <w:szCs w:val="24"/>
              </w:rPr>
              <w:t>Кількісний</w:t>
            </w:r>
          </w:p>
          <w:p w14:paraId="3FAEED59" w14:textId="77777777" w:rsidR="00E40F7C" w:rsidRDefault="00E40F7C">
            <w:pPr>
              <w:spacing w:after="0" w:line="240" w:lineRule="auto"/>
              <w:rPr>
                <w:rFonts w:ascii="Helvetica" w:hAnsi="Helvetica"/>
                <w:sz w:val="24"/>
                <w:szCs w:val="24"/>
              </w:rPr>
            </w:pPr>
            <w:r>
              <w:rPr>
                <w:rFonts w:ascii="Times New Roman" w:hAnsi="Times New Roman"/>
                <w:sz w:val="24"/>
                <w:szCs w:val="24"/>
              </w:rPr>
              <w:t>склад за списком</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D4365D" w14:textId="77777777" w:rsidR="00E40F7C" w:rsidRDefault="00E40F7C">
            <w:pPr>
              <w:spacing w:after="0" w:line="240" w:lineRule="auto"/>
              <w:rPr>
                <w:rFonts w:ascii="Helvetica" w:hAnsi="Helvetica"/>
                <w:sz w:val="24"/>
                <w:szCs w:val="24"/>
                <w:lang w:val="uk-UA"/>
              </w:rPr>
            </w:pPr>
            <w:r>
              <w:rPr>
                <w:rFonts w:ascii="Times New Roman" w:hAnsi="Times New Roman"/>
                <w:sz w:val="24"/>
                <w:szCs w:val="24"/>
              </w:rPr>
              <w:t>2</w:t>
            </w:r>
            <w:r>
              <w:rPr>
                <w:rFonts w:ascii="Times New Roman" w:hAnsi="Times New Roman"/>
                <w:sz w:val="24"/>
                <w:szCs w:val="24"/>
                <w:lang w:val="uk-UA"/>
              </w:rPr>
              <w:t>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366F1E" w14:textId="77777777" w:rsidR="00E40F7C" w:rsidRDefault="00E40F7C">
            <w:pPr>
              <w:spacing w:after="0" w:line="240" w:lineRule="auto"/>
              <w:rPr>
                <w:rFonts w:ascii="Helvetica" w:hAnsi="Helvetica"/>
                <w:sz w:val="24"/>
                <w:szCs w:val="24"/>
                <w:lang w:val="uk-UA"/>
              </w:rPr>
            </w:pPr>
            <w:r>
              <w:rPr>
                <w:rFonts w:ascii="Times New Roman" w:hAnsi="Times New Roman"/>
                <w:sz w:val="24"/>
                <w:szCs w:val="24"/>
                <w:lang w:val="uk-UA"/>
              </w:rPr>
              <w:t>19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51A9DD" w14:textId="77777777" w:rsidR="00E40F7C" w:rsidRDefault="00E40F7C">
            <w:pPr>
              <w:spacing w:after="0" w:line="240" w:lineRule="auto"/>
              <w:rPr>
                <w:rFonts w:ascii="Helvetica" w:hAnsi="Helvetica"/>
                <w:sz w:val="24"/>
                <w:szCs w:val="24"/>
                <w:lang w:val="uk-UA"/>
              </w:rPr>
            </w:pPr>
            <w:r>
              <w:rPr>
                <w:rFonts w:ascii="Times New Roman" w:hAnsi="Times New Roman"/>
                <w:sz w:val="24"/>
                <w:szCs w:val="24"/>
                <w:lang w:val="uk-UA"/>
              </w:rPr>
              <w:t>18</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EE6690" w14:textId="77777777" w:rsidR="00E40F7C" w:rsidRDefault="00E40F7C">
            <w:pPr>
              <w:spacing w:after="0" w:line="240" w:lineRule="auto"/>
              <w:rPr>
                <w:rFonts w:ascii="Helvetica" w:hAnsi="Helvetica"/>
                <w:sz w:val="24"/>
                <w:szCs w:val="24"/>
                <w:lang w:val="uk-UA"/>
              </w:rPr>
            </w:pPr>
            <w:r>
              <w:rPr>
                <w:rFonts w:ascii="Times New Roman" w:hAnsi="Times New Roman"/>
                <w:sz w:val="24"/>
                <w:szCs w:val="24"/>
                <w:lang w:val="uk-UA"/>
              </w:rPr>
              <w:t>17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E19601" w14:textId="77777777" w:rsidR="00E40F7C" w:rsidRDefault="00E40F7C">
            <w:pPr>
              <w:spacing w:after="0" w:line="240" w:lineRule="auto"/>
              <w:rPr>
                <w:rFonts w:ascii="Helvetica" w:hAnsi="Helvetica"/>
                <w:sz w:val="24"/>
                <w:szCs w:val="24"/>
                <w:lang w:val="uk-UA"/>
              </w:rPr>
            </w:pPr>
            <w:r>
              <w:rPr>
                <w:rFonts w:ascii="Times New Roman" w:hAnsi="Times New Roman"/>
                <w:sz w:val="24"/>
                <w:szCs w:val="24"/>
              </w:rPr>
              <w:t>1</w:t>
            </w:r>
            <w:r>
              <w:rPr>
                <w:rFonts w:ascii="Times New Roman" w:hAnsi="Times New Roman"/>
                <w:sz w:val="24"/>
                <w:szCs w:val="24"/>
                <w:lang w:val="uk-UA"/>
              </w:rPr>
              <w:t>3</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44693A" w14:textId="77777777" w:rsidR="00E40F7C" w:rsidRDefault="00E40F7C">
            <w:pPr>
              <w:spacing w:after="0" w:line="240" w:lineRule="auto"/>
              <w:rPr>
                <w:rFonts w:ascii="Helvetica" w:hAnsi="Helvetica"/>
                <w:sz w:val="24"/>
                <w:szCs w:val="24"/>
                <w:lang w:val="uk-UA"/>
              </w:rPr>
            </w:pPr>
            <w:r>
              <w:rPr>
                <w:rFonts w:ascii="Times New Roman" w:hAnsi="Times New Roman"/>
                <w:sz w:val="24"/>
                <w:szCs w:val="24"/>
              </w:rPr>
              <w:t>1</w:t>
            </w:r>
            <w:r>
              <w:rPr>
                <w:rFonts w:ascii="Times New Roman" w:hAnsi="Times New Roman"/>
                <w:sz w:val="24"/>
                <w:szCs w:val="24"/>
                <w:lang w:val="uk-UA"/>
              </w:rPr>
              <w:t>6</w:t>
            </w:r>
          </w:p>
        </w:tc>
      </w:tr>
      <w:tr w:rsidR="00E40F7C" w14:paraId="129C78B7" w14:textId="77777777" w:rsidTr="00E40F7C">
        <w:trPr>
          <w:trHeight w:val="623"/>
        </w:trPr>
        <w:tc>
          <w:tcPr>
            <w:tcW w:w="2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903651" w14:textId="77777777" w:rsidR="00E40F7C" w:rsidRDefault="00E40F7C">
            <w:pPr>
              <w:spacing w:after="0" w:line="240" w:lineRule="auto"/>
              <w:rPr>
                <w:rFonts w:ascii="Helvetica" w:hAnsi="Helvetica"/>
                <w:sz w:val="24"/>
                <w:szCs w:val="24"/>
              </w:rPr>
            </w:pPr>
            <w:r>
              <w:rPr>
                <w:rFonts w:ascii="Times New Roman" w:hAnsi="Times New Roman"/>
                <w:sz w:val="24"/>
                <w:szCs w:val="24"/>
              </w:rPr>
              <w:t>Пропущено з хвороби однією дитиною</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8099D8" w14:textId="77777777" w:rsidR="00E40F7C" w:rsidRDefault="00E40F7C">
            <w:pPr>
              <w:spacing w:after="0" w:line="240" w:lineRule="auto"/>
              <w:rPr>
                <w:rFonts w:ascii="Helvetica" w:hAnsi="Helvetica"/>
                <w:sz w:val="24"/>
                <w:szCs w:val="24"/>
                <w:lang w:val="uk-UA"/>
              </w:rPr>
            </w:pPr>
            <w:r>
              <w:rPr>
                <w:rFonts w:ascii="Helvetica" w:hAnsi="Helvetica"/>
                <w:sz w:val="24"/>
                <w:szCs w:val="24"/>
                <w:lang w:val="uk-UA"/>
              </w:rPr>
              <w:t>1,0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9AB3D5" w14:textId="77777777" w:rsidR="00E40F7C" w:rsidRDefault="00E40F7C">
            <w:pPr>
              <w:spacing w:after="0" w:line="240" w:lineRule="auto"/>
              <w:rPr>
                <w:rFonts w:ascii="Helvetica" w:hAnsi="Helvetica"/>
                <w:sz w:val="24"/>
                <w:szCs w:val="24"/>
                <w:lang w:val="uk-UA"/>
              </w:rPr>
            </w:pPr>
            <w:r>
              <w:rPr>
                <w:rFonts w:ascii="Helvetica" w:hAnsi="Helvetica"/>
                <w:sz w:val="24"/>
                <w:szCs w:val="24"/>
                <w:lang w:val="uk-UA"/>
              </w:rPr>
              <w:t>1,6</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F1CD57" w14:textId="77777777" w:rsidR="00E40F7C" w:rsidRDefault="00E40F7C">
            <w:pPr>
              <w:spacing w:after="0" w:line="240" w:lineRule="auto"/>
              <w:rPr>
                <w:rFonts w:ascii="Helvetica" w:hAnsi="Helvetica"/>
                <w:sz w:val="24"/>
                <w:szCs w:val="24"/>
                <w:lang w:val="uk-UA"/>
              </w:rPr>
            </w:pPr>
            <w:r>
              <w:rPr>
                <w:rFonts w:ascii="Helvetica" w:hAnsi="Helvetica"/>
                <w:sz w:val="24"/>
                <w:szCs w:val="24"/>
                <w:lang w:val="uk-UA"/>
              </w:rPr>
              <w:t>1,5</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5F7013" w14:textId="77777777" w:rsidR="00E40F7C" w:rsidRDefault="00E40F7C">
            <w:pPr>
              <w:spacing w:after="0" w:line="240" w:lineRule="auto"/>
              <w:rPr>
                <w:rFonts w:ascii="Helvetica" w:hAnsi="Helvetica"/>
                <w:sz w:val="24"/>
                <w:szCs w:val="24"/>
                <w:lang w:val="uk-UA"/>
              </w:rPr>
            </w:pPr>
            <w:r>
              <w:rPr>
                <w:rFonts w:ascii="Helvetica" w:hAnsi="Helvetica"/>
                <w:sz w:val="24"/>
                <w:szCs w:val="24"/>
                <w:lang w:val="uk-UA"/>
              </w:rPr>
              <w:t>0,5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5B7147" w14:textId="77777777" w:rsidR="00E40F7C" w:rsidRDefault="00E40F7C">
            <w:pPr>
              <w:spacing w:after="0" w:line="240" w:lineRule="auto"/>
              <w:rPr>
                <w:rFonts w:ascii="Helvetica" w:hAnsi="Helvetica"/>
                <w:sz w:val="24"/>
                <w:szCs w:val="24"/>
                <w:lang w:val="uk-UA"/>
              </w:rPr>
            </w:pPr>
            <w:r>
              <w:rPr>
                <w:rFonts w:ascii="Helvetica" w:hAnsi="Helvetica"/>
                <w:sz w:val="24"/>
                <w:szCs w:val="24"/>
                <w:lang w:val="uk-UA"/>
              </w:rPr>
              <w:t>2,9</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158BAE" w14:textId="77777777" w:rsidR="00E40F7C" w:rsidRDefault="00E40F7C">
            <w:pPr>
              <w:spacing w:after="0" w:line="240" w:lineRule="auto"/>
              <w:rPr>
                <w:rFonts w:ascii="Helvetica" w:hAnsi="Helvetica"/>
                <w:sz w:val="24"/>
                <w:szCs w:val="24"/>
                <w:lang w:val="uk-UA"/>
              </w:rPr>
            </w:pPr>
            <w:r>
              <w:rPr>
                <w:rFonts w:ascii="Helvetica" w:hAnsi="Helvetica"/>
                <w:sz w:val="24"/>
                <w:szCs w:val="24"/>
                <w:lang w:val="uk-UA"/>
              </w:rPr>
              <w:t>2,9</w:t>
            </w:r>
          </w:p>
        </w:tc>
      </w:tr>
      <w:tr w:rsidR="00E40F7C" w14:paraId="566E6FE5" w14:textId="77777777" w:rsidTr="00E40F7C">
        <w:trPr>
          <w:trHeight w:val="623"/>
        </w:trPr>
        <w:tc>
          <w:tcPr>
            <w:tcW w:w="2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CFCA8B" w14:textId="77777777" w:rsidR="00E40F7C" w:rsidRDefault="00E40F7C">
            <w:pPr>
              <w:spacing w:after="0" w:line="240" w:lineRule="auto"/>
              <w:rPr>
                <w:rFonts w:ascii="Helvetica" w:hAnsi="Helvetica"/>
                <w:sz w:val="24"/>
                <w:szCs w:val="24"/>
              </w:rPr>
            </w:pPr>
            <w:r>
              <w:rPr>
                <w:rFonts w:ascii="Times New Roman" w:hAnsi="Times New Roman"/>
                <w:sz w:val="24"/>
                <w:szCs w:val="24"/>
              </w:rPr>
              <w:t>Кількість пропущених днів по захворюванню</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99E39B" w14:textId="77777777" w:rsidR="00E40F7C" w:rsidRDefault="00E40F7C">
            <w:pPr>
              <w:spacing w:after="0" w:line="240" w:lineRule="auto"/>
              <w:rPr>
                <w:rFonts w:ascii="Helvetica" w:hAnsi="Helvetica"/>
                <w:sz w:val="24"/>
                <w:szCs w:val="24"/>
                <w:lang w:val="uk-UA"/>
              </w:rPr>
            </w:pPr>
            <w:r>
              <w:rPr>
                <w:rFonts w:ascii="Times New Roman" w:hAnsi="Times New Roman"/>
                <w:sz w:val="24"/>
                <w:szCs w:val="24"/>
                <w:lang w:val="uk-UA"/>
              </w:rPr>
              <w:t>20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D721F" w14:textId="77777777" w:rsidR="00E40F7C" w:rsidRDefault="00E40F7C">
            <w:pPr>
              <w:spacing w:after="0" w:line="240" w:lineRule="auto"/>
              <w:rPr>
                <w:rFonts w:ascii="Helvetica" w:hAnsi="Helvetica"/>
                <w:sz w:val="24"/>
                <w:szCs w:val="24"/>
                <w:lang w:val="uk-UA"/>
              </w:rPr>
            </w:pPr>
            <w:r>
              <w:rPr>
                <w:rFonts w:ascii="Times New Roman" w:hAnsi="Times New Roman"/>
                <w:sz w:val="24"/>
                <w:szCs w:val="24"/>
                <w:lang w:val="uk-UA"/>
              </w:rPr>
              <w:t>32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CFEDAB" w14:textId="77777777" w:rsidR="00E40F7C" w:rsidRDefault="00E40F7C">
            <w:pPr>
              <w:spacing w:after="0" w:line="240" w:lineRule="auto"/>
              <w:rPr>
                <w:rFonts w:ascii="Helvetica" w:hAnsi="Helvetica"/>
                <w:sz w:val="24"/>
                <w:szCs w:val="24"/>
                <w:lang w:val="uk-UA"/>
              </w:rPr>
            </w:pPr>
            <w:r>
              <w:rPr>
                <w:rFonts w:ascii="Times New Roman" w:hAnsi="Times New Roman"/>
                <w:sz w:val="24"/>
                <w:szCs w:val="24"/>
                <w:lang w:val="uk-UA"/>
              </w:rPr>
              <w:t>28</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DDB43C" w14:textId="77777777" w:rsidR="00E40F7C" w:rsidRDefault="00E40F7C">
            <w:pPr>
              <w:spacing w:after="0" w:line="240" w:lineRule="auto"/>
              <w:rPr>
                <w:rFonts w:ascii="Helvetica" w:hAnsi="Helvetica"/>
                <w:sz w:val="24"/>
                <w:szCs w:val="24"/>
                <w:lang w:val="uk-UA"/>
              </w:rPr>
            </w:pPr>
            <w:r>
              <w:rPr>
                <w:rFonts w:ascii="Times New Roman" w:hAnsi="Times New Roman"/>
                <w:sz w:val="24"/>
                <w:szCs w:val="24"/>
                <w:lang w:val="uk-UA"/>
              </w:rPr>
              <w:t>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57FF9E" w14:textId="77777777" w:rsidR="00E40F7C" w:rsidRDefault="00E40F7C">
            <w:pPr>
              <w:spacing w:after="0" w:line="240" w:lineRule="auto"/>
              <w:rPr>
                <w:rFonts w:ascii="Helvetica" w:hAnsi="Helvetica"/>
                <w:sz w:val="24"/>
                <w:szCs w:val="24"/>
                <w:lang w:val="uk-UA"/>
              </w:rPr>
            </w:pPr>
            <w:r>
              <w:rPr>
                <w:rFonts w:ascii="Times New Roman" w:hAnsi="Times New Roman"/>
                <w:sz w:val="24"/>
                <w:szCs w:val="24"/>
                <w:lang w:val="uk-UA"/>
              </w:rPr>
              <w:t>38</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F6357A" w14:textId="77777777" w:rsidR="00E40F7C" w:rsidRDefault="00E40F7C">
            <w:pPr>
              <w:spacing w:after="0" w:line="240" w:lineRule="auto"/>
              <w:rPr>
                <w:rFonts w:ascii="Helvetica" w:hAnsi="Helvetica"/>
                <w:sz w:val="24"/>
                <w:szCs w:val="24"/>
                <w:lang w:val="uk-UA"/>
              </w:rPr>
            </w:pPr>
            <w:r>
              <w:rPr>
                <w:rFonts w:ascii="Times New Roman" w:hAnsi="Times New Roman"/>
                <w:sz w:val="24"/>
                <w:szCs w:val="24"/>
                <w:lang w:val="uk-UA"/>
              </w:rPr>
              <w:t>47</w:t>
            </w:r>
          </w:p>
        </w:tc>
      </w:tr>
      <w:tr w:rsidR="00E40F7C" w14:paraId="0B1352D8" w14:textId="77777777" w:rsidTr="00E40F7C">
        <w:trPr>
          <w:trHeight w:val="623"/>
        </w:trPr>
        <w:tc>
          <w:tcPr>
            <w:tcW w:w="2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C79794" w14:textId="77777777" w:rsidR="00E40F7C" w:rsidRDefault="00E40F7C">
            <w:pPr>
              <w:spacing w:after="0" w:line="240" w:lineRule="auto"/>
              <w:rPr>
                <w:rFonts w:ascii="Helvetica" w:hAnsi="Helvetica"/>
                <w:sz w:val="24"/>
                <w:szCs w:val="24"/>
              </w:rPr>
            </w:pPr>
            <w:r>
              <w:rPr>
                <w:rFonts w:ascii="Times New Roman" w:hAnsi="Times New Roman"/>
                <w:sz w:val="28"/>
                <w:szCs w:val="28"/>
              </w:rPr>
              <w:t xml:space="preserve">Кількість випадків </w:t>
            </w:r>
            <w:r>
              <w:rPr>
                <w:rFonts w:ascii="Times New Roman" w:hAnsi="Times New Roman"/>
                <w:sz w:val="28"/>
                <w:szCs w:val="28"/>
              </w:rPr>
              <w:lastRenderedPageBreak/>
              <w:t>захворювання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0EFE7B" w14:textId="77777777" w:rsidR="00E40F7C" w:rsidRDefault="00E40F7C">
            <w:pPr>
              <w:spacing w:after="0" w:line="240" w:lineRule="auto"/>
              <w:rPr>
                <w:rFonts w:ascii="Helvetica" w:hAnsi="Helvetica"/>
                <w:sz w:val="24"/>
                <w:szCs w:val="24"/>
                <w:lang w:val="uk-UA"/>
              </w:rPr>
            </w:pPr>
            <w:r>
              <w:rPr>
                <w:rFonts w:ascii="Times New Roman" w:hAnsi="Times New Roman"/>
                <w:sz w:val="28"/>
                <w:szCs w:val="28"/>
                <w:lang w:val="uk-UA"/>
              </w:rPr>
              <w:lastRenderedPageBreak/>
              <w:t>4</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4575E0" w14:textId="77777777" w:rsidR="00E40F7C" w:rsidRDefault="00E40F7C">
            <w:pPr>
              <w:spacing w:after="0" w:line="240" w:lineRule="auto"/>
              <w:rPr>
                <w:rFonts w:ascii="Helvetica" w:hAnsi="Helvetica"/>
                <w:sz w:val="24"/>
                <w:szCs w:val="24"/>
                <w:lang w:val="uk-UA"/>
              </w:rPr>
            </w:pPr>
            <w:r>
              <w:rPr>
                <w:rFonts w:ascii="Times New Roman" w:hAnsi="Times New Roman"/>
                <w:sz w:val="28"/>
                <w:szCs w:val="28"/>
                <w:lang w:val="uk-UA"/>
              </w:rPr>
              <w:t>6</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C7C6E6" w14:textId="77777777" w:rsidR="00E40F7C" w:rsidRDefault="00E40F7C">
            <w:pPr>
              <w:spacing w:after="0" w:line="240" w:lineRule="auto"/>
              <w:rPr>
                <w:rFonts w:ascii="Helvetica" w:hAnsi="Helvetica"/>
                <w:sz w:val="24"/>
                <w:szCs w:val="24"/>
                <w:lang w:val="uk-UA"/>
              </w:rPr>
            </w:pPr>
            <w:r>
              <w:rPr>
                <w:rFonts w:ascii="Times New Roman" w:hAnsi="Times New Roman"/>
                <w:sz w:val="28"/>
                <w:szCs w:val="28"/>
                <w:lang w:val="uk-UA"/>
              </w:rPr>
              <w:t>5</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264C0E" w14:textId="77777777" w:rsidR="00E40F7C" w:rsidRDefault="00E40F7C">
            <w:pPr>
              <w:spacing w:after="0" w:line="240" w:lineRule="auto"/>
              <w:rPr>
                <w:rFonts w:ascii="Helvetica" w:hAnsi="Helvetica"/>
                <w:sz w:val="24"/>
                <w:szCs w:val="24"/>
                <w:lang w:val="uk-UA"/>
              </w:rPr>
            </w:pPr>
            <w:r>
              <w:rPr>
                <w:rFonts w:ascii="Times New Roman" w:hAnsi="Times New Roman"/>
                <w:sz w:val="28"/>
                <w:szCs w:val="28"/>
                <w:lang w:val="uk-UA"/>
              </w:rPr>
              <w:t>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40A182" w14:textId="77777777" w:rsidR="00E40F7C" w:rsidRDefault="00E40F7C">
            <w:pPr>
              <w:spacing w:after="0" w:line="240" w:lineRule="auto"/>
              <w:rPr>
                <w:rFonts w:ascii="Helvetica" w:hAnsi="Helvetica"/>
                <w:sz w:val="24"/>
                <w:szCs w:val="24"/>
                <w:lang w:val="uk-UA"/>
              </w:rPr>
            </w:pPr>
            <w:r>
              <w:rPr>
                <w:rFonts w:ascii="Times New Roman" w:hAnsi="Times New Roman"/>
                <w:sz w:val="28"/>
                <w:szCs w:val="28"/>
                <w:lang w:val="uk-UA"/>
              </w:rPr>
              <w:t>8</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80CBB1" w14:textId="77777777" w:rsidR="00E40F7C" w:rsidRDefault="00E40F7C">
            <w:pPr>
              <w:spacing w:after="0" w:line="240" w:lineRule="auto"/>
              <w:rPr>
                <w:rFonts w:ascii="Helvetica" w:hAnsi="Helvetica"/>
                <w:sz w:val="24"/>
                <w:szCs w:val="24"/>
                <w:lang w:val="uk-UA"/>
              </w:rPr>
            </w:pPr>
            <w:r>
              <w:rPr>
                <w:rFonts w:ascii="Times New Roman" w:hAnsi="Times New Roman"/>
                <w:sz w:val="28"/>
                <w:szCs w:val="28"/>
                <w:lang w:val="uk-UA"/>
              </w:rPr>
              <w:t>8</w:t>
            </w:r>
          </w:p>
        </w:tc>
      </w:tr>
      <w:tr w:rsidR="00E40F7C" w14:paraId="2C4EC77E" w14:textId="77777777" w:rsidTr="00E40F7C">
        <w:trPr>
          <w:trHeight w:val="623"/>
        </w:trPr>
        <w:tc>
          <w:tcPr>
            <w:tcW w:w="2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5DE096" w14:textId="77777777" w:rsidR="00E40F7C" w:rsidRDefault="00E40F7C">
            <w:pPr>
              <w:spacing w:after="0" w:line="240" w:lineRule="auto"/>
              <w:rPr>
                <w:rFonts w:ascii="Helvetica" w:hAnsi="Helvetica"/>
                <w:sz w:val="24"/>
                <w:szCs w:val="24"/>
              </w:rPr>
            </w:pPr>
            <w:r>
              <w:rPr>
                <w:rFonts w:ascii="Times New Roman" w:hAnsi="Times New Roman"/>
                <w:sz w:val="28"/>
                <w:szCs w:val="28"/>
              </w:rPr>
              <w:t>Кількість випадків на одну дитину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7DDC91" w14:textId="77777777" w:rsidR="00E40F7C" w:rsidRDefault="00E40F7C">
            <w:pPr>
              <w:spacing w:after="0" w:line="240" w:lineRule="auto"/>
              <w:rPr>
                <w:rFonts w:ascii="Helvetica" w:hAnsi="Helvetica"/>
                <w:sz w:val="24"/>
                <w:szCs w:val="24"/>
                <w:lang w:val="uk-UA"/>
              </w:rPr>
            </w:pPr>
            <w:r>
              <w:rPr>
                <w:rFonts w:ascii="Helvetica" w:hAnsi="Helvetica"/>
                <w:sz w:val="24"/>
                <w:szCs w:val="24"/>
                <w:lang w:val="uk-UA"/>
              </w:rPr>
              <w:t>0,2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838D1B" w14:textId="77777777" w:rsidR="00E40F7C" w:rsidRDefault="00E40F7C">
            <w:pPr>
              <w:spacing w:after="0" w:line="240" w:lineRule="auto"/>
              <w:rPr>
                <w:rFonts w:ascii="Helvetica" w:hAnsi="Helvetica"/>
                <w:sz w:val="24"/>
                <w:szCs w:val="24"/>
                <w:lang w:val="uk-UA"/>
              </w:rPr>
            </w:pPr>
            <w:r>
              <w:rPr>
                <w:rFonts w:ascii="Helvetica" w:hAnsi="Helvetica"/>
                <w:sz w:val="24"/>
                <w:szCs w:val="24"/>
                <w:lang w:val="uk-UA"/>
              </w:rPr>
              <w:t>0,3</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C903E7" w14:textId="77777777" w:rsidR="00E40F7C" w:rsidRDefault="00E40F7C">
            <w:pPr>
              <w:spacing w:after="0" w:line="240" w:lineRule="auto"/>
              <w:rPr>
                <w:rFonts w:ascii="Helvetica" w:hAnsi="Helvetica"/>
                <w:sz w:val="24"/>
                <w:szCs w:val="24"/>
                <w:lang w:val="uk-UA"/>
              </w:rPr>
            </w:pPr>
            <w:r>
              <w:rPr>
                <w:rFonts w:ascii="Helvetica" w:hAnsi="Helvetica"/>
                <w:sz w:val="24"/>
                <w:szCs w:val="24"/>
                <w:lang w:val="uk-UA"/>
              </w:rPr>
              <w:t>0,2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A76626" w14:textId="77777777" w:rsidR="00E40F7C" w:rsidRDefault="00E40F7C">
            <w:pPr>
              <w:spacing w:after="0" w:line="240" w:lineRule="auto"/>
              <w:rPr>
                <w:rFonts w:ascii="Helvetica" w:hAnsi="Helvetica"/>
                <w:sz w:val="24"/>
                <w:szCs w:val="24"/>
                <w:lang w:val="uk-UA"/>
              </w:rPr>
            </w:pPr>
            <w:r>
              <w:rPr>
                <w:rFonts w:ascii="Helvetica" w:hAnsi="Helvetica"/>
                <w:sz w:val="24"/>
                <w:szCs w:val="24"/>
                <w:lang w:val="uk-UA"/>
              </w:rPr>
              <w:t>0,1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06803F" w14:textId="77777777" w:rsidR="00E40F7C" w:rsidRDefault="00E40F7C">
            <w:pPr>
              <w:spacing w:after="0" w:line="240" w:lineRule="auto"/>
              <w:rPr>
                <w:rFonts w:ascii="Helvetica" w:hAnsi="Helvetica"/>
                <w:sz w:val="24"/>
                <w:szCs w:val="24"/>
                <w:lang w:val="uk-UA"/>
              </w:rPr>
            </w:pPr>
            <w:r>
              <w:rPr>
                <w:rFonts w:ascii="Helvetica" w:hAnsi="Helvetica"/>
                <w:sz w:val="24"/>
                <w:szCs w:val="24"/>
                <w:lang w:val="uk-UA"/>
              </w:rPr>
              <w:t>0,6</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72AC74" w14:textId="77777777" w:rsidR="00E40F7C" w:rsidRDefault="00E40F7C">
            <w:pPr>
              <w:spacing w:after="0" w:line="240" w:lineRule="auto"/>
              <w:rPr>
                <w:rFonts w:ascii="Helvetica" w:hAnsi="Helvetica"/>
                <w:sz w:val="24"/>
                <w:szCs w:val="24"/>
                <w:lang w:val="uk-UA"/>
              </w:rPr>
            </w:pPr>
            <w:r>
              <w:rPr>
                <w:rFonts w:ascii="Helvetica" w:hAnsi="Helvetica"/>
                <w:sz w:val="24"/>
                <w:szCs w:val="24"/>
                <w:lang w:val="uk-UA"/>
              </w:rPr>
              <w:t>0,5</w:t>
            </w:r>
          </w:p>
        </w:tc>
      </w:tr>
    </w:tbl>
    <w:p w14:paraId="6547EF15" w14:textId="77777777" w:rsidR="00E40F7C" w:rsidRDefault="00E40F7C" w:rsidP="00E40F7C">
      <w:pPr>
        <w:widowControl w:val="0"/>
        <w:autoSpaceDE w:val="0"/>
        <w:autoSpaceDN w:val="0"/>
        <w:adjustRightInd w:val="0"/>
        <w:spacing w:after="0" w:line="240" w:lineRule="auto"/>
        <w:jc w:val="both"/>
        <w:rPr>
          <w:rFonts w:ascii="Times New Roman" w:hAnsi="Times New Roman"/>
          <w:color w:val="FF0000"/>
          <w:sz w:val="28"/>
          <w:szCs w:val="28"/>
          <w:lang w:val="uk-UA"/>
        </w:rPr>
      </w:pPr>
    </w:p>
    <w:p w14:paraId="13ABEF51" w14:textId="77777777" w:rsidR="00E40F7C" w:rsidRDefault="00E40F7C" w:rsidP="00E40F7C">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t xml:space="preserve">В закладі дошкільної освіти виконуються заходи щодо медичної та профілактичної роботи, забезпечується дотримання санітарних та протиепідемічних вимог з метою виховання здорової дитини та запобігання захворюваності дітей і працівників. В ЗДО постійно аналізується стан захворюваності дітей, який реєструється в журналах аналізу захворюваності, в журналі щоденного відвідування дітей. </w:t>
      </w:r>
    </w:p>
    <w:p w14:paraId="4608C57A" w14:textId="77777777" w:rsidR="00E40F7C" w:rsidRDefault="00E40F7C" w:rsidP="00E40F7C">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t>Також систематично проводилась  робота щодо профілактики різних видів захворювань:</w:t>
      </w:r>
    </w:p>
    <w:p w14:paraId="598CA4FF" w14:textId="77777777" w:rsidR="00E40F7C" w:rsidRDefault="00E40F7C" w:rsidP="00E40F7C">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t>- створена інформаційна база для батьків щодо профілактики захворювань;</w:t>
      </w:r>
    </w:p>
    <w:p w14:paraId="03A2B603" w14:textId="77777777" w:rsidR="00E40F7C" w:rsidRDefault="00E40F7C" w:rsidP="00E40F7C">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t>- на офіційному сайті закладу дошкільної освіти створена сторінка медичної сестри на якій інформація змінювалась відповідно до пори року та виду захворювання;</w:t>
      </w:r>
    </w:p>
    <w:p w14:paraId="142D4FBC" w14:textId="77777777" w:rsidR="00E40F7C" w:rsidRDefault="00E40F7C" w:rsidP="00E40F7C">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t xml:space="preserve">- згідно плану з дітьми проводяться заняття, бесіди, ігри щодо пропагування здорового способу життя та збереження життя й здоров'я, різні форми загартування. </w:t>
      </w:r>
    </w:p>
    <w:p w14:paraId="29588D14" w14:textId="77777777" w:rsidR="00E40F7C" w:rsidRPr="00E40F7C" w:rsidRDefault="00E40F7C" w:rsidP="00E40F7C">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t xml:space="preserve"> Всі дані про захворюваність фіксуються в картках дітей. Ведеться журнал обліку захворюваності дітей. Стан захворюваності аналізується щомісячно, щоквартально і щорічно.  На початку кожного місяця проводився аналіз захворюваності в кожній групі та здійснювався облік захворюваності по групах, по видах захворювань, складалися аналітичні звіти. Результати оздоровчої роботи, стан захворюваності доводився до відома батьків, працівників.</w:t>
      </w:r>
    </w:p>
    <w:p w14:paraId="4529116E" w14:textId="77777777" w:rsidR="00E40F7C" w:rsidRPr="00E40F7C" w:rsidRDefault="00E40F7C" w:rsidP="00E40F7C">
      <w:pPr>
        <w:shd w:val="clear" w:color="auto" w:fill="FFFFFF"/>
        <w:spacing w:after="0" w:line="240" w:lineRule="auto"/>
        <w:rPr>
          <w:rFonts w:ascii="Arial" w:hAnsi="Arial" w:cs="Arial"/>
          <w:sz w:val="24"/>
          <w:szCs w:val="24"/>
        </w:rPr>
      </w:pPr>
      <w:r>
        <w:rPr>
          <w:rFonts w:ascii="Times New Roman" w:hAnsi="Times New Roman"/>
          <w:color w:val="FF0000"/>
          <w:sz w:val="28"/>
          <w:szCs w:val="28"/>
          <w:lang w:val="uk-UA"/>
        </w:rPr>
        <w:t xml:space="preserve">                                                           </w:t>
      </w:r>
      <w:r w:rsidRPr="00E40F7C">
        <w:rPr>
          <w:rFonts w:ascii="Times New Roman" w:hAnsi="Times New Roman"/>
          <w:b/>
          <w:bCs/>
          <w:sz w:val="28"/>
          <w:szCs w:val="28"/>
          <w:lang w:val="uk-UA"/>
        </w:rPr>
        <w:t>А</w:t>
      </w:r>
      <w:r w:rsidRPr="00E40F7C">
        <w:rPr>
          <w:rFonts w:ascii="Times New Roman" w:hAnsi="Times New Roman"/>
          <w:b/>
          <w:bCs/>
          <w:sz w:val="28"/>
          <w:szCs w:val="28"/>
        </w:rPr>
        <w:t>наліз</w:t>
      </w:r>
    </w:p>
    <w:p w14:paraId="538E88A5" w14:textId="77777777" w:rsidR="00E40F7C" w:rsidRPr="00E40F7C" w:rsidRDefault="00E40F7C" w:rsidP="00E40F7C">
      <w:pPr>
        <w:shd w:val="clear" w:color="auto" w:fill="FFFFFF"/>
        <w:spacing w:after="0" w:line="240" w:lineRule="auto"/>
        <w:rPr>
          <w:rFonts w:ascii="Arial" w:hAnsi="Arial" w:cs="Arial"/>
          <w:sz w:val="24"/>
          <w:szCs w:val="24"/>
        </w:rPr>
      </w:pPr>
      <w:r w:rsidRPr="00E40F7C">
        <w:rPr>
          <w:rFonts w:ascii="Times New Roman" w:hAnsi="Times New Roman"/>
          <w:b/>
          <w:bCs/>
          <w:sz w:val="28"/>
          <w:szCs w:val="28"/>
        </w:rPr>
        <w:t>розподілу дітей за групами здоров'я станом на 01.01.2021 р.</w:t>
      </w:r>
    </w:p>
    <w:tbl>
      <w:tblPr>
        <w:tblW w:w="0" w:type="auto"/>
        <w:jc w:val="center"/>
        <w:tblCellMar>
          <w:left w:w="0" w:type="dxa"/>
          <w:right w:w="0" w:type="dxa"/>
        </w:tblCellMar>
        <w:tblLook w:val="04A0" w:firstRow="1" w:lastRow="0" w:firstColumn="1" w:lastColumn="0" w:noHBand="0" w:noVBand="1"/>
      </w:tblPr>
      <w:tblGrid>
        <w:gridCol w:w="2220"/>
        <w:gridCol w:w="1737"/>
        <w:gridCol w:w="1854"/>
        <w:gridCol w:w="2221"/>
      </w:tblGrid>
      <w:tr w:rsidR="00E40F7C" w14:paraId="3A5D616C" w14:textId="77777777" w:rsidTr="00E40F7C">
        <w:trPr>
          <w:trHeight w:val="660"/>
          <w:jc w:val="center"/>
        </w:trPr>
        <w:tc>
          <w:tcPr>
            <w:tcW w:w="22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1CFA0F" w14:textId="77777777" w:rsidR="00E40F7C" w:rsidRDefault="00E40F7C">
            <w:pPr>
              <w:spacing w:after="0" w:line="240" w:lineRule="auto"/>
              <w:rPr>
                <w:rFonts w:ascii="Helvetica" w:hAnsi="Helvetica"/>
                <w:sz w:val="24"/>
                <w:szCs w:val="24"/>
              </w:rPr>
            </w:pPr>
            <w:r>
              <w:rPr>
                <w:rFonts w:ascii="Times New Roman" w:hAnsi="Times New Roman"/>
                <w:sz w:val="24"/>
                <w:szCs w:val="24"/>
              </w:rPr>
              <w:t>Групи здоров</w:t>
            </w:r>
            <w:r>
              <w:rPr>
                <w:rFonts w:ascii="Times New Roman" w:hAnsi="Times New Roman"/>
                <w:sz w:val="24"/>
                <w:szCs w:val="24"/>
                <w:lang w:val="en-US"/>
              </w:rPr>
              <w:t>’</w:t>
            </w:r>
            <w:r>
              <w:rPr>
                <w:rFonts w:ascii="Times New Roman" w:hAnsi="Times New Roman"/>
                <w:sz w:val="24"/>
                <w:szCs w:val="24"/>
              </w:rPr>
              <w:t>я</w:t>
            </w:r>
          </w:p>
        </w:tc>
        <w:tc>
          <w:tcPr>
            <w:tcW w:w="581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1DC4D" w14:textId="77777777" w:rsidR="00E40F7C" w:rsidRDefault="00E40F7C">
            <w:pPr>
              <w:spacing w:after="0" w:line="240" w:lineRule="auto"/>
              <w:rPr>
                <w:rFonts w:ascii="Helvetica" w:hAnsi="Helvetica"/>
                <w:sz w:val="24"/>
                <w:szCs w:val="24"/>
              </w:rPr>
            </w:pPr>
            <w:r>
              <w:rPr>
                <w:rFonts w:ascii="Times New Roman" w:hAnsi="Times New Roman"/>
                <w:sz w:val="24"/>
                <w:szCs w:val="24"/>
              </w:rPr>
              <w:t>Кількість дітей за групою здоров'я та відсоток від загальної кількості</w:t>
            </w:r>
          </w:p>
        </w:tc>
      </w:tr>
      <w:tr w:rsidR="00E40F7C" w14:paraId="719B03BA" w14:textId="77777777" w:rsidTr="00E40F7C">
        <w:trPr>
          <w:trHeight w:val="14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B6F31D8" w14:textId="77777777" w:rsidR="00E40F7C" w:rsidRDefault="00E40F7C">
            <w:pPr>
              <w:spacing w:after="0" w:line="240" w:lineRule="auto"/>
              <w:rPr>
                <w:rFonts w:ascii="Helvetica" w:hAnsi="Helvetica"/>
                <w:sz w:val="24"/>
                <w:szCs w:val="24"/>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14:paraId="63D7FB7E" w14:textId="77777777" w:rsidR="00E40F7C" w:rsidRDefault="00E40F7C">
            <w:pPr>
              <w:spacing w:after="0" w:line="147" w:lineRule="atLeast"/>
              <w:rPr>
                <w:rFonts w:ascii="Helvetica" w:hAnsi="Helvetica"/>
                <w:sz w:val="24"/>
                <w:szCs w:val="24"/>
              </w:rPr>
            </w:pPr>
            <w:r>
              <w:rPr>
                <w:rFonts w:ascii="Times New Roman" w:hAnsi="Times New Roman"/>
                <w:sz w:val="24"/>
                <w:szCs w:val="24"/>
              </w:rPr>
              <w:t>2018- 2019 н.р.</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14:paraId="6FD7EA4F" w14:textId="77777777" w:rsidR="00E40F7C" w:rsidRDefault="00E40F7C">
            <w:pPr>
              <w:spacing w:after="0" w:line="147" w:lineRule="atLeast"/>
              <w:rPr>
                <w:rFonts w:ascii="Helvetica" w:hAnsi="Helvetica"/>
                <w:sz w:val="24"/>
                <w:szCs w:val="24"/>
              </w:rPr>
            </w:pPr>
            <w:r>
              <w:rPr>
                <w:rFonts w:ascii="Times New Roman" w:hAnsi="Times New Roman"/>
                <w:sz w:val="24"/>
                <w:szCs w:val="24"/>
              </w:rPr>
              <w:t>2019- 2020 н.р.</w:t>
            </w: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14:paraId="4944DB39" w14:textId="77777777" w:rsidR="00E40F7C" w:rsidRDefault="00E40F7C">
            <w:pPr>
              <w:spacing w:after="0" w:line="147" w:lineRule="atLeast"/>
              <w:rPr>
                <w:rFonts w:ascii="Helvetica" w:hAnsi="Helvetica"/>
                <w:sz w:val="24"/>
                <w:szCs w:val="24"/>
              </w:rPr>
            </w:pPr>
            <w:r>
              <w:rPr>
                <w:rFonts w:ascii="Times New Roman" w:hAnsi="Times New Roman"/>
                <w:sz w:val="24"/>
                <w:szCs w:val="24"/>
              </w:rPr>
              <w:t>20</w:t>
            </w:r>
            <w:r>
              <w:rPr>
                <w:rFonts w:ascii="Times New Roman" w:hAnsi="Times New Roman"/>
                <w:sz w:val="24"/>
                <w:szCs w:val="24"/>
                <w:lang w:val="uk-UA"/>
              </w:rPr>
              <w:t>20</w:t>
            </w:r>
            <w:r>
              <w:rPr>
                <w:rFonts w:ascii="Times New Roman" w:hAnsi="Times New Roman"/>
                <w:sz w:val="24"/>
                <w:szCs w:val="24"/>
              </w:rPr>
              <w:t>- 202</w:t>
            </w:r>
            <w:r>
              <w:rPr>
                <w:rFonts w:ascii="Times New Roman" w:hAnsi="Times New Roman"/>
                <w:sz w:val="24"/>
                <w:szCs w:val="24"/>
                <w:lang w:val="uk-UA"/>
              </w:rPr>
              <w:t>1</w:t>
            </w:r>
            <w:r>
              <w:rPr>
                <w:rFonts w:ascii="Times New Roman" w:hAnsi="Times New Roman"/>
                <w:sz w:val="24"/>
                <w:szCs w:val="24"/>
              </w:rPr>
              <w:t xml:space="preserve"> н.р.</w:t>
            </w:r>
          </w:p>
        </w:tc>
      </w:tr>
      <w:tr w:rsidR="00E40F7C" w14:paraId="06B9118E" w14:textId="77777777" w:rsidTr="00E40F7C">
        <w:trPr>
          <w:trHeight w:val="298"/>
          <w:jc w:val="center"/>
        </w:trPr>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AF798" w14:textId="77777777" w:rsidR="00E40F7C" w:rsidRDefault="00E40F7C">
            <w:pPr>
              <w:spacing w:after="0" w:line="240" w:lineRule="auto"/>
              <w:rPr>
                <w:rFonts w:ascii="Helvetica" w:hAnsi="Helvetica"/>
                <w:sz w:val="24"/>
                <w:szCs w:val="24"/>
              </w:rPr>
            </w:pPr>
            <w:r>
              <w:rPr>
                <w:rFonts w:ascii="Times New Roman" w:hAnsi="Times New Roman"/>
                <w:sz w:val="24"/>
                <w:szCs w:val="24"/>
              </w:rPr>
              <w:t>І</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14:paraId="6B297A54" w14:textId="77777777" w:rsidR="00E40F7C" w:rsidRDefault="00E40F7C">
            <w:pPr>
              <w:spacing w:after="0" w:line="240" w:lineRule="auto"/>
              <w:rPr>
                <w:rFonts w:ascii="Helvetica" w:hAnsi="Helvetica"/>
                <w:sz w:val="24"/>
                <w:szCs w:val="24"/>
              </w:rPr>
            </w:pPr>
            <w:r>
              <w:rPr>
                <w:rFonts w:ascii="Times New Roman" w:hAnsi="Times New Roman"/>
                <w:sz w:val="24"/>
                <w:szCs w:val="24"/>
              </w:rPr>
              <w:t>49 (51%)</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14:paraId="3146C8E0" w14:textId="77777777" w:rsidR="00E40F7C" w:rsidRDefault="00E40F7C">
            <w:pPr>
              <w:spacing w:after="0" w:line="240" w:lineRule="auto"/>
              <w:rPr>
                <w:rFonts w:ascii="Helvetica" w:hAnsi="Helvetica"/>
                <w:sz w:val="24"/>
                <w:szCs w:val="24"/>
              </w:rPr>
            </w:pPr>
            <w:r>
              <w:rPr>
                <w:rFonts w:ascii="Times New Roman" w:hAnsi="Times New Roman"/>
                <w:sz w:val="24"/>
                <w:szCs w:val="24"/>
              </w:rPr>
              <w:t>40 (39%)</w:t>
            </w: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14:paraId="039503A2" w14:textId="77777777" w:rsidR="00E40F7C" w:rsidRDefault="00E40F7C">
            <w:pPr>
              <w:spacing w:after="0" w:line="240" w:lineRule="auto"/>
              <w:rPr>
                <w:rFonts w:ascii="Helvetica" w:hAnsi="Helvetica"/>
                <w:sz w:val="24"/>
                <w:szCs w:val="24"/>
              </w:rPr>
            </w:pPr>
            <w:r>
              <w:rPr>
                <w:rFonts w:ascii="Times New Roman" w:hAnsi="Times New Roman"/>
                <w:sz w:val="24"/>
                <w:szCs w:val="24"/>
              </w:rPr>
              <w:t>4</w:t>
            </w:r>
            <w:r>
              <w:rPr>
                <w:rFonts w:ascii="Times New Roman" w:hAnsi="Times New Roman"/>
                <w:sz w:val="24"/>
                <w:szCs w:val="24"/>
                <w:lang w:val="uk-UA"/>
              </w:rPr>
              <w:t>4</w:t>
            </w:r>
            <w:r>
              <w:rPr>
                <w:rFonts w:ascii="Times New Roman" w:hAnsi="Times New Roman"/>
                <w:sz w:val="24"/>
                <w:szCs w:val="24"/>
              </w:rPr>
              <w:t xml:space="preserve"> (</w:t>
            </w:r>
            <w:r>
              <w:rPr>
                <w:rFonts w:ascii="Times New Roman" w:hAnsi="Times New Roman"/>
                <w:sz w:val="24"/>
                <w:szCs w:val="24"/>
                <w:lang w:val="uk-UA"/>
              </w:rPr>
              <w:t>43</w:t>
            </w:r>
            <w:r>
              <w:rPr>
                <w:rFonts w:ascii="Times New Roman" w:hAnsi="Times New Roman"/>
                <w:sz w:val="24"/>
                <w:szCs w:val="24"/>
              </w:rPr>
              <w:t>%)</w:t>
            </w:r>
          </w:p>
        </w:tc>
      </w:tr>
      <w:tr w:rsidR="00E40F7C" w14:paraId="73B5787D" w14:textId="77777777" w:rsidTr="00E40F7C">
        <w:trPr>
          <w:trHeight w:val="349"/>
          <w:jc w:val="center"/>
        </w:trPr>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334CE" w14:textId="77777777" w:rsidR="00E40F7C" w:rsidRDefault="00E40F7C">
            <w:pPr>
              <w:spacing w:after="0" w:line="240" w:lineRule="auto"/>
              <w:rPr>
                <w:rFonts w:ascii="Helvetica" w:hAnsi="Helvetica"/>
                <w:sz w:val="24"/>
                <w:szCs w:val="24"/>
              </w:rPr>
            </w:pPr>
            <w:r>
              <w:rPr>
                <w:rFonts w:ascii="Times New Roman" w:hAnsi="Times New Roman"/>
                <w:sz w:val="24"/>
                <w:szCs w:val="24"/>
              </w:rPr>
              <w:t>ІІ</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14:paraId="1B6D6980" w14:textId="77777777" w:rsidR="00E40F7C" w:rsidRDefault="00E40F7C">
            <w:pPr>
              <w:spacing w:after="0" w:line="240" w:lineRule="auto"/>
              <w:rPr>
                <w:rFonts w:ascii="Helvetica" w:hAnsi="Helvetica"/>
                <w:sz w:val="24"/>
                <w:szCs w:val="24"/>
              </w:rPr>
            </w:pPr>
            <w:r>
              <w:rPr>
                <w:rFonts w:ascii="Times New Roman" w:hAnsi="Times New Roman"/>
                <w:sz w:val="24"/>
                <w:szCs w:val="24"/>
              </w:rPr>
              <w:t>41 (41%)</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14:paraId="4F7522D9" w14:textId="77777777" w:rsidR="00E40F7C" w:rsidRDefault="00E40F7C">
            <w:pPr>
              <w:spacing w:after="0" w:line="240" w:lineRule="auto"/>
              <w:rPr>
                <w:rFonts w:ascii="Helvetica" w:hAnsi="Helvetica"/>
                <w:sz w:val="24"/>
                <w:szCs w:val="24"/>
              </w:rPr>
            </w:pPr>
            <w:r>
              <w:rPr>
                <w:rFonts w:ascii="Times New Roman" w:hAnsi="Times New Roman"/>
                <w:sz w:val="24"/>
                <w:szCs w:val="24"/>
              </w:rPr>
              <w:t>60 (59%)</w:t>
            </w: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14:paraId="5BC6C662" w14:textId="77777777" w:rsidR="00E40F7C" w:rsidRDefault="00E40F7C">
            <w:pPr>
              <w:spacing w:after="0" w:line="240" w:lineRule="auto"/>
              <w:rPr>
                <w:rFonts w:ascii="Helvetica" w:hAnsi="Helvetica"/>
                <w:sz w:val="24"/>
                <w:szCs w:val="24"/>
              </w:rPr>
            </w:pPr>
            <w:r>
              <w:rPr>
                <w:rFonts w:ascii="Times New Roman" w:hAnsi="Times New Roman"/>
                <w:sz w:val="24"/>
                <w:szCs w:val="24"/>
                <w:lang w:val="uk-UA"/>
              </w:rPr>
              <w:t>58</w:t>
            </w:r>
            <w:r>
              <w:rPr>
                <w:rFonts w:ascii="Times New Roman" w:hAnsi="Times New Roman"/>
                <w:sz w:val="24"/>
                <w:szCs w:val="24"/>
              </w:rPr>
              <w:t xml:space="preserve"> (5</w:t>
            </w:r>
            <w:r>
              <w:rPr>
                <w:rFonts w:ascii="Times New Roman" w:hAnsi="Times New Roman"/>
                <w:sz w:val="24"/>
                <w:szCs w:val="24"/>
                <w:lang w:val="uk-UA"/>
              </w:rPr>
              <w:t>6</w:t>
            </w:r>
            <w:r>
              <w:rPr>
                <w:rFonts w:ascii="Times New Roman" w:hAnsi="Times New Roman"/>
                <w:sz w:val="24"/>
                <w:szCs w:val="24"/>
              </w:rPr>
              <w:t>%)</w:t>
            </w:r>
          </w:p>
        </w:tc>
      </w:tr>
      <w:tr w:rsidR="00E40F7C" w14:paraId="15784450" w14:textId="77777777" w:rsidTr="00E40F7C">
        <w:trPr>
          <w:trHeight w:val="360"/>
          <w:jc w:val="center"/>
        </w:trPr>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C39EA" w14:textId="77777777" w:rsidR="00E40F7C" w:rsidRDefault="00E40F7C">
            <w:pPr>
              <w:spacing w:after="0" w:line="240" w:lineRule="auto"/>
              <w:rPr>
                <w:rFonts w:ascii="Helvetica" w:hAnsi="Helvetica"/>
                <w:sz w:val="24"/>
                <w:szCs w:val="24"/>
              </w:rPr>
            </w:pPr>
            <w:r>
              <w:rPr>
                <w:rFonts w:ascii="Times New Roman" w:hAnsi="Times New Roman"/>
                <w:sz w:val="24"/>
                <w:szCs w:val="24"/>
              </w:rPr>
              <w:t>ІІІ</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14:paraId="02A68C12" w14:textId="77777777" w:rsidR="00E40F7C" w:rsidRDefault="00E40F7C">
            <w:pPr>
              <w:spacing w:after="0" w:line="240" w:lineRule="auto"/>
              <w:rPr>
                <w:rFonts w:ascii="Helvetica" w:hAnsi="Helvetica"/>
                <w:sz w:val="24"/>
                <w:szCs w:val="24"/>
              </w:rPr>
            </w:pPr>
            <w:r>
              <w:rPr>
                <w:rFonts w:ascii="Times New Roman" w:hAnsi="Times New Roman"/>
                <w:sz w:val="24"/>
                <w:szCs w:val="24"/>
              </w:rPr>
              <w:t>6 (6%)</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14:paraId="4A583BA5" w14:textId="77777777" w:rsidR="00E40F7C" w:rsidRDefault="00E40F7C">
            <w:pPr>
              <w:spacing w:after="0" w:line="240" w:lineRule="auto"/>
              <w:rPr>
                <w:rFonts w:ascii="Helvetica" w:hAnsi="Helvetica"/>
                <w:sz w:val="24"/>
                <w:szCs w:val="24"/>
              </w:rPr>
            </w:pPr>
            <w:r>
              <w:rPr>
                <w:rFonts w:ascii="Times New Roman" w:hAnsi="Times New Roman"/>
                <w:sz w:val="24"/>
                <w:szCs w:val="24"/>
              </w:rPr>
              <w:t>2 (2%)</w:t>
            </w: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14:paraId="35F5101F" w14:textId="77777777" w:rsidR="00E40F7C" w:rsidRDefault="00E40F7C">
            <w:pPr>
              <w:spacing w:after="0" w:line="240" w:lineRule="auto"/>
              <w:rPr>
                <w:rFonts w:ascii="Helvetica" w:hAnsi="Helvetica"/>
                <w:sz w:val="24"/>
                <w:szCs w:val="24"/>
              </w:rPr>
            </w:pPr>
            <w:r>
              <w:rPr>
                <w:rFonts w:ascii="Times New Roman" w:hAnsi="Times New Roman"/>
                <w:sz w:val="24"/>
                <w:szCs w:val="24"/>
                <w:lang w:val="uk-UA"/>
              </w:rPr>
              <w:t>1</w:t>
            </w:r>
            <w:r>
              <w:rPr>
                <w:rFonts w:ascii="Times New Roman" w:hAnsi="Times New Roman"/>
                <w:sz w:val="24"/>
                <w:szCs w:val="24"/>
              </w:rPr>
              <w:t xml:space="preserve"> (</w:t>
            </w:r>
            <w:r>
              <w:rPr>
                <w:rFonts w:ascii="Times New Roman" w:hAnsi="Times New Roman"/>
                <w:sz w:val="24"/>
                <w:szCs w:val="24"/>
                <w:lang w:val="uk-UA"/>
              </w:rPr>
              <w:t>1</w:t>
            </w:r>
            <w:r>
              <w:rPr>
                <w:rFonts w:ascii="Times New Roman" w:hAnsi="Times New Roman"/>
                <w:sz w:val="24"/>
                <w:szCs w:val="24"/>
              </w:rPr>
              <w:t>%)</w:t>
            </w:r>
          </w:p>
        </w:tc>
      </w:tr>
      <w:tr w:rsidR="00E40F7C" w14:paraId="3BFABC8D" w14:textId="77777777" w:rsidTr="00E40F7C">
        <w:trPr>
          <w:trHeight w:val="360"/>
          <w:jc w:val="center"/>
        </w:trPr>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E17CBE" w14:textId="77777777" w:rsidR="00E40F7C" w:rsidRDefault="00E40F7C">
            <w:pPr>
              <w:spacing w:after="0" w:line="240" w:lineRule="auto"/>
              <w:rPr>
                <w:rFonts w:ascii="Helvetica" w:hAnsi="Helvetica"/>
                <w:sz w:val="24"/>
                <w:szCs w:val="24"/>
              </w:rPr>
            </w:pPr>
            <w:r>
              <w:rPr>
                <w:rFonts w:ascii="Times New Roman" w:hAnsi="Times New Roman"/>
                <w:sz w:val="24"/>
                <w:szCs w:val="24"/>
              </w:rPr>
              <w:t>ІV</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14:paraId="027B4A09" w14:textId="77777777" w:rsidR="00E40F7C" w:rsidRDefault="00E40F7C">
            <w:pPr>
              <w:spacing w:after="0"/>
              <w:rPr>
                <w:rFonts w:asciiTheme="minorHAnsi" w:eastAsiaTheme="minorHAnsi" w:hAnsiTheme="minorHAnsi"/>
                <w:lang w:eastAsia="en-US"/>
              </w:rPr>
            </w:pP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14:paraId="4ED3F9E9" w14:textId="77777777" w:rsidR="00E40F7C" w:rsidRDefault="00E40F7C">
            <w:pPr>
              <w:spacing w:after="0"/>
              <w:rPr>
                <w:rFonts w:asciiTheme="minorHAnsi" w:eastAsiaTheme="minorHAnsi" w:hAnsiTheme="minorHAnsi"/>
                <w:lang w:eastAsia="en-US"/>
              </w:rPr>
            </w:pP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14:paraId="352733CB" w14:textId="77777777" w:rsidR="00E40F7C" w:rsidRDefault="00E40F7C">
            <w:pPr>
              <w:spacing w:after="0"/>
              <w:rPr>
                <w:rFonts w:asciiTheme="minorHAnsi" w:eastAsiaTheme="minorHAnsi" w:hAnsiTheme="minorHAnsi"/>
                <w:lang w:eastAsia="en-US"/>
              </w:rPr>
            </w:pPr>
          </w:p>
        </w:tc>
      </w:tr>
      <w:tr w:rsidR="00E40F7C" w14:paraId="314755A3" w14:textId="77777777" w:rsidTr="00E40F7C">
        <w:trPr>
          <w:jc w:val="center"/>
        </w:trPr>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2043D8" w14:textId="77777777" w:rsidR="00E40F7C" w:rsidRDefault="00E40F7C">
            <w:pPr>
              <w:spacing w:after="0" w:line="240" w:lineRule="auto"/>
              <w:rPr>
                <w:rFonts w:ascii="Helvetica" w:hAnsi="Helvetica"/>
                <w:sz w:val="24"/>
                <w:szCs w:val="24"/>
              </w:rPr>
            </w:pPr>
            <w:r>
              <w:rPr>
                <w:rFonts w:ascii="Times New Roman" w:hAnsi="Times New Roman"/>
                <w:sz w:val="24"/>
                <w:szCs w:val="24"/>
              </w:rPr>
              <w:t>Всього дітей:</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14:paraId="79D7680B" w14:textId="77777777" w:rsidR="00E40F7C" w:rsidRDefault="00E40F7C">
            <w:pPr>
              <w:spacing w:after="0" w:line="240" w:lineRule="auto"/>
              <w:rPr>
                <w:rFonts w:ascii="Helvetica" w:hAnsi="Helvetica"/>
                <w:b/>
                <w:sz w:val="24"/>
                <w:szCs w:val="24"/>
              </w:rPr>
            </w:pPr>
            <w:r>
              <w:rPr>
                <w:rFonts w:ascii="Times New Roman" w:hAnsi="Times New Roman"/>
                <w:b/>
                <w:sz w:val="24"/>
                <w:szCs w:val="24"/>
              </w:rPr>
              <w:t>96</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14:paraId="57BF5F23" w14:textId="77777777" w:rsidR="00E40F7C" w:rsidRDefault="00E40F7C">
            <w:pPr>
              <w:spacing w:after="0" w:line="240" w:lineRule="auto"/>
              <w:rPr>
                <w:rFonts w:ascii="Helvetica" w:hAnsi="Helvetica"/>
                <w:b/>
                <w:sz w:val="24"/>
                <w:szCs w:val="24"/>
              </w:rPr>
            </w:pPr>
            <w:r>
              <w:rPr>
                <w:rFonts w:ascii="Times New Roman" w:hAnsi="Times New Roman"/>
                <w:b/>
                <w:sz w:val="24"/>
                <w:szCs w:val="24"/>
              </w:rPr>
              <w:t>102</w:t>
            </w: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14:paraId="63B1A657" w14:textId="77777777" w:rsidR="00E40F7C" w:rsidRDefault="00E40F7C">
            <w:pPr>
              <w:spacing w:after="0" w:line="240" w:lineRule="auto"/>
              <w:rPr>
                <w:rFonts w:ascii="Helvetica" w:hAnsi="Helvetica"/>
                <w:b/>
                <w:sz w:val="24"/>
                <w:szCs w:val="24"/>
                <w:lang w:val="uk-UA"/>
              </w:rPr>
            </w:pPr>
            <w:r>
              <w:rPr>
                <w:rFonts w:ascii="Times New Roman" w:hAnsi="Times New Roman"/>
                <w:b/>
                <w:sz w:val="24"/>
                <w:szCs w:val="24"/>
                <w:lang w:val="uk-UA"/>
              </w:rPr>
              <w:t>103</w:t>
            </w:r>
          </w:p>
        </w:tc>
      </w:tr>
    </w:tbl>
    <w:p w14:paraId="18AD15A0" w14:textId="77777777" w:rsidR="00E40F7C" w:rsidRDefault="00E40F7C" w:rsidP="00E40F7C">
      <w:pPr>
        <w:shd w:val="clear" w:color="auto" w:fill="FFFFFF"/>
        <w:spacing w:after="0" w:line="240" w:lineRule="auto"/>
        <w:rPr>
          <w:rFonts w:ascii="Arial" w:hAnsi="Arial" w:cs="Arial"/>
          <w:color w:val="222222"/>
          <w:sz w:val="24"/>
          <w:szCs w:val="24"/>
        </w:rPr>
      </w:pPr>
    </w:p>
    <w:p w14:paraId="43235292" w14:textId="77777777" w:rsidR="00E40F7C" w:rsidRPr="00E40F7C" w:rsidRDefault="00E40F7C" w:rsidP="00E40F7C">
      <w:pPr>
        <w:shd w:val="clear" w:color="auto" w:fill="FFFFFF"/>
        <w:spacing w:after="0" w:line="240" w:lineRule="auto"/>
        <w:jc w:val="center"/>
        <w:rPr>
          <w:rFonts w:ascii="Arial" w:hAnsi="Arial" w:cs="Arial"/>
          <w:sz w:val="24"/>
          <w:szCs w:val="24"/>
        </w:rPr>
      </w:pPr>
      <w:r w:rsidRPr="00E40F7C">
        <w:rPr>
          <w:rFonts w:ascii="Times New Roman" w:hAnsi="Times New Roman"/>
          <w:b/>
          <w:bCs/>
          <w:sz w:val="28"/>
          <w:szCs w:val="28"/>
        </w:rPr>
        <w:t>Розподіл дітей за фізкультурними групами</w:t>
      </w:r>
    </w:p>
    <w:p w14:paraId="3D2394C3" w14:textId="77777777" w:rsidR="00E40F7C" w:rsidRDefault="00E40F7C" w:rsidP="00E40F7C">
      <w:pPr>
        <w:shd w:val="clear" w:color="auto" w:fill="FFFFFF"/>
        <w:spacing w:after="0" w:line="240" w:lineRule="auto"/>
        <w:jc w:val="center"/>
        <w:rPr>
          <w:rFonts w:ascii="Arial" w:hAnsi="Arial" w:cs="Arial"/>
          <w:color w:val="222222"/>
          <w:sz w:val="24"/>
          <w:szCs w:val="24"/>
        </w:rPr>
      </w:pPr>
    </w:p>
    <w:tbl>
      <w:tblPr>
        <w:tblW w:w="0" w:type="auto"/>
        <w:tblCellMar>
          <w:left w:w="600" w:type="dxa"/>
          <w:right w:w="0" w:type="dxa"/>
        </w:tblCellMar>
        <w:tblLook w:val="04A0" w:firstRow="1" w:lastRow="0" w:firstColumn="1" w:lastColumn="0" w:noHBand="0" w:noVBand="1"/>
      </w:tblPr>
      <w:tblGrid>
        <w:gridCol w:w="2268"/>
        <w:gridCol w:w="2328"/>
        <w:gridCol w:w="1985"/>
        <w:gridCol w:w="1985"/>
      </w:tblGrid>
      <w:tr w:rsidR="00E40F7C" w14:paraId="73709D78" w14:textId="77777777" w:rsidTr="00E40F7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0EE1FF" w14:textId="77777777" w:rsidR="00E40F7C" w:rsidRDefault="00E40F7C">
            <w:pPr>
              <w:spacing w:after="0" w:line="240" w:lineRule="auto"/>
              <w:rPr>
                <w:rFonts w:ascii="Helvetica" w:hAnsi="Helvetica"/>
                <w:sz w:val="24"/>
                <w:szCs w:val="24"/>
              </w:rPr>
            </w:pPr>
            <w:r>
              <w:rPr>
                <w:rFonts w:ascii="Times New Roman" w:hAnsi="Times New Roman"/>
                <w:sz w:val="24"/>
                <w:szCs w:val="24"/>
              </w:rPr>
              <w:t>Фізкультурні групи</w:t>
            </w:r>
          </w:p>
        </w:tc>
        <w:tc>
          <w:tcPr>
            <w:tcW w:w="23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00AF5A" w14:textId="77777777" w:rsidR="00E40F7C" w:rsidRDefault="00E40F7C">
            <w:pPr>
              <w:spacing w:after="0" w:line="240" w:lineRule="auto"/>
              <w:rPr>
                <w:rFonts w:ascii="Helvetica" w:hAnsi="Helvetica"/>
                <w:sz w:val="24"/>
                <w:szCs w:val="24"/>
              </w:rPr>
            </w:pPr>
            <w:r>
              <w:rPr>
                <w:rFonts w:ascii="Times New Roman" w:hAnsi="Times New Roman"/>
                <w:sz w:val="24"/>
                <w:szCs w:val="24"/>
              </w:rPr>
              <w:t>2018- 2019 н.р.</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5406FC" w14:textId="77777777" w:rsidR="00E40F7C" w:rsidRDefault="00E40F7C">
            <w:pPr>
              <w:spacing w:after="0" w:line="240" w:lineRule="auto"/>
              <w:rPr>
                <w:rFonts w:ascii="Helvetica" w:hAnsi="Helvetica"/>
                <w:sz w:val="24"/>
                <w:szCs w:val="24"/>
              </w:rPr>
            </w:pPr>
            <w:r>
              <w:rPr>
                <w:rFonts w:ascii="Times New Roman" w:hAnsi="Times New Roman"/>
                <w:sz w:val="24"/>
                <w:szCs w:val="24"/>
              </w:rPr>
              <w:t>201</w:t>
            </w:r>
            <w:r>
              <w:rPr>
                <w:rFonts w:ascii="Times New Roman" w:hAnsi="Times New Roman"/>
                <w:sz w:val="24"/>
                <w:szCs w:val="24"/>
                <w:lang w:val="uk-UA"/>
              </w:rPr>
              <w:t>9</w:t>
            </w:r>
            <w:r>
              <w:rPr>
                <w:rFonts w:ascii="Times New Roman" w:hAnsi="Times New Roman"/>
                <w:sz w:val="24"/>
                <w:szCs w:val="24"/>
              </w:rPr>
              <w:t>- 20</w:t>
            </w:r>
            <w:r>
              <w:rPr>
                <w:rFonts w:ascii="Times New Roman" w:hAnsi="Times New Roman"/>
                <w:sz w:val="24"/>
                <w:szCs w:val="24"/>
                <w:lang w:val="uk-UA"/>
              </w:rPr>
              <w:t>20</w:t>
            </w:r>
            <w:r>
              <w:rPr>
                <w:rFonts w:ascii="Times New Roman" w:hAnsi="Times New Roman"/>
                <w:sz w:val="24"/>
                <w:szCs w:val="24"/>
              </w:rPr>
              <w:t xml:space="preserve"> н.р.</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9CAB9D" w14:textId="77777777" w:rsidR="00E40F7C" w:rsidRDefault="00E40F7C">
            <w:pPr>
              <w:spacing w:after="0" w:line="240" w:lineRule="auto"/>
              <w:rPr>
                <w:rFonts w:ascii="Helvetica" w:hAnsi="Helvetica"/>
                <w:sz w:val="24"/>
                <w:szCs w:val="24"/>
              </w:rPr>
            </w:pPr>
            <w:r>
              <w:rPr>
                <w:rFonts w:ascii="Times New Roman" w:hAnsi="Times New Roman"/>
                <w:sz w:val="24"/>
                <w:szCs w:val="24"/>
              </w:rPr>
              <w:t>20</w:t>
            </w:r>
            <w:r>
              <w:rPr>
                <w:rFonts w:ascii="Times New Roman" w:hAnsi="Times New Roman"/>
                <w:sz w:val="24"/>
                <w:szCs w:val="24"/>
                <w:lang w:val="uk-UA"/>
              </w:rPr>
              <w:t>20</w:t>
            </w:r>
            <w:r>
              <w:rPr>
                <w:rFonts w:ascii="Times New Roman" w:hAnsi="Times New Roman"/>
                <w:sz w:val="24"/>
                <w:szCs w:val="24"/>
              </w:rPr>
              <w:t xml:space="preserve"> –202</w:t>
            </w:r>
            <w:r>
              <w:rPr>
                <w:rFonts w:ascii="Times New Roman" w:hAnsi="Times New Roman"/>
                <w:sz w:val="24"/>
                <w:szCs w:val="24"/>
                <w:lang w:val="uk-UA"/>
              </w:rPr>
              <w:t>1</w:t>
            </w:r>
            <w:r>
              <w:rPr>
                <w:rFonts w:ascii="Times New Roman" w:hAnsi="Times New Roman"/>
                <w:sz w:val="24"/>
                <w:szCs w:val="24"/>
              </w:rPr>
              <w:t xml:space="preserve"> н.р.</w:t>
            </w:r>
          </w:p>
        </w:tc>
      </w:tr>
      <w:tr w:rsidR="00E40F7C" w14:paraId="6B07D21B" w14:textId="77777777" w:rsidTr="00E40F7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5F31D" w14:textId="77777777" w:rsidR="00E40F7C" w:rsidRDefault="00E40F7C">
            <w:pPr>
              <w:spacing w:after="0" w:line="240" w:lineRule="auto"/>
              <w:rPr>
                <w:rFonts w:ascii="Helvetica" w:hAnsi="Helvetica"/>
                <w:sz w:val="24"/>
                <w:szCs w:val="24"/>
              </w:rPr>
            </w:pPr>
            <w:r>
              <w:rPr>
                <w:rFonts w:ascii="Times New Roman" w:hAnsi="Times New Roman"/>
                <w:sz w:val="24"/>
                <w:szCs w:val="24"/>
              </w:rPr>
              <w:t>Основна група</w:t>
            </w:r>
          </w:p>
        </w:tc>
        <w:tc>
          <w:tcPr>
            <w:tcW w:w="2328" w:type="dxa"/>
            <w:tcBorders>
              <w:top w:val="nil"/>
              <w:left w:val="nil"/>
              <w:bottom w:val="single" w:sz="8" w:space="0" w:color="auto"/>
              <w:right w:val="single" w:sz="8" w:space="0" w:color="auto"/>
            </w:tcBorders>
            <w:tcMar>
              <w:top w:w="0" w:type="dxa"/>
              <w:left w:w="108" w:type="dxa"/>
              <w:bottom w:w="0" w:type="dxa"/>
              <w:right w:w="108" w:type="dxa"/>
            </w:tcMar>
            <w:hideMark/>
          </w:tcPr>
          <w:p w14:paraId="765C7660" w14:textId="77777777" w:rsidR="00E40F7C" w:rsidRDefault="00E40F7C">
            <w:pPr>
              <w:spacing w:after="0" w:line="240" w:lineRule="auto"/>
              <w:rPr>
                <w:rFonts w:ascii="Helvetica" w:hAnsi="Helvetica"/>
                <w:sz w:val="24"/>
                <w:szCs w:val="24"/>
              </w:rPr>
            </w:pPr>
            <w:r>
              <w:rPr>
                <w:rFonts w:ascii="Times New Roman" w:hAnsi="Times New Roman"/>
                <w:sz w:val="24"/>
                <w:szCs w:val="24"/>
              </w:rPr>
              <w:t>95 (99%)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4362EB8" w14:textId="77777777" w:rsidR="00E40F7C" w:rsidRDefault="00E40F7C">
            <w:pPr>
              <w:spacing w:after="0" w:line="240" w:lineRule="auto"/>
              <w:rPr>
                <w:rFonts w:ascii="Helvetica" w:hAnsi="Helvetica"/>
                <w:sz w:val="24"/>
                <w:szCs w:val="24"/>
              </w:rPr>
            </w:pPr>
            <w:r>
              <w:rPr>
                <w:rFonts w:ascii="Times New Roman" w:hAnsi="Times New Roman"/>
                <w:sz w:val="24"/>
                <w:szCs w:val="24"/>
                <w:lang w:val="uk-UA"/>
              </w:rPr>
              <w:t>101</w:t>
            </w:r>
            <w:r>
              <w:rPr>
                <w:rFonts w:ascii="Times New Roman" w:hAnsi="Times New Roman"/>
                <w:sz w:val="24"/>
                <w:szCs w:val="24"/>
              </w:rPr>
              <w:t xml:space="preserve"> (99%)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DAB2DC6" w14:textId="77777777" w:rsidR="00E40F7C" w:rsidRDefault="00E40F7C">
            <w:pPr>
              <w:spacing w:after="0" w:line="240" w:lineRule="auto"/>
              <w:rPr>
                <w:rFonts w:ascii="Helvetica" w:hAnsi="Helvetica"/>
                <w:sz w:val="24"/>
                <w:szCs w:val="24"/>
                <w:lang w:val="uk-UA"/>
              </w:rPr>
            </w:pPr>
            <w:r>
              <w:rPr>
                <w:rFonts w:ascii="Helvetica" w:hAnsi="Helvetica"/>
                <w:sz w:val="24"/>
                <w:szCs w:val="24"/>
                <w:lang w:val="uk-UA"/>
              </w:rPr>
              <w:t>102( 99 %)</w:t>
            </w:r>
          </w:p>
        </w:tc>
      </w:tr>
      <w:tr w:rsidR="00E40F7C" w14:paraId="61EE0265" w14:textId="77777777" w:rsidTr="00E40F7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43319" w14:textId="77777777" w:rsidR="00E40F7C" w:rsidRDefault="00E40F7C">
            <w:pPr>
              <w:spacing w:after="0" w:line="240" w:lineRule="auto"/>
              <w:rPr>
                <w:rFonts w:ascii="Helvetica" w:hAnsi="Helvetica"/>
                <w:sz w:val="24"/>
                <w:szCs w:val="24"/>
              </w:rPr>
            </w:pPr>
            <w:r>
              <w:rPr>
                <w:rFonts w:ascii="Times New Roman" w:hAnsi="Times New Roman"/>
                <w:sz w:val="24"/>
                <w:szCs w:val="24"/>
              </w:rPr>
              <w:lastRenderedPageBreak/>
              <w:t>Підготовча група</w:t>
            </w:r>
          </w:p>
        </w:tc>
        <w:tc>
          <w:tcPr>
            <w:tcW w:w="2328" w:type="dxa"/>
            <w:tcBorders>
              <w:top w:val="nil"/>
              <w:left w:val="nil"/>
              <w:bottom w:val="single" w:sz="8" w:space="0" w:color="auto"/>
              <w:right w:val="single" w:sz="8" w:space="0" w:color="auto"/>
            </w:tcBorders>
            <w:tcMar>
              <w:top w:w="0" w:type="dxa"/>
              <w:left w:w="108" w:type="dxa"/>
              <w:bottom w:w="0" w:type="dxa"/>
              <w:right w:w="108" w:type="dxa"/>
            </w:tcMar>
            <w:hideMark/>
          </w:tcPr>
          <w:p w14:paraId="6FF8FF1A" w14:textId="77777777" w:rsidR="00E40F7C" w:rsidRDefault="00E40F7C">
            <w:pPr>
              <w:spacing w:after="0" w:line="240" w:lineRule="auto"/>
              <w:rPr>
                <w:rFonts w:ascii="Helvetica" w:hAnsi="Helvetica"/>
                <w:sz w:val="24"/>
                <w:szCs w:val="24"/>
              </w:rPr>
            </w:pPr>
            <w:r>
              <w:rPr>
                <w:rFonts w:ascii="Times New Roman" w:hAnsi="Times New Roman"/>
                <w:sz w:val="24"/>
                <w:szCs w:val="24"/>
                <w:lang w:val="uk-UA"/>
              </w:rPr>
              <w:t>1</w:t>
            </w:r>
            <w:r>
              <w:rPr>
                <w:rFonts w:ascii="Times New Roman" w:hAnsi="Times New Roman"/>
                <w:sz w:val="24"/>
                <w:szCs w:val="24"/>
              </w:rPr>
              <w:t xml:space="preserve"> (</w:t>
            </w:r>
            <w:r>
              <w:rPr>
                <w:rFonts w:ascii="Times New Roman" w:hAnsi="Times New Roman"/>
                <w:sz w:val="24"/>
                <w:szCs w:val="24"/>
                <w:lang w:val="uk-UA"/>
              </w:rPr>
              <w:t>1</w:t>
            </w:r>
            <w:r>
              <w:rPr>
                <w:rFonts w:ascii="Times New Roman" w:hAnsi="Times New Roman"/>
                <w:sz w:val="24"/>
                <w:szCs w:val="24"/>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E5F6B0D" w14:textId="77777777" w:rsidR="00E40F7C" w:rsidRDefault="00E40F7C">
            <w:pPr>
              <w:spacing w:after="0" w:line="240" w:lineRule="auto"/>
              <w:rPr>
                <w:rFonts w:ascii="Helvetica" w:hAnsi="Helvetica"/>
                <w:sz w:val="24"/>
                <w:szCs w:val="24"/>
              </w:rPr>
            </w:pPr>
            <w:r>
              <w:rPr>
                <w:rFonts w:ascii="Times New Roman" w:hAnsi="Times New Roman"/>
                <w:sz w:val="24"/>
                <w:szCs w:val="24"/>
              </w:rPr>
              <w:t>1 (1%)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D9AAD0F" w14:textId="77777777" w:rsidR="00E40F7C" w:rsidRDefault="00E40F7C">
            <w:pPr>
              <w:spacing w:after="0" w:line="240" w:lineRule="auto"/>
              <w:rPr>
                <w:rFonts w:ascii="Helvetica" w:hAnsi="Helvetica"/>
                <w:sz w:val="24"/>
                <w:szCs w:val="24"/>
                <w:lang w:val="uk-UA"/>
              </w:rPr>
            </w:pPr>
            <w:r>
              <w:rPr>
                <w:rFonts w:ascii="Helvetica" w:hAnsi="Helvetica"/>
                <w:sz w:val="24"/>
                <w:szCs w:val="24"/>
                <w:lang w:val="uk-UA"/>
              </w:rPr>
              <w:t>1</w:t>
            </w:r>
          </w:p>
        </w:tc>
      </w:tr>
      <w:tr w:rsidR="00E40F7C" w14:paraId="1B75F382" w14:textId="77777777" w:rsidTr="00E40F7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ED6E7" w14:textId="77777777" w:rsidR="00E40F7C" w:rsidRDefault="00E40F7C">
            <w:pPr>
              <w:spacing w:after="0" w:line="240" w:lineRule="auto"/>
              <w:rPr>
                <w:rFonts w:ascii="Helvetica" w:hAnsi="Helvetica"/>
                <w:sz w:val="24"/>
                <w:szCs w:val="24"/>
              </w:rPr>
            </w:pPr>
            <w:r>
              <w:rPr>
                <w:rFonts w:ascii="Times New Roman" w:hAnsi="Times New Roman"/>
                <w:sz w:val="24"/>
                <w:szCs w:val="24"/>
              </w:rPr>
              <w:t>Спеціальна група</w:t>
            </w:r>
          </w:p>
        </w:tc>
        <w:tc>
          <w:tcPr>
            <w:tcW w:w="2328" w:type="dxa"/>
            <w:tcBorders>
              <w:top w:val="nil"/>
              <w:left w:val="nil"/>
              <w:bottom w:val="single" w:sz="8" w:space="0" w:color="auto"/>
              <w:right w:val="single" w:sz="8" w:space="0" w:color="auto"/>
            </w:tcBorders>
            <w:tcMar>
              <w:top w:w="0" w:type="dxa"/>
              <w:left w:w="108" w:type="dxa"/>
              <w:bottom w:w="0" w:type="dxa"/>
              <w:right w:w="108" w:type="dxa"/>
            </w:tcMar>
            <w:hideMark/>
          </w:tcPr>
          <w:p w14:paraId="39E71936" w14:textId="77777777" w:rsidR="00E40F7C" w:rsidRDefault="00E40F7C">
            <w:pPr>
              <w:spacing w:after="0" w:line="240" w:lineRule="auto"/>
              <w:rPr>
                <w:rFonts w:ascii="Helvetica" w:hAnsi="Helvetica"/>
                <w:sz w:val="24"/>
                <w:szCs w:val="24"/>
              </w:rPr>
            </w:pPr>
            <w:r>
              <w:rPr>
                <w:rFonts w:ascii="Times New Roman" w:hAnsi="Times New Roman"/>
                <w:sz w:val="24"/>
                <w:szCs w:val="24"/>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1BEF66C" w14:textId="77777777" w:rsidR="00E40F7C" w:rsidRDefault="00E40F7C">
            <w:pPr>
              <w:spacing w:after="0" w:line="240" w:lineRule="auto"/>
              <w:rPr>
                <w:rFonts w:ascii="Helvetica" w:hAnsi="Helvetica"/>
                <w:sz w:val="24"/>
                <w:szCs w:val="24"/>
              </w:rPr>
            </w:pPr>
            <w:r>
              <w:rPr>
                <w:rFonts w:ascii="Times New Roman" w:hAnsi="Times New Roman"/>
                <w:sz w:val="24"/>
                <w:szCs w:val="24"/>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6007ADB" w14:textId="77777777" w:rsidR="00E40F7C" w:rsidRDefault="00E40F7C">
            <w:pPr>
              <w:spacing w:after="0"/>
              <w:rPr>
                <w:rFonts w:asciiTheme="minorHAnsi" w:eastAsiaTheme="minorHAnsi" w:hAnsiTheme="minorHAnsi"/>
                <w:lang w:eastAsia="en-US"/>
              </w:rPr>
            </w:pPr>
          </w:p>
        </w:tc>
      </w:tr>
      <w:tr w:rsidR="00E40F7C" w14:paraId="3C47F4DC" w14:textId="77777777" w:rsidTr="00E40F7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B94CD" w14:textId="77777777" w:rsidR="00E40F7C" w:rsidRDefault="00E40F7C">
            <w:pPr>
              <w:spacing w:after="0" w:line="240" w:lineRule="auto"/>
              <w:rPr>
                <w:rFonts w:ascii="Helvetica" w:hAnsi="Helvetica"/>
                <w:sz w:val="24"/>
                <w:szCs w:val="24"/>
              </w:rPr>
            </w:pPr>
            <w:r>
              <w:rPr>
                <w:rFonts w:ascii="Times New Roman" w:hAnsi="Times New Roman"/>
                <w:sz w:val="24"/>
                <w:szCs w:val="24"/>
              </w:rPr>
              <w:t>Всього дітей</w:t>
            </w:r>
          </w:p>
        </w:tc>
        <w:tc>
          <w:tcPr>
            <w:tcW w:w="2328" w:type="dxa"/>
            <w:tcBorders>
              <w:top w:val="nil"/>
              <w:left w:val="nil"/>
              <w:bottom w:val="single" w:sz="8" w:space="0" w:color="auto"/>
              <w:right w:val="single" w:sz="8" w:space="0" w:color="auto"/>
            </w:tcBorders>
            <w:tcMar>
              <w:top w:w="0" w:type="dxa"/>
              <w:left w:w="108" w:type="dxa"/>
              <w:bottom w:w="0" w:type="dxa"/>
              <w:right w:w="108" w:type="dxa"/>
            </w:tcMar>
            <w:hideMark/>
          </w:tcPr>
          <w:p w14:paraId="32583665" w14:textId="77777777" w:rsidR="00E40F7C" w:rsidRDefault="00E40F7C">
            <w:pPr>
              <w:spacing w:after="0" w:line="240" w:lineRule="auto"/>
              <w:rPr>
                <w:rFonts w:ascii="Helvetica" w:hAnsi="Helvetica"/>
                <w:b/>
                <w:sz w:val="24"/>
                <w:szCs w:val="24"/>
                <w:lang w:val="uk-UA"/>
              </w:rPr>
            </w:pPr>
            <w:r>
              <w:rPr>
                <w:rFonts w:ascii="Times New Roman" w:hAnsi="Times New Roman"/>
                <w:b/>
                <w:sz w:val="24"/>
                <w:szCs w:val="24"/>
              </w:rPr>
              <w:t>9</w:t>
            </w:r>
            <w:r>
              <w:rPr>
                <w:rFonts w:ascii="Times New Roman" w:hAnsi="Times New Roman"/>
                <w:b/>
                <w:sz w:val="24"/>
                <w:szCs w:val="24"/>
                <w:lang w:val="uk-UA"/>
              </w:rPr>
              <w:t>6</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D2B83D3" w14:textId="77777777" w:rsidR="00E40F7C" w:rsidRDefault="00E40F7C">
            <w:pPr>
              <w:spacing w:after="0" w:line="240" w:lineRule="auto"/>
              <w:rPr>
                <w:rFonts w:ascii="Helvetica" w:hAnsi="Helvetica"/>
                <w:b/>
                <w:sz w:val="24"/>
                <w:szCs w:val="24"/>
                <w:lang w:val="uk-UA"/>
              </w:rPr>
            </w:pPr>
            <w:r>
              <w:rPr>
                <w:rFonts w:ascii="Times New Roman" w:hAnsi="Times New Roman"/>
                <w:b/>
                <w:sz w:val="24"/>
                <w:szCs w:val="24"/>
                <w:lang w:val="uk-UA"/>
              </w:rPr>
              <w:t>102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96D2C44" w14:textId="77777777" w:rsidR="00E40F7C" w:rsidRDefault="00E40F7C">
            <w:pPr>
              <w:spacing w:after="0" w:line="240" w:lineRule="auto"/>
              <w:rPr>
                <w:rFonts w:ascii="Helvetica" w:hAnsi="Helvetica"/>
                <w:b/>
                <w:sz w:val="24"/>
                <w:szCs w:val="24"/>
                <w:lang w:val="uk-UA"/>
              </w:rPr>
            </w:pPr>
            <w:r>
              <w:rPr>
                <w:rFonts w:ascii="Times New Roman" w:hAnsi="Times New Roman"/>
                <w:b/>
                <w:sz w:val="24"/>
                <w:szCs w:val="24"/>
              </w:rPr>
              <w:t>10</w:t>
            </w:r>
            <w:r>
              <w:rPr>
                <w:rFonts w:ascii="Times New Roman" w:hAnsi="Times New Roman"/>
                <w:b/>
                <w:sz w:val="24"/>
                <w:szCs w:val="24"/>
                <w:lang w:val="uk-UA"/>
              </w:rPr>
              <w:t>3</w:t>
            </w:r>
          </w:p>
        </w:tc>
      </w:tr>
    </w:tbl>
    <w:p w14:paraId="2F8972B1" w14:textId="77777777" w:rsidR="00E40F7C" w:rsidRDefault="00E40F7C" w:rsidP="00E40F7C">
      <w:pPr>
        <w:shd w:val="clear" w:color="auto" w:fill="FFFFFF"/>
        <w:spacing w:after="0" w:line="240" w:lineRule="auto"/>
        <w:rPr>
          <w:rFonts w:ascii="Arial" w:hAnsi="Arial" w:cs="Arial"/>
          <w:color w:val="222222"/>
          <w:sz w:val="24"/>
          <w:szCs w:val="24"/>
        </w:rPr>
      </w:pPr>
    </w:p>
    <w:p w14:paraId="4701B0D0" w14:textId="77777777" w:rsidR="00E40F7C" w:rsidRPr="00E40F7C" w:rsidRDefault="00E40F7C" w:rsidP="00E40F7C">
      <w:pPr>
        <w:shd w:val="clear" w:color="auto" w:fill="FFFFFF"/>
        <w:spacing w:after="0" w:line="240" w:lineRule="auto"/>
        <w:rPr>
          <w:rFonts w:ascii="Arial" w:hAnsi="Arial" w:cs="Arial"/>
          <w:sz w:val="28"/>
          <w:szCs w:val="28"/>
        </w:rPr>
      </w:pPr>
      <w:r>
        <w:rPr>
          <w:rFonts w:ascii="Times New Roman" w:hAnsi="Times New Roman"/>
          <w:b/>
          <w:bCs/>
          <w:color w:val="FF0000"/>
          <w:sz w:val="24"/>
          <w:szCs w:val="24"/>
        </w:rPr>
        <w:t xml:space="preserve">                      </w:t>
      </w:r>
      <w:r w:rsidRPr="00E40F7C">
        <w:rPr>
          <w:rFonts w:ascii="Times New Roman" w:hAnsi="Times New Roman"/>
          <w:b/>
          <w:bCs/>
          <w:sz w:val="28"/>
          <w:szCs w:val="28"/>
        </w:rPr>
        <w:t>Розподіл дітей по фізичному розвитку</w:t>
      </w:r>
    </w:p>
    <w:tbl>
      <w:tblPr>
        <w:tblpPr w:leftFromText="45" w:rightFromText="180" w:bottomFromText="200" w:vertAnchor="text"/>
        <w:tblW w:w="8613" w:type="dxa"/>
        <w:tblCellMar>
          <w:left w:w="0" w:type="dxa"/>
          <w:right w:w="0" w:type="dxa"/>
        </w:tblCellMar>
        <w:tblLook w:val="04A0" w:firstRow="1" w:lastRow="0" w:firstColumn="1" w:lastColumn="0" w:noHBand="0" w:noVBand="1"/>
      </w:tblPr>
      <w:tblGrid>
        <w:gridCol w:w="2177"/>
        <w:gridCol w:w="1900"/>
        <w:gridCol w:w="426"/>
        <w:gridCol w:w="2126"/>
        <w:gridCol w:w="1984"/>
      </w:tblGrid>
      <w:tr w:rsidR="00E40F7C" w14:paraId="428B518E" w14:textId="77777777" w:rsidTr="00E40F7C">
        <w:tc>
          <w:tcPr>
            <w:tcW w:w="2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E90477" w14:textId="77777777" w:rsidR="00E40F7C" w:rsidRDefault="00E40F7C">
            <w:pPr>
              <w:spacing w:after="0" w:line="240" w:lineRule="auto"/>
              <w:rPr>
                <w:rFonts w:ascii="Helvetica" w:hAnsi="Helvetica"/>
                <w:sz w:val="24"/>
                <w:szCs w:val="24"/>
              </w:rPr>
            </w:pPr>
            <w:r>
              <w:rPr>
                <w:rFonts w:ascii="Times New Roman" w:hAnsi="Times New Roman"/>
                <w:sz w:val="24"/>
                <w:szCs w:val="24"/>
              </w:rPr>
              <w:t>Фізичний розвиток</w:t>
            </w:r>
          </w:p>
        </w:tc>
        <w:tc>
          <w:tcPr>
            <w:tcW w:w="1900" w:type="dxa"/>
            <w:tcBorders>
              <w:top w:val="single" w:sz="8" w:space="0" w:color="auto"/>
              <w:left w:val="nil"/>
              <w:bottom w:val="single" w:sz="8" w:space="0" w:color="auto"/>
              <w:right w:val="nil"/>
            </w:tcBorders>
            <w:hideMark/>
          </w:tcPr>
          <w:p w14:paraId="545D0818" w14:textId="77777777" w:rsidR="00E40F7C" w:rsidRDefault="00E40F7C">
            <w:pPr>
              <w:spacing w:after="0" w:line="240" w:lineRule="auto"/>
              <w:rPr>
                <w:rFonts w:ascii="Helvetica" w:hAnsi="Helvetica"/>
                <w:sz w:val="24"/>
                <w:szCs w:val="24"/>
              </w:rPr>
            </w:pPr>
            <w:r>
              <w:rPr>
                <w:rFonts w:ascii="Times New Roman" w:hAnsi="Times New Roman"/>
                <w:sz w:val="24"/>
                <w:szCs w:val="24"/>
              </w:rPr>
              <w:t>2018 –2019 н.р.</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0C69C5" w14:textId="77777777" w:rsidR="00E40F7C" w:rsidRDefault="00E40F7C">
            <w:pPr>
              <w:spacing w:after="0"/>
              <w:rPr>
                <w:rFonts w:asciiTheme="minorHAnsi" w:eastAsiaTheme="minorHAnsi" w:hAnsiTheme="minorHAnsi"/>
                <w:lang w:eastAsia="en-US"/>
              </w:rPr>
            </w:pP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42775E" w14:textId="77777777" w:rsidR="00E40F7C" w:rsidRDefault="00E40F7C">
            <w:pPr>
              <w:spacing w:after="0" w:line="240" w:lineRule="auto"/>
              <w:rPr>
                <w:rFonts w:ascii="Helvetica" w:hAnsi="Helvetica"/>
                <w:sz w:val="24"/>
                <w:szCs w:val="24"/>
              </w:rPr>
            </w:pPr>
            <w:r>
              <w:rPr>
                <w:rFonts w:ascii="Times New Roman" w:hAnsi="Times New Roman"/>
                <w:sz w:val="24"/>
                <w:szCs w:val="24"/>
              </w:rPr>
              <w:t>2019- 2020 н.р</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EA31F4" w14:textId="77777777" w:rsidR="00E40F7C" w:rsidRDefault="00E40F7C">
            <w:pPr>
              <w:spacing w:after="0" w:line="240" w:lineRule="auto"/>
              <w:rPr>
                <w:rFonts w:ascii="Helvetica" w:hAnsi="Helvetica"/>
                <w:sz w:val="24"/>
                <w:szCs w:val="24"/>
              </w:rPr>
            </w:pPr>
            <w:r>
              <w:rPr>
                <w:rFonts w:ascii="Times New Roman" w:hAnsi="Times New Roman"/>
                <w:sz w:val="24"/>
                <w:szCs w:val="24"/>
              </w:rPr>
              <w:t>20</w:t>
            </w:r>
            <w:r>
              <w:rPr>
                <w:rFonts w:ascii="Times New Roman" w:hAnsi="Times New Roman"/>
                <w:sz w:val="24"/>
                <w:szCs w:val="24"/>
                <w:lang w:val="uk-UA"/>
              </w:rPr>
              <w:t>20</w:t>
            </w:r>
            <w:r>
              <w:rPr>
                <w:rFonts w:ascii="Times New Roman" w:hAnsi="Times New Roman"/>
                <w:sz w:val="24"/>
                <w:szCs w:val="24"/>
              </w:rPr>
              <w:t>- 202</w:t>
            </w:r>
            <w:r>
              <w:rPr>
                <w:rFonts w:ascii="Times New Roman" w:hAnsi="Times New Roman"/>
                <w:sz w:val="24"/>
                <w:szCs w:val="24"/>
                <w:lang w:val="uk-UA"/>
              </w:rPr>
              <w:t>1</w:t>
            </w:r>
            <w:r>
              <w:rPr>
                <w:rFonts w:ascii="Times New Roman" w:hAnsi="Times New Roman"/>
                <w:sz w:val="24"/>
                <w:szCs w:val="24"/>
              </w:rPr>
              <w:t xml:space="preserve"> н.р.</w:t>
            </w:r>
          </w:p>
        </w:tc>
      </w:tr>
      <w:tr w:rsidR="00E40F7C" w14:paraId="72E7E935" w14:textId="77777777" w:rsidTr="00E40F7C">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48E59" w14:textId="77777777" w:rsidR="00E40F7C" w:rsidRDefault="00E40F7C">
            <w:pPr>
              <w:spacing w:after="0" w:line="240" w:lineRule="auto"/>
              <w:rPr>
                <w:rFonts w:ascii="Helvetica" w:hAnsi="Helvetica"/>
                <w:sz w:val="24"/>
                <w:szCs w:val="24"/>
              </w:rPr>
            </w:pPr>
            <w:r>
              <w:rPr>
                <w:rFonts w:ascii="Times New Roman" w:hAnsi="Times New Roman"/>
                <w:sz w:val="24"/>
                <w:szCs w:val="24"/>
              </w:rPr>
              <w:t>Гармонійний</w:t>
            </w:r>
          </w:p>
        </w:tc>
        <w:tc>
          <w:tcPr>
            <w:tcW w:w="1900" w:type="dxa"/>
            <w:tcBorders>
              <w:top w:val="nil"/>
              <w:left w:val="nil"/>
              <w:bottom w:val="single" w:sz="8" w:space="0" w:color="auto"/>
              <w:right w:val="nil"/>
            </w:tcBorders>
            <w:hideMark/>
          </w:tcPr>
          <w:p w14:paraId="1095DD67" w14:textId="77777777" w:rsidR="00E40F7C" w:rsidRDefault="00E40F7C">
            <w:pPr>
              <w:spacing w:after="0" w:line="240" w:lineRule="auto"/>
              <w:rPr>
                <w:rFonts w:ascii="Helvetica" w:hAnsi="Helvetica"/>
                <w:sz w:val="24"/>
                <w:szCs w:val="24"/>
              </w:rPr>
            </w:pPr>
            <w:r>
              <w:rPr>
                <w:rFonts w:ascii="Times New Roman" w:hAnsi="Times New Roman"/>
                <w:sz w:val="24"/>
                <w:szCs w:val="24"/>
              </w:rPr>
              <w:t>9</w:t>
            </w:r>
            <w:r>
              <w:rPr>
                <w:rFonts w:ascii="Times New Roman" w:hAnsi="Times New Roman"/>
                <w:sz w:val="24"/>
                <w:szCs w:val="24"/>
                <w:lang w:val="en-US"/>
              </w:rPr>
              <w:t>6</w:t>
            </w:r>
            <w:r>
              <w:rPr>
                <w:rFonts w:ascii="Times New Roman" w:hAnsi="Times New Roman"/>
                <w:sz w:val="24"/>
                <w:szCs w:val="24"/>
              </w:rPr>
              <w:t> ( 100%)</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14:paraId="605B6FA3" w14:textId="77777777" w:rsidR="00E40F7C" w:rsidRDefault="00E40F7C">
            <w:pPr>
              <w:spacing w:after="0"/>
              <w:rPr>
                <w:rFonts w:asciiTheme="minorHAnsi" w:eastAsiaTheme="minorHAnsi" w:hAnsiTheme="minorHAnsi"/>
                <w:lang w:eastAsia="en-U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ED6BB66" w14:textId="77777777" w:rsidR="00E40F7C" w:rsidRDefault="00E40F7C">
            <w:pPr>
              <w:spacing w:after="0" w:line="240" w:lineRule="auto"/>
              <w:rPr>
                <w:rFonts w:ascii="Helvetica" w:hAnsi="Helvetica"/>
                <w:sz w:val="24"/>
                <w:szCs w:val="24"/>
              </w:rPr>
            </w:pPr>
            <w:r>
              <w:rPr>
                <w:rFonts w:ascii="Times New Roman" w:hAnsi="Times New Roman"/>
                <w:sz w:val="24"/>
                <w:szCs w:val="24"/>
              </w:rPr>
              <w:t> </w:t>
            </w:r>
            <w:r>
              <w:rPr>
                <w:rFonts w:ascii="Times New Roman" w:hAnsi="Times New Roman"/>
                <w:sz w:val="24"/>
                <w:szCs w:val="24"/>
                <w:lang w:val="en-US"/>
              </w:rPr>
              <w:t>102</w:t>
            </w:r>
            <w:r>
              <w:rPr>
                <w:rFonts w:ascii="Times New Roman" w:hAnsi="Times New Roman"/>
                <w:sz w:val="24"/>
                <w:szCs w:val="24"/>
              </w:rPr>
              <w:t> ( 100%)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EE00334" w14:textId="77777777" w:rsidR="00E40F7C" w:rsidRDefault="00E40F7C">
            <w:pPr>
              <w:spacing w:after="0" w:line="240" w:lineRule="auto"/>
              <w:rPr>
                <w:rFonts w:ascii="Helvetica" w:hAnsi="Helvetica"/>
                <w:sz w:val="24"/>
                <w:szCs w:val="24"/>
              </w:rPr>
            </w:pPr>
            <w:r>
              <w:rPr>
                <w:rFonts w:ascii="Times New Roman" w:hAnsi="Times New Roman"/>
                <w:sz w:val="24"/>
                <w:szCs w:val="24"/>
                <w:lang w:val="en-US"/>
              </w:rPr>
              <w:t>10</w:t>
            </w:r>
            <w:r>
              <w:rPr>
                <w:rFonts w:ascii="Times New Roman" w:hAnsi="Times New Roman"/>
                <w:sz w:val="24"/>
                <w:szCs w:val="24"/>
                <w:lang w:val="uk-UA"/>
              </w:rPr>
              <w:t>3</w:t>
            </w:r>
            <w:r>
              <w:rPr>
                <w:rFonts w:ascii="Times New Roman" w:hAnsi="Times New Roman"/>
                <w:sz w:val="24"/>
                <w:szCs w:val="24"/>
              </w:rPr>
              <w:t> ( 100%)</w:t>
            </w:r>
          </w:p>
        </w:tc>
      </w:tr>
      <w:tr w:rsidR="00E40F7C" w14:paraId="26C44872" w14:textId="77777777" w:rsidTr="00E40F7C">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A9841" w14:textId="77777777" w:rsidR="00E40F7C" w:rsidRDefault="00E40F7C">
            <w:pPr>
              <w:spacing w:after="0" w:line="240" w:lineRule="auto"/>
              <w:rPr>
                <w:rFonts w:ascii="Helvetica" w:hAnsi="Helvetica"/>
                <w:sz w:val="24"/>
                <w:szCs w:val="24"/>
              </w:rPr>
            </w:pPr>
            <w:r>
              <w:rPr>
                <w:rFonts w:ascii="Times New Roman" w:hAnsi="Times New Roman"/>
                <w:sz w:val="24"/>
                <w:szCs w:val="24"/>
              </w:rPr>
              <w:t>Велика маса тіла</w:t>
            </w:r>
          </w:p>
        </w:tc>
        <w:tc>
          <w:tcPr>
            <w:tcW w:w="1900" w:type="dxa"/>
            <w:tcBorders>
              <w:top w:val="nil"/>
              <w:left w:val="nil"/>
              <w:bottom w:val="single" w:sz="8" w:space="0" w:color="auto"/>
              <w:right w:val="nil"/>
            </w:tcBorders>
          </w:tcPr>
          <w:p w14:paraId="53DFD525" w14:textId="77777777" w:rsidR="00E40F7C" w:rsidRDefault="00E40F7C">
            <w:pPr>
              <w:spacing w:after="0" w:line="240" w:lineRule="auto"/>
              <w:rPr>
                <w:rFonts w:ascii="Helvetica" w:hAnsi="Helvetica"/>
                <w:sz w:val="24"/>
                <w:szCs w:val="24"/>
              </w:rPr>
            </w:pP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14:paraId="4D00DCFC" w14:textId="77777777" w:rsidR="00E40F7C" w:rsidRDefault="00E40F7C">
            <w:pPr>
              <w:spacing w:after="0"/>
              <w:rPr>
                <w:rFonts w:asciiTheme="minorHAnsi" w:eastAsiaTheme="minorHAnsi" w:hAnsiTheme="minorHAnsi"/>
                <w:lang w:eastAsia="en-U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52A82A5" w14:textId="77777777" w:rsidR="00E40F7C" w:rsidRDefault="00E40F7C">
            <w:pPr>
              <w:spacing w:after="0"/>
              <w:rPr>
                <w:rFonts w:asciiTheme="minorHAnsi" w:eastAsiaTheme="minorHAnsi" w:hAnsiTheme="minorHAnsi"/>
                <w:lang w:eastAsia="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AE2B847" w14:textId="77777777" w:rsidR="00E40F7C" w:rsidRDefault="00E40F7C">
            <w:pPr>
              <w:spacing w:after="0"/>
              <w:rPr>
                <w:rFonts w:asciiTheme="minorHAnsi" w:eastAsiaTheme="minorHAnsi" w:hAnsiTheme="minorHAnsi"/>
                <w:lang w:eastAsia="en-US"/>
              </w:rPr>
            </w:pPr>
          </w:p>
        </w:tc>
      </w:tr>
      <w:tr w:rsidR="00E40F7C" w14:paraId="7178EA07" w14:textId="77777777" w:rsidTr="00E40F7C">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C1049" w14:textId="77777777" w:rsidR="00E40F7C" w:rsidRDefault="00E40F7C">
            <w:pPr>
              <w:spacing w:after="0" w:line="240" w:lineRule="auto"/>
              <w:rPr>
                <w:rFonts w:ascii="Helvetica" w:hAnsi="Helvetica"/>
                <w:sz w:val="24"/>
                <w:szCs w:val="24"/>
              </w:rPr>
            </w:pPr>
            <w:r>
              <w:rPr>
                <w:rFonts w:ascii="Times New Roman" w:hAnsi="Times New Roman"/>
                <w:sz w:val="24"/>
                <w:szCs w:val="24"/>
              </w:rPr>
              <w:t>Дефіцит маси</w:t>
            </w:r>
          </w:p>
        </w:tc>
        <w:tc>
          <w:tcPr>
            <w:tcW w:w="1900" w:type="dxa"/>
            <w:tcBorders>
              <w:top w:val="nil"/>
              <w:left w:val="nil"/>
              <w:bottom w:val="single" w:sz="8" w:space="0" w:color="auto"/>
              <w:right w:val="nil"/>
            </w:tcBorders>
          </w:tcPr>
          <w:p w14:paraId="76A9964F" w14:textId="77777777" w:rsidR="00E40F7C" w:rsidRDefault="00E40F7C">
            <w:pPr>
              <w:spacing w:after="0" w:line="240" w:lineRule="auto"/>
              <w:rPr>
                <w:rFonts w:ascii="Helvetica" w:hAnsi="Helvetica"/>
                <w:sz w:val="24"/>
                <w:szCs w:val="24"/>
              </w:rPr>
            </w:pP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14:paraId="62F85413" w14:textId="77777777" w:rsidR="00E40F7C" w:rsidRDefault="00E40F7C">
            <w:pPr>
              <w:spacing w:after="0"/>
              <w:rPr>
                <w:rFonts w:asciiTheme="minorHAnsi" w:eastAsiaTheme="minorHAnsi" w:hAnsiTheme="minorHAnsi"/>
                <w:lang w:eastAsia="en-U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BBE5503" w14:textId="77777777" w:rsidR="00E40F7C" w:rsidRDefault="00E40F7C">
            <w:pPr>
              <w:spacing w:after="0"/>
              <w:rPr>
                <w:rFonts w:asciiTheme="minorHAnsi" w:eastAsiaTheme="minorHAnsi" w:hAnsiTheme="minorHAnsi"/>
                <w:lang w:eastAsia="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FD03472" w14:textId="77777777" w:rsidR="00E40F7C" w:rsidRDefault="00E40F7C">
            <w:pPr>
              <w:spacing w:after="0"/>
              <w:rPr>
                <w:rFonts w:asciiTheme="minorHAnsi" w:eastAsiaTheme="minorHAnsi" w:hAnsiTheme="minorHAnsi"/>
                <w:lang w:eastAsia="en-US"/>
              </w:rPr>
            </w:pPr>
          </w:p>
        </w:tc>
      </w:tr>
      <w:tr w:rsidR="00E40F7C" w14:paraId="4D44767A" w14:textId="77777777" w:rsidTr="00E40F7C">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70F0B" w14:textId="77777777" w:rsidR="00E40F7C" w:rsidRDefault="00E40F7C">
            <w:pPr>
              <w:spacing w:after="0" w:line="240" w:lineRule="auto"/>
              <w:rPr>
                <w:rFonts w:ascii="Helvetica" w:hAnsi="Helvetica"/>
                <w:sz w:val="24"/>
                <w:szCs w:val="24"/>
              </w:rPr>
            </w:pPr>
            <w:r>
              <w:rPr>
                <w:rFonts w:ascii="Times New Roman" w:hAnsi="Times New Roman"/>
                <w:sz w:val="24"/>
                <w:szCs w:val="24"/>
              </w:rPr>
              <w:t>Весокий зріст</w:t>
            </w:r>
          </w:p>
        </w:tc>
        <w:tc>
          <w:tcPr>
            <w:tcW w:w="1900" w:type="dxa"/>
            <w:tcBorders>
              <w:top w:val="nil"/>
              <w:left w:val="nil"/>
              <w:bottom w:val="single" w:sz="8" w:space="0" w:color="auto"/>
              <w:right w:val="nil"/>
            </w:tcBorders>
          </w:tcPr>
          <w:p w14:paraId="77C9069D" w14:textId="77777777" w:rsidR="00E40F7C" w:rsidRDefault="00E40F7C">
            <w:pPr>
              <w:spacing w:after="0" w:line="240" w:lineRule="auto"/>
              <w:rPr>
                <w:rFonts w:ascii="Helvetica" w:hAnsi="Helvetica"/>
                <w:sz w:val="24"/>
                <w:szCs w:val="24"/>
              </w:rPr>
            </w:pP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14:paraId="760FAB45" w14:textId="77777777" w:rsidR="00E40F7C" w:rsidRDefault="00E40F7C">
            <w:pPr>
              <w:spacing w:after="0"/>
              <w:rPr>
                <w:rFonts w:asciiTheme="minorHAnsi" w:eastAsiaTheme="minorHAnsi" w:hAnsiTheme="minorHAnsi"/>
                <w:lang w:eastAsia="en-U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22A682E" w14:textId="77777777" w:rsidR="00E40F7C" w:rsidRDefault="00E40F7C">
            <w:pPr>
              <w:spacing w:after="0"/>
              <w:rPr>
                <w:rFonts w:asciiTheme="minorHAnsi" w:eastAsiaTheme="minorHAnsi" w:hAnsiTheme="minorHAnsi"/>
                <w:lang w:eastAsia="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FEB9F20" w14:textId="77777777" w:rsidR="00E40F7C" w:rsidRDefault="00E40F7C">
            <w:pPr>
              <w:spacing w:after="0"/>
              <w:rPr>
                <w:rFonts w:asciiTheme="minorHAnsi" w:eastAsiaTheme="minorHAnsi" w:hAnsiTheme="minorHAnsi"/>
                <w:lang w:eastAsia="en-US"/>
              </w:rPr>
            </w:pPr>
          </w:p>
        </w:tc>
      </w:tr>
      <w:tr w:rsidR="00E40F7C" w14:paraId="4E5D48C0" w14:textId="77777777" w:rsidTr="00E40F7C">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1F6B8" w14:textId="77777777" w:rsidR="00E40F7C" w:rsidRDefault="00E40F7C">
            <w:pPr>
              <w:spacing w:after="0" w:line="240" w:lineRule="auto"/>
              <w:rPr>
                <w:rFonts w:ascii="Helvetica" w:hAnsi="Helvetica"/>
                <w:sz w:val="24"/>
                <w:szCs w:val="24"/>
              </w:rPr>
            </w:pPr>
            <w:r>
              <w:rPr>
                <w:rFonts w:ascii="Times New Roman" w:hAnsi="Times New Roman"/>
                <w:sz w:val="24"/>
                <w:szCs w:val="24"/>
              </w:rPr>
              <w:t>Низький зріст</w:t>
            </w:r>
          </w:p>
        </w:tc>
        <w:tc>
          <w:tcPr>
            <w:tcW w:w="1900" w:type="dxa"/>
            <w:tcBorders>
              <w:top w:val="nil"/>
              <w:left w:val="nil"/>
              <w:bottom w:val="single" w:sz="8" w:space="0" w:color="auto"/>
              <w:right w:val="nil"/>
            </w:tcBorders>
          </w:tcPr>
          <w:p w14:paraId="52E2C6DC" w14:textId="77777777" w:rsidR="00E40F7C" w:rsidRDefault="00E40F7C">
            <w:pPr>
              <w:spacing w:after="0" w:line="240" w:lineRule="auto"/>
              <w:rPr>
                <w:rFonts w:ascii="Helvetica" w:hAnsi="Helvetica"/>
                <w:sz w:val="24"/>
                <w:szCs w:val="24"/>
              </w:rPr>
            </w:pP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14:paraId="60F3D3D7" w14:textId="77777777" w:rsidR="00E40F7C" w:rsidRDefault="00E40F7C">
            <w:pPr>
              <w:spacing w:after="0"/>
              <w:rPr>
                <w:rFonts w:asciiTheme="minorHAnsi" w:eastAsiaTheme="minorHAnsi" w:hAnsiTheme="minorHAnsi"/>
                <w:lang w:eastAsia="en-U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512CADB" w14:textId="77777777" w:rsidR="00E40F7C" w:rsidRDefault="00E40F7C">
            <w:pPr>
              <w:spacing w:after="0"/>
              <w:rPr>
                <w:rFonts w:asciiTheme="minorHAnsi" w:eastAsiaTheme="minorHAnsi" w:hAnsiTheme="minorHAnsi"/>
                <w:lang w:eastAsia="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CFCEEAD" w14:textId="77777777" w:rsidR="00E40F7C" w:rsidRDefault="00E40F7C">
            <w:pPr>
              <w:spacing w:after="0"/>
              <w:rPr>
                <w:rFonts w:asciiTheme="minorHAnsi" w:eastAsiaTheme="minorHAnsi" w:hAnsiTheme="minorHAnsi"/>
                <w:lang w:eastAsia="en-US"/>
              </w:rPr>
            </w:pPr>
          </w:p>
        </w:tc>
      </w:tr>
      <w:tr w:rsidR="00E40F7C" w14:paraId="4A526EB5" w14:textId="77777777" w:rsidTr="00E40F7C">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CC8C9" w14:textId="77777777" w:rsidR="00E40F7C" w:rsidRDefault="00E40F7C">
            <w:pPr>
              <w:spacing w:after="0" w:line="240" w:lineRule="auto"/>
              <w:rPr>
                <w:rFonts w:ascii="Helvetica" w:hAnsi="Helvetica"/>
                <w:sz w:val="24"/>
                <w:szCs w:val="24"/>
              </w:rPr>
            </w:pPr>
            <w:r>
              <w:rPr>
                <w:rFonts w:ascii="Times New Roman" w:hAnsi="Times New Roman"/>
                <w:sz w:val="24"/>
                <w:szCs w:val="24"/>
              </w:rPr>
              <w:t>Всього дітей</w:t>
            </w:r>
          </w:p>
        </w:tc>
        <w:tc>
          <w:tcPr>
            <w:tcW w:w="1900" w:type="dxa"/>
            <w:tcBorders>
              <w:top w:val="nil"/>
              <w:left w:val="nil"/>
              <w:bottom w:val="single" w:sz="8" w:space="0" w:color="auto"/>
              <w:right w:val="nil"/>
            </w:tcBorders>
            <w:hideMark/>
          </w:tcPr>
          <w:p w14:paraId="446FBB75" w14:textId="77777777" w:rsidR="00E40F7C" w:rsidRDefault="00E40F7C">
            <w:pPr>
              <w:spacing w:after="0" w:line="240" w:lineRule="auto"/>
              <w:rPr>
                <w:rFonts w:ascii="Helvetica" w:hAnsi="Helvetica"/>
                <w:b/>
                <w:sz w:val="24"/>
                <w:szCs w:val="24"/>
              </w:rPr>
            </w:pPr>
            <w:r>
              <w:rPr>
                <w:rFonts w:ascii="Times New Roman" w:hAnsi="Times New Roman"/>
                <w:b/>
                <w:sz w:val="24"/>
                <w:szCs w:val="24"/>
              </w:rPr>
              <w:t>9</w:t>
            </w:r>
            <w:r>
              <w:rPr>
                <w:rFonts w:ascii="Times New Roman" w:hAnsi="Times New Roman"/>
                <w:b/>
                <w:sz w:val="24"/>
                <w:szCs w:val="24"/>
                <w:lang w:val="en-US"/>
              </w:rPr>
              <w:t>6</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14:paraId="0D775BD6" w14:textId="77777777" w:rsidR="00E40F7C" w:rsidRDefault="00E40F7C">
            <w:pPr>
              <w:spacing w:after="0"/>
              <w:rPr>
                <w:rFonts w:asciiTheme="minorHAnsi" w:eastAsiaTheme="minorHAnsi" w:hAnsiTheme="minorHAnsi"/>
                <w:lang w:eastAsia="en-U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70ADC89" w14:textId="77777777" w:rsidR="00E40F7C" w:rsidRDefault="00E40F7C">
            <w:pPr>
              <w:spacing w:after="0" w:line="240" w:lineRule="auto"/>
              <w:rPr>
                <w:rFonts w:ascii="Helvetica" w:hAnsi="Helvetica"/>
                <w:b/>
                <w:sz w:val="24"/>
                <w:szCs w:val="24"/>
                <w:lang w:val="uk-UA"/>
              </w:rPr>
            </w:pPr>
            <w:r>
              <w:rPr>
                <w:rFonts w:ascii="Times New Roman" w:hAnsi="Times New Roman"/>
                <w:b/>
                <w:sz w:val="24"/>
                <w:szCs w:val="24"/>
                <w:lang w:val="uk-UA"/>
              </w:rPr>
              <w:t>102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6BB4BA9" w14:textId="77777777" w:rsidR="00E40F7C" w:rsidRDefault="00E40F7C">
            <w:pPr>
              <w:spacing w:after="0" w:line="240" w:lineRule="auto"/>
              <w:rPr>
                <w:rFonts w:ascii="Helvetica" w:hAnsi="Helvetica"/>
                <w:b/>
                <w:sz w:val="24"/>
                <w:szCs w:val="24"/>
                <w:lang w:val="uk-UA"/>
              </w:rPr>
            </w:pPr>
            <w:r>
              <w:rPr>
                <w:rFonts w:ascii="Times New Roman" w:hAnsi="Times New Roman"/>
                <w:b/>
                <w:sz w:val="24"/>
                <w:szCs w:val="24"/>
                <w:lang w:val="en-US"/>
              </w:rPr>
              <w:t>10</w:t>
            </w:r>
            <w:r>
              <w:rPr>
                <w:rFonts w:ascii="Times New Roman" w:hAnsi="Times New Roman"/>
                <w:b/>
                <w:sz w:val="24"/>
                <w:szCs w:val="24"/>
                <w:lang w:val="uk-UA"/>
              </w:rPr>
              <w:t>3</w:t>
            </w:r>
          </w:p>
        </w:tc>
      </w:tr>
    </w:tbl>
    <w:p w14:paraId="576DE733" w14:textId="77777777" w:rsidR="00E40F7C" w:rsidRDefault="00E40F7C" w:rsidP="00E40F7C">
      <w:pPr>
        <w:shd w:val="clear" w:color="auto" w:fill="FFFFFF"/>
        <w:spacing w:after="0" w:line="240" w:lineRule="auto"/>
        <w:rPr>
          <w:rFonts w:ascii="Arial" w:hAnsi="Arial" w:cs="Arial"/>
          <w:color w:val="222222"/>
          <w:sz w:val="24"/>
          <w:szCs w:val="24"/>
        </w:rPr>
      </w:pPr>
    </w:p>
    <w:p w14:paraId="2E4B7A60" w14:textId="77777777" w:rsidR="00E40F7C" w:rsidRPr="00E40F7C" w:rsidRDefault="00E40F7C" w:rsidP="00E40F7C">
      <w:pPr>
        <w:spacing w:after="0" w:line="240" w:lineRule="auto"/>
        <w:rPr>
          <w:rFonts w:ascii="Times New Roman" w:hAnsi="Times New Roman"/>
          <w:sz w:val="24"/>
          <w:szCs w:val="24"/>
          <w:lang w:val="uk-UA"/>
        </w:rPr>
      </w:pPr>
    </w:p>
    <w:p w14:paraId="20A28F77" w14:textId="77777777" w:rsidR="00E40F7C" w:rsidRDefault="00E40F7C" w:rsidP="00E40F7C">
      <w:pPr>
        <w:spacing w:after="0" w:line="240" w:lineRule="auto"/>
        <w:jc w:val="both"/>
        <w:rPr>
          <w:rFonts w:ascii="Times New Roman" w:hAnsi="Times New Roman"/>
          <w:sz w:val="28"/>
          <w:szCs w:val="28"/>
          <w:lang w:val="uk-UA"/>
        </w:rPr>
      </w:pPr>
    </w:p>
    <w:p w14:paraId="176692DD" w14:textId="77777777" w:rsidR="00E40F7C" w:rsidRPr="00E40F7C" w:rsidRDefault="00E40F7C" w:rsidP="00E40F7C">
      <w:pPr>
        <w:spacing w:after="0" w:line="240" w:lineRule="auto"/>
        <w:jc w:val="both"/>
        <w:rPr>
          <w:rFonts w:ascii="Times New Roman" w:hAnsi="Times New Roman"/>
          <w:spacing w:val="4"/>
          <w:sz w:val="28"/>
          <w:szCs w:val="28"/>
          <w:lang w:val="uk-UA"/>
        </w:rPr>
      </w:pPr>
      <w:r>
        <w:rPr>
          <w:rFonts w:ascii="Times New Roman" w:hAnsi="Times New Roman"/>
          <w:sz w:val="28"/>
          <w:szCs w:val="28"/>
          <w:lang w:val="uk-UA"/>
        </w:rPr>
        <w:t xml:space="preserve">                                          </w:t>
      </w:r>
      <w:r w:rsidRPr="00E40F7C">
        <w:rPr>
          <w:rFonts w:ascii="Times New Roman" w:hAnsi="Times New Roman"/>
          <w:b/>
          <w:i/>
          <w:sz w:val="28"/>
          <w:szCs w:val="28"/>
          <w:lang w:val="uk-UA"/>
        </w:rPr>
        <w:t>Харчування в ДНЗ</w:t>
      </w:r>
    </w:p>
    <w:p w14:paraId="551CD877" w14:textId="77777777" w:rsidR="00E40F7C" w:rsidRDefault="00E40F7C" w:rsidP="00E40F7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Організація харчування дітей в  закладі освіти здійснюється відповідно до діючих нормативних–правових документів: постанови  Кабінету Міністрів України від 22.11.2004р. № 1591 «Про затвердження норм харчування у навчальних та оздоровчих закладах</w:t>
      </w:r>
      <w:r>
        <w:rPr>
          <w:rFonts w:ascii="Times New Roman" w:hAnsi="Times New Roman"/>
          <w:b/>
          <w:sz w:val="28"/>
          <w:szCs w:val="28"/>
          <w:lang w:val="uk-UA"/>
        </w:rPr>
        <w:t xml:space="preserve">»; </w:t>
      </w:r>
      <w:r>
        <w:rPr>
          <w:rFonts w:ascii="Times New Roman" w:hAnsi="Times New Roman"/>
          <w:sz w:val="28"/>
          <w:szCs w:val="28"/>
          <w:lang w:val="uk-UA"/>
        </w:rPr>
        <w:t>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від 17.04.2006 №298/227 (зі змінами від 26.02.2013 № 202/165); наказів Міністерства освіти і науки України та Міністерства охорони здоров’я України від 01.06.2005р. № 242/329 «Про затвердження Порядку організації харчування дітей у навчальних та оздоровчих закладах», від 15.08.2006р. № 620/563 «Щодо невідкладних заходів з організації харчування дітей у дошкільних, загальноосвітніх, позашкільних навчальних закладах».</w:t>
      </w:r>
    </w:p>
    <w:p w14:paraId="4EA91F34" w14:textId="77777777" w:rsidR="00E40F7C" w:rsidRDefault="00E40F7C" w:rsidP="00E40F7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Забезпечення  продуктами  харчування  здійснюється  централізовано,  за попереднім  замовленням: до 20 числа кожного місяця подається заявка продуктів харчування на наступний місяць та щотижнево – на наступний тиждень, заявка подається дієтсестрі відділу освіти. </w:t>
      </w:r>
    </w:p>
    <w:p w14:paraId="491EDCCA" w14:textId="77777777" w:rsidR="00E40F7C" w:rsidRDefault="00E40F7C" w:rsidP="00E40F7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Доставка продуктів з дрібнооптового складу здійснюється спеціальним транспортом, на який оформлено санітарний паспорт. На всі завезені продукти та продовольчу сировину є сертифікати якості та накладні в яких зазначений постачальник,  ціна, ґатунок, строк реалізації та кількість продукту. </w:t>
      </w:r>
    </w:p>
    <w:p w14:paraId="4009157D" w14:textId="77777777" w:rsidR="00E40F7C" w:rsidRDefault="00E40F7C" w:rsidP="00E40F7C">
      <w:pPr>
        <w:shd w:val="clear" w:color="auto" w:fill="FFFFFF"/>
        <w:rPr>
          <w:rFonts w:ascii="Times New Roman" w:hAnsi="Times New Roman"/>
          <w:b/>
          <w:sz w:val="28"/>
          <w:szCs w:val="28"/>
          <w:lang w:val="uk-UA"/>
        </w:rPr>
      </w:pPr>
      <w:r>
        <w:rPr>
          <w:rFonts w:ascii="Times New Roman" w:hAnsi="Times New Roman"/>
          <w:bCs/>
          <w:sz w:val="28"/>
          <w:szCs w:val="28"/>
        </w:rPr>
        <w:t>Продукти харчування протягом 2020-21 н. року завозились згідно рішення тендерного комітету</w:t>
      </w:r>
      <w:r>
        <w:rPr>
          <w:rFonts w:ascii="Times New Roman" w:hAnsi="Times New Roman"/>
          <w:bCs/>
          <w:sz w:val="28"/>
          <w:szCs w:val="28"/>
          <w:lang w:val="uk-UA"/>
        </w:rPr>
        <w:t>.</w:t>
      </w:r>
      <w:r>
        <w:rPr>
          <w:rFonts w:ascii="Times New Roman" w:hAnsi="Times New Roman"/>
          <w:b/>
          <w:sz w:val="24"/>
          <w:szCs w:val="24"/>
          <w:lang w:val="uk-UA"/>
        </w:rPr>
        <w:br/>
      </w:r>
      <w:r>
        <w:rPr>
          <w:rFonts w:ascii="Times New Roman" w:hAnsi="Times New Roman"/>
          <w:b/>
          <w:sz w:val="28"/>
          <w:szCs w:val="28"/>
          <w:lang w:val="uk-UA"/>
        </w:rPr>
        <w:t>           Перелік постачальників харчових продуцктів на 2021 рік для організації харчування дітей в ДНЗ</w:t>
      </w:r>
    </w:p>
    <w:tbl>
      <w:tblPr>
        <w:tblpPr w:leftFromText="180" w:rightFromText="180" w:bottomFromText="200" w:vertAnchor="text" w:horzAnchor="margin" w:tblpXSpec="center" w:tblpY="878"/>
        <w:tblW w:w="10740" w:type="dxa"/>
        <w:tblLayout w:type="fixed"/>
        <w:tblCellMar>
          <w:left w:w="1200" w:type="dxa"/>
          <w:right w:w="0" w:type="dxa"/>
        </w:tblCellMar>
        <w:tblLook w:val="04A0" w:firstRow="1" w:lastRow="0" w:firstColumn="1" w:lastColumn="0" w:noHBand="0" w:noVBand="1"/>
      </w:tblPr>
      <w:tblGrid>
        <w:gridCol w:w="1242"/>
        <w:gridCol w:w="3261"/>
        <w:gridCol w:w="2126"/>
        <w:gridCol w:w="2126"/>
        <w:gridCol w:w="1985"/>
      </w:tblGrid>
      <w:tr w:rsidR="00E40F7C" w14:paraId="4E0B1A6B" w14:textId="77777777" w:rsidTr="00E40F7C">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8A29A9"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rPr>
              <w:t>№</w:t>
            </w:r>
          </w:p>
          <w:p w14:paraId="4A6D1CA6" w14:textId="77777777" w:rsidR="00E40F7C" w:rsidRDefault="00E40F7C">
            <w:pPr>
              <w:spacing w:after="0" w:line="240" w:lineRule="auto"/>
              <w:rPr>
                <w:rFonts w:ascii="Helvetica" w:hAnsi="Helvetica"/>
                <w:sz w:val="24"/>
                <w:szCs w:val="24"/>
              </w:rPr>
            </w:pPr>
            <w:r>
              <w:rPr>
                <w:rFonts w:ascii="Times New Roman" w:hAnsi="Times New Roman"/>
                <w:sz w:val="24"/>
                <w:szCs w:val="24"/>
              </w:rPr>
              <w:t xml:space="preserve"> п/п</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F0E77E" w14:textId="77777777" w:rsidR="00E40F7C" w:rsidRDefault="00E40F7C">
            <w:pPr>
              <w:spacing w:after="0" w:line="240" w:lineRule="auto"/>
              <w:rPr>
                <w:rFonts w:ascii="Helvetica" w:hAnsi="Helvetica"/>
                <w:sz w:val="24"/>
                <w:szCs w:val="24"/>
              </w:rPr>
            </w:pPr>
            <w:r>
              <w:rPr>
                <w:rFonts w:ascii="Times New Roman" w:hAnsi="Times New Roman"/>
                <w:sz w:val="24"/>
                <w:szCs w:val="24"/>
              </w:rPr>
              <w:t>Постачальник</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EDA8C8" w14:textId="77777777" w:rsidR="00E40F7C" w:rsidRDefault="00E40F7C">
            <w:pPr>
              <w:spacing w:after="0" w:line="240" w:lineRule="auto"/>
              <w:jc w:val="center"/>
              <w:rPr>
                <w:rFonts w:ascii="Helvetica" w:hAnsi="Helvetica"/>
                <w:sz w:val="24"/>
                <w:szCs w:val="24"/>
              </w:rPr>
            </w:pPr>
            <w:r>
              <w:rPr>
                <w:rFonts w:ascii="Times New Roman" w:hAnsi="Times New Roman"/>
                <w:sz w:val="24"/>
                <w:szCs w:val="24"/>
              </w:rPr>
              <w:t>Особистий реєстраційний номер потужностей</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7102F5" w14:textId="77777777" w:rsidR="00E40F7C" w:rsidRDefault="00E40F7C">
            <w:pPr>
              <w:spacing w:after="0" w:line="240" w:lineRule="auto"/>
              <w:jc w:val="center"/>
              <w:rPr>
                <w:rFonts w:ascii="Helvetica" w:hAnsi="Helvetica"/>
                <w:sz w:val="24"/>
                <w:szCs w:val="24"/>
              </w:rPr>
            </w:pPr>
            <w:r>
              <w:rPr>
                <w:rFonts w:ascii="Times New Roman" w:hAnsi="Times New Roman"/>
                <w:sz w:val="24"/>
                <w:szCs w:val="24"/>
              </w:rPr>
              <w:t>Група продуктів</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8B460C" w14:textId="77777777" w:rsidR="00E40F7C" w:rsidRDefault="00E40F7C">
            <w:pPr>
              <w:spacing w:after="0" w:line="240" w:lineRule="auto"/>
              <w:jc w:val="center"/>
              <w:rPr>
                <w:rFonts w:ascii="Helvetica" w:hAnsi="Helvetica"/>
                <w:sz w:val="24"/>
                <w:szCs w:val="24"/>
              </w:rPr>
            </w:pPr>
            <w:r>
              <w:rPr>
                <w:rFonts w:ascii="Times New Roman" w:hAnsi="Times New Roman"/>
                <w:sz w:val="24"/>
                <w:szCs w:val="24"/>
              </w:rPr>
              <w:t>Графік постачання</w:t>
            </w:r>
          </w:p>
        </w:tc>
      </w:tr>
      <w:tr w:rsidR="00E40F7C" w14:paraId="46A9A335" w14:textId="77777777" w:rsidTr="00E40F7C">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014F78" w14:textId="77777777" w:rsidR="00E40F7C" w:rsidRDefault="00E40F7C">
            <w:pPr>
              <w:spacing w:after="0" w:line="240" w:lineRule="auto"/>
              <w:rPr>
                <w:rFonts w:ascii="Helvetica" w:hAnsi="Helvetica"/>
                <w:sz w:val="24"/>
                <w:szCs w:val="24"/>
              </w:rPr>
            </w:pPr>
            <w:r>
              <w:rPr>
                <w:rFonts w:ascii="Times New Roman" w:hAnsi="Times New Roman"/>
                <w:sz w:val="24"/>
                <w:szCs w:val="24"/>
              </w:rPr>
              <w:lastRenderedPageBreak/>
              <w:t>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5264D8" w14:textId="77777777" w:rsidR="00E40F7C" w:rsidRDefault="00E40F7C">
            <w:pPr>
              <w:pStyle w:val="af8"/>
              <w:spacing w:line="276" w:lineRule="auto"/>
            </w:pPr>
            <w:r>
              <w:t>ФОП Довбиш Г.В.  </w:t>
            </w:r>
          </w:p>
          <w:p w14:paraId="1FF3796E" w14:textId="77777777" w:rsidR="00E40F7C" w:rsidRDefault="00E40F7C">
            <w:pPr>
              <w:pStyle w:val="af8"/>
              <w:spacing w:line="276" w:lineRule="auto"/>
              <w:rPr>
                <w:lang w:val="ru-RU"/>
              </w:rPr>
            </w:pPr>
            <w:r>
              <w:t> 41111Сумськаобл.                                Шосткинський р-он с. Вовна вул. Літвінова буд. 25</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A8624F6" w14:textId="77777777" w:rsidR="00E40F7C" w:rsidRDefault="00E40F7C">
            <w:pPr>
              <w:spacing w:after="0" w:line="240" w:lineRule="auto"/>
              <w:rPr>
                <w:rFonts w:ascii="Helvetica" w:hAnsi="Helvetica"/>
                <w:sz w:val="24"/>
                <w:szCs w:val="24"/>
              </w:rPr>
            </w:pPr>
            <w:r>
              <w:rPr>
                <w:rFonts w:ascii="Times New Roman" w:hAnsi="Times New Roman"/>
                <w:sz w:val="24"/>
                <w:szCs w:val="24"/>
                <w:lang w:val="en-US"/>
              </w:rPr>
              <w:t>r-UA-</w:t>
            </w:r>
            <w:r>
              <w:rPr>
                <w:rFonts w:ascii="Times New Roman" w:hAnsi="Times New Roman"/>
                <w:sz w:val="24"/>
                <w:szCs w:val="24"/>
              </w:rPr>
              <w:t>18-17-226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4CD74" w14:textId="77777777" w:rsidR="00E40F7C" w:rsidRDefault="00E40F7C">
            <w:pPr>
              <w:spacing w:after="0" w:line="240" w:lineRule="auto"/>
              <w:rPr>
                <w:rFonts w:ascii="Helvetica" w:hAnsi="Helvetica"/>
                <w:sz w:val="24"/>
                <w:szCs w:val="24"/>
                <w:lang w:val="uk-UA"/>
              </w:rPr>
            </w:pPr>
            <w:r>
              <w:rPr>
                <w:rFonts w:ascii="Times New Roman" w:hAnsi="Times New Roman"/>
                <w:sz w:val="24"/>
                <w:szCs w:val="24"/>
              </w:rPr>
              <w:t xml:space="preserve">М'ясо </w:t>
            </w:r>
            <w:r>
              <w:rPr>
                <w:rFonts w:ascii="Times New Roman" w:hAnsi="Times New Roman"/>
                <w:sz w:val="24"/>
                <w:szCs w:val="24"/>
                <w:lang w:val="uk-UA"/>
              </w:rPr>
              <w:t>куряче(філе) свіже чи охолоджене</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8ABE0C" w14:textId="77777777" w:rsidR="00E40F7C" w:rsidRDefault="00E40F7C">
            <w:pPr>
              <w:spacing w:after="0" w:line="240" w:lineRule="auto"/>
              <w:rPr>
                <w:rFonts w:ascii="Helvetica" w:hAnsi="Helvetica"/>
                <w:sz w:val="24"/>
                <w:szCs w:val="24"/>
              </w:rPr>
            </w:pPr>
            <w:r>
              <w:rPr>
                <w:rFonts w:ascii="Times New Roman" w:hAnsi="Times New Roman"/>
                <w:sz w:val="24"/>
                <w:szCs w:val="24"/>
              </w:rPr>
              <w:t>Згідно заявки транспортом постачальника, відповідно договору</w:t>
            </w:r>
          </w:p>
        </w:tc>
      </w:tr>
      <w:tr w:rsidR="00E40F7C" w14:paraId="5A5F86E5" w14:textId="77777777" w:rsidTr="00E40F7C">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E701B7" w14:textId="77777777" w:rsidR="00E40F7C" w:rsidRDefault="00E40F7C">
            <w:pPr>
              <w:spacing w:after="0" w:line="240" w:lineRule="auto"/>
              <w:rPr>
                <w:rFonts w:ascii="Helvetica" w:hAnsi="Helvetica"/>
                <w:sz w:val="24"/>
                <w:szCs w:val="24"/>
              </w:rPr>
            </w:pPr>
            <w:r>
              <w:rPr>
                <w:rFonts w:ascii="Times New Roman" w:hAnsi="Times New Roman"/>
                <w:sz w:val="24"/>
                <w:szCs w:val="24"/>
              </w:rPr>
              <w:t>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39C509" w14:textId="77777777" w:rsidR="00E40F7C" w:rsidRDefault="00E40F7C">
            <w:pPr>
              <w:spacing w:after="0" w:line="240" w:lineRule="auto"/>
              <w:rPr>
                <w:rFonts w:ascii="Helvetica" w:hAnsi="Helvetica"/>
                <w:sz w:val="24"/>
                <w:szCs w:val="24"/>
              </w:rPr>
            </w:pPr>
            <w:r>
              <w:rPr>
                <w:rFonts w:ascii="Times New Roman" w:hAnsi="Times New Roman"/>
                <w:sz w:val="24"/>
                <w:szCs w:val="24"/>
              </w:rPr>
              <w:t>ТО</w:t>
            </w:r>
            <w:r>
              <w:rPr>
                <w:rFonts w:ascii="Times New Roman" w:hAnsi="Times New Roman"/>
                <w:sz w:val="24"/>
                <w:szCs w:val="24"/>
                <w:lang w:val="uk-UA"/>
              </w:rPr>
              <w:t>В</w:t>
            </w:r>
            <w:r>
              <w:rPr>
                <w:rFonts w:ascii="Times New Roman" w:hAnsi="Times New Roman"/>
                <w:sz w:val="24"/>
                <w:szCs w:val="24"/>
              </w:rPr>
              <w:t>«Ворожба»                               41811 Сумська обл. Білопільський р-он м. Ворожба вул. Мира  5</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C48D858" w14:textId="77777777" w:rsidR="00E40F7C" w:rsidRDefault="00E40F7C">
            <w:pPr>
              <w:spacing w:after="0" w:line="240" w:lineRule="auto"/>
              <w:rPr>
                <w:rFonts w:ascii="Helvetica" w:hAnsi="Helvetica"/>
                <w:sz w:val="24"/>
                <w:szCs w:val="24"/>
              </w:rPr>
            </w:pPr>
            <w:r>
              <w:rPr>
                <w:rFonts w:ascii="Times New Roman" w:hAnsi="Times New Roman"/>
                <w:sz w:val="24"/>
                <w:szCs w:val="24"/>
              </w:rPr>
              <w:t>18-02-54 </w:t>
            </w:r>
            <w:r>
              <w:rPr>
                <w:rFonts w:ascii="Times New Roman" w:hAnsi="Times New Roman"/>
                <w:sz w:val="24"/>
                <w:szCs w:val="24"/>
                <w:lang w:val="en-US"/>
              </w:rPr>
              <w:t>Mt</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A054ED" w14:textId="77777777" w:rsidR="00E40F7C" w:rsidRDefault="00E40F7C">
            <w:pPr>
              <w:rPr>
                <w:rFonts w:ascii="Helvetica" w:hAnsi="Helvetica"/>
                <w:lang w:val="uk-UA"/>
              </w:rPr>
            </w:pPr>
            <w:r>
              <w:t>М'ясо ялови</w:t>
            </w:r>
            <w:r>
              <w:rPr>
                <w:lang w:val="uk-UA"/>
              </w:rPr>
              <w:t>чина 1 категорії на кості свіже чи охолоджене та печінка яловича свіжа чи охолоджена</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6E156" w14:textId="77777777" w:rsidR="00E40F7C" w:rsidRDefault="00E40F7C">
            <w:pPr>
              <w:spacing w:after="0" w:line="240" w:lineRule="auto"/>
              <w:rPr>
                <w:rFonts w:ascii="Helvetica" w:hAnsi="Helvetica"/>
                <w:sz w:val="24"/>
                <w:szCs w:val="24"/>
              </w:rPr>
            </w:pPr>
            <w:r>
              <w:rPr>
                <w:rFonts w:ascii="Times New Roman" w:hAnsi="Times New Roman"/>
                <w:sz w:val="24"/>
                <w:szCs w:val="24"/>
              </w:rPr>
              <w:t>Згідно заявки транспортом постачальника, відповідно договору</w:t>
            </w:r>
          </w:p>
        </w:tc>
      </w:tr>
      <w:tr w:rsidR="00E40F7C" w14:paraId="4A6F8C5D" w14:textId="77777777" w:rsidTr="00E40F7C">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C6D330" w14:textId="77777777" w:rsidR="00E40F7C" w:rsidRDefault="00E40F7C">
            <w:pPr>
              <w:spacing w:after="0" w:line="240" w:lineRule="auto"/>
              <w:rPr>
                <w:rFonts w:ascii="Helvetica" w:hAnsi="Helvetica"/>
                <w:sz w:val="24"/>
                <w:szCs w:val="24"/>
              </w:rPr>
            </w:pPr>
            <w:r>
              <w:rPr>
                <w:rFonts w:ascii="Times New Roman" w:hAnsi="Times New Roman"/>
                <w:sz w:val="24"/>
                <w:szCs w:val="24"/>
              </w:rPr>
              <w:t>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0A3AA"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rPr>
              <w:t>ФОП Стрельцов</w:t>
            </w:r>
            <w:r>
              <w:rPr>
                <w:rFonts w:ascii="Times New Roman" w:hAnsi="Times New Roman"/>
                <w:sz w:val="24"/>
                <w:szCs w:val="24"/>
                <w:lang w:val="uk-UA"/>
              </w:rPr>
              <w:t xml:space="preserve"> </w:t>
            </w:r>
            <w:r>
              <w:rPr>
                <w:rFonts w:ascii="Times New Roman" w:hAnsi="Times New Roman"/>
                <w:sz w:val="24"/>
                <w:szCs w:val="24"/>
              </w:rPr>
              <w:t>Ю.О. </w:t>
            </w:r>
          </w:p>
          <w:p w14:paraId="00B398B0" w14:textId="77777777" w:rsidR="00E40F7C" w:rsidRDefault="00E40F7C">
            <w:pPr>
              <w:spacing w:after="0" w:line="240" w:lineRule="auto"/>
              <w:rPr>
                <w:rFonts w:ascii="Helvetica" w:hAnsi="Helvetica"/>
                <w:sz w:val="24"/>
                <w:szCs w:val="24"/>
              </w:rPr>
            </w:pPr>
            <w:r>
              <w:rPr>
                <w:rFonts w:ascii="Times New Roman" w:hAnsi="Times New Roman"/>
                <w:sz w:val="24"/>
                <w:szCs w:val="24"/>
              </w:rPr>
              <w:t>41100 Сумська обл. м. Шостка вул. Марата буд.28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4F54905" w14:textId="77777777" w:rsidR="00E40F7C" w:rsidRDefault="00E40F7C">
            <w:pPr>
              <w:spacing w:after="0" w:line="240" w:lineRule="auto"/>
              <w:rPr>
                <w:rFonts w:ascii="Helvetica" w:hAnsi="Helvetica"/>
                <w:sz w:val="24"/>
                <w:szCs w:val="24"/>
              </w:rPr>
            </w:pPr>
            <w:r>
              <w:rPr>
                <w:rFonts w:ascii="Times New Roman" w:hAnsi="Times New Roman"/>
                <w:sz w:val="24"/>
                <w:szCs w:val="24"/>
                <w:lang w:val="en-US"/>
              </w:rPr>
              <w:t>r-UA-</w:t>
            </w:r>
            <w:r>
              <w:rPr>
                <w:rFonts w:ascii="Times New Roman" w:hAnsi="Times New Roman"/>
                <w:sz w:val="24"/>
                <w:szCs w:val="24"/>
              </w:rPr>
              <w:t>18-17-505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EF752" w14:textId="77777777" w:rsidR="00E40F7C" w:rsidRDefault="00E40F7C">
            <w:pPr>
              <w:spacing w:after="0" w:line="240" w:lineRule="auto"/>
              <w:rPr>
                <w:rFonts w:ascii="Helvetica" w:hAnsi="Helvetica"/>
                <w:sz w:val="24"/>
                <w:szCs w:val="24"/>
              </w:rPr>
            </w:pPr>
            <w:r>
              <w:rPr>
                <w:rFonts w:ascii="Times New Roman" w:hAnsi="Times New Roman"/>
                <w:sz w:val="24"/>
                <w:szCs w:val="24"/>
              </w:rPr>
              <w:t xml:space="preserve"> Сир сичужний 50% жирності, сир кисломолочний </w:t>
            </w:r>
            <w:r>
              <w:rPr>
                <w:rFonts w:ascii="Times New Roman" w:hAnsi="Times New Roman"/>
                <w:sz w:val="24"/>
                <w:szCs w:val="24"/>
                <w:lang w:val="uk-UA"/>
              </w:rPr>
              <w:t>від 9</w:t>
            </w:r>
            <w:r>
              <w:rPr>
                <w:rFonts w:ascii="Times New Roman" w:hAnsi="Times New Roman"/>
                <w:sz w:val="24"/>
                <w:szCs w:val="24"/>
              </w:rPr>
              <w:t>% жирності,  молоко рідке 2,5% жирності.</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2D418" w14:textId="77777777" w:rsidR="00E40F7C" w:rsidRDefault="00E40F7C">
            <w:pPr>
              <w:spacing w:after="0" w:line="240" w:lineRule="auto"/>
              <w:rPr>
                <w:rFonts w:ascii="Helvetica" w:hAnsi="Helvetica"/>
                <w:sz w:val="24"/>
                <w:szCs w:val="24"/>
              </w:rPr>
            </w:pPr>
            <w:r>
              <w:rPr>
                <w:rFonts w:ascii="Times New Roman" w:hAnsi="Times New Roman"/>
                <w:sz w:val="24"/>
                <w:szCs w:val="24"/>
              </w:rPr>
              <w:t>Згідно заявки транспортом постачальника, відповідно договору</w:t>
            </w:r>
          </w:p>
        </w:tc>
      </w:tr>
      <w:tr w:rsidR="00E40F7C" w14:paraId="75EB3928" w14:textId="77777777" w:rsidTr="00E40F7C">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6897FD" w14:textId="77777777" w:rsidR="00E40F7C" w:rsidRDefault="00E40F7C">
            <w:pPr>
              <w:spacing w:after="0" w:line="240" w:lineRule="auto"/>
              <w:rPr>
                <w:rFonts w:ascii="Helvetica" w:hAnsi="Helvetica"/>
                <w:sz w:val="24"/>
                <w:szCs w:val="24"/>
              </w:rPr>
            </w:pPr>
            <w:r>
              <w:rPr>
                <w:rFonts w:ascii="Times New Roman" w:hAnsi="Times New Roman"/>
                <w:sz w:val="24"/>
                <w:szCs w:val="24"/>
              </w:rPr>
              <w:t>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B9456" w14:textId="77777777" w:rsidR="00E40F7C" w:rsidRDefault="00E40F7C">
            <w:pPr>
              <w:spacing w:after="0" w:line="240" w:lineRule="auto"/>
              <w:rPr>
                <w:rFonts w:ascii="Helvetica" w:hAnsi="Helvetica"/>
                <w:sz w:val="24"/>
                <w:szCs w:val="24"/>
              </w:rPr>
            </w:pPr>
            <w:r>
              <w:rPr>
                <w:rFonts w:ascii="Times New Roman" w:hAnsi="Times New Roman"/>
                <w:sz w:val="24"/>
                <w:szCs w:val="24"/>
              </w:rPr>
              <w:t>ТОВ «Сумська продуктова компанія»                                         40007 Сумська обл. м. Суми  вул. Промислова буд.2.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A966F67" w14:textId="77777777" w:rsidR="00E40F7C" w:rsidRDefault="00E40F7C">
            <w:pPr>
              <w:spacing w:after="0" w:line="240" w:lineRule="auto"/>
              <w:rPr>
                <w:rFonts w:ascii="Helvetica" w:hAnsi="Helvetica"/>
                <w:sz w:val="24"/>
                <w:szCs w:val="24"/>
              </w:rPr>
            </w:pPr>
            <w:r>
              <w:rPr>
                <w:rFonts w:ascii="Times New Roman" w:hAnsi="Times New Roman"/>
                <w:sz w:val="24"/>
                <w:szCs w:val="24"/>
                <w:lang w:val="en-US"/>
              </w:rPr>
              <w:t>r-UA-</w:t>
            </w:r>
            <w:r>
              <w:rPr>
                <w:rFonts w:ascii="Times New Roman" w:hAnsi="Times New Roman"/>
                <w:sz w:val="24"/>
                <w:szCs w:val="24"/>
              </w:rPr>
              <w:t>18-19-2411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3C72D2" w14:textId="77777777" w:rsidR="00E40F7C" w:rsidRDefault="00E40F7C">
            <w:pPr>
              <w:spacing w:after="0" w:line="240" w:lineRule="auto"/>
              <w:rPr>
                <w:rFonts w:ascii="Helvetica" w:hAnsi="Helvetica"/>
                <w:sz w:val="24"/>
                <w:szCs w:val="24"/>
              </w:rPr>
            </w:pPr>
            <w:r>
              <w:rPr>
                <w:rFonts w:ascii="Times New Roman" w:hAnsi="Times New Roman"/>
                <w:sz w:val="24"/>
                <w:szCs w:val="24"/>
              </w:rPr>
              <w:t>Масло вершкове від 7</w:t>
            </w:r>
            <w:r>
              <w:rPr>
                <w:rFonts w:ascii="Times New Roman" w:hAnsi="Times New Roman"/>
                <w:sz w:val="24"/>
                <w:szCs w:val="24"/>
                <w:lang w:val="uk-UA"/>
              </w:rPr>
              <w:t>2,5</w:t>
            </w:r>
            <w:r>
              <w:rPr>
                <w:rFonts w:ascii="Times New Roman" w:hAnsi="Times New Roman"/>
                <w:sz w:val="24"/>
                <w:szCs w:val="24"/>
              </w:rPr>
              <w:t>% жирності</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0DC92A" w14:textId="77777777" w:rsidR="00E40F7C" w:rsidRDefault="00E40F7C">
            <w:pPr>
              <w:spacing w:after="0" w:line="240" w:lineRule="auto"/>
              <w:rPr>
                <w:rFonts w:ascii="Helvetica" w:hAnsi="Helvetica"/>
                <w:sz w:val="24"/>
                <w:szCs w:val="24"/>
              </w:rPr>
            </w:pPr>
            <w:r>
              <w:rPr>
                <w:rFonts w:ascii="Times New Roman" w:hAnsi="Times New Roman"/>
                <w:sz w:val="24"/>
                <w:szCs w:val="24"/>
              </w:rPr>
              <w:t>Згідно заявки транспортом постачальника, відповідно договору</w:t>
            </w:r>
          </w:p>
        </w:tc>
      </w:tr>
      <w:tr w:rsidR="00E40F7C" w14:paraId="5D6D60E8" w14:textId="77777777" w:rsidTr="00E40F7C">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FC98C2" w14:textId="77777777" w:rsidR="00E40F7C" w:rsidRDefault="00E40F7C">
            <w:pPr>
              <w:spacing w:after="0" w:line="240" w:lineRule="auto"/>
              <w:rPr>
                <w:rFonts w:ascii="Helvetica" w:hAnsi="Helvetica"/>
                <w:sz w:val="24"/>
                <w:szCs w:val="24"/>
                <w:lang w:val="uk-UA"/>
              </w:rPr>
            </w:pPr>
            <w:r>
              <w:rPr>
                <w:rFonts w:ascii="Times New Roman" w:hAnsi="Times New Roman"/>
                <w:sz w:val="24"/>
                <w:szCs w:val="24"/>
                <w:lang w:val="uk-UA"/>
              </w:rPr>
              <w:t>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D339B" w14:textId="77777777" w:rsidR="00E40F7C" w:rsidRDefault="00E40F7C">
            <w:pPr>
              <w:spacing w:after="0" w:line="240" w:lineRule="auto"/>
              <w:rPr>
                <w:rFonts w:ascii="Helvetica" w:hAnsi="Helvetica"/>
                <w:sz w:val="24"/>
                <w:szCs w:val="24"/>
              </w:rPr>
            </w:pPr>
            <w:r>
              <w:rPr>
                <w:rFonts w:ascii="Times New Roman" w:hAnsi="Times New Roman"/>
                <w:sz w:val="24"/>
                <w:szCs w:val="24"/>
              </w:rPr>
              <w:t>ТОВ « Контакт плюс» 41140 Сумська обл.. Шосткинський  р-н.смт Вороніж вул.. О. Кошового буд 18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2316EB7" w14:textId="77777777" w:rsidR="00E40F7C" w:rsidRDefault="00E40F7C">
            <w:pPr>
              <w:spacing w:after="0" w:line="240" w:lineRule="auto"/>
              <w:rPr>
                <w:rFonts w:ascii="Helvetica" w:hAnsi="Helvetica"/>
                <w:sz w:val="24"/>
                <w:szCs w:val="24"/>
              </w:rPr>
            </w:pPr>
            <w:r>
              <w:rPr>
                <w:rFonts w:ascii="Times New Roman" w:hAnsi="Times New Roman"/>
                <w:sz w:val="24"/>
                <w:szCs w:val="24"/>
                <w:lang w:val="en-US"/>
              </w:rPr>
              <w:t>r</w:t>
            </w:r>
            <w:r>
              <w:rPr>
                <w:rFonts w:ascii="Times New Roman" w:hAnsi="Times New Roman"/>
                <w:sz w:val="24"/>
                <w:szCs w:val="24"/>
              </w:rPr>
              <w:t>-</w:t>
            </w:r>
            <w:r>
              <w:rPr>
                <w:rFonts w:ascii="Times New Roman" w:hAnsi="Times New Roman"/>
                <w:sz w:val="24"/>
                <w:szCs w:val="24"/>
                <w:lang w:val="en-US"/>
              </w:rPr>
              <w:t>UA</w:t>
            </w:r>
            <w:r>
              <w:rPr>
                <w:rFonts w:ascii="Times New Roman" w:hAnsi="Times New Roman"/>
                <w:sz w:val="24"/>
                <w:szCs w:val="24"/>
              </w:rPr>
              <w:t>-18-17-496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13F2B" w14:textId="77777777" w:rsidR="00E40F7C" w:rsidRDefault="00E40F7C">
            <w:pPr>
              <w:spacing w:after="0" w:line="240" w:lineRule="auto"/>
              <w:rPr>
                <w:rFonts w:ascii="Helvetica" w:hAnsi="Helvetica"/>
                <w:sz w:val="24"/>
                <w:szCs w:val="24"/>
                <w:lang w:val="uk-UA"/>
              </w:rPr>
            </w:pPr>
            <w:r>
              <w:rPr>
                <w:rFonts w:ascii="Times New Roman" w:hAnsi="Times New Roman"/>
                <w:sz w:val="24"/>
                <w:szCs w:val="24"/>
                <w:lang w:val="uk-UA"/>
              </w:rPr>
              <w:t>Хліб житньо-пшеничний (в упаковці) та хліб пшеничний вищого ґатунку (батон) в упаковці.</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1228D" w14:textId="77777777" w:rsidR="00E40F7C" w:rsidRDefault="00E40F7C">
            <w:pPr>
              <w:spacing w:after="0" w:line="240" w:lineRule="auto"/>
              <w:rPr>
                <w:rFonts w:ascii="Times New Roman" w:hAnsi="Times New Roman"/>
                <w:sz w:val="24"/>
                <w:szCs w:val="24"/>
                <w:lang w:val="uk-UA"/>
              </w:rPr>
            </w:pPr>
            <w:r>
              <w:rPr>
                <w:rFonts w:ascii="Times New Roman" w:hAnsi="Times New Roman"/>
                <w:sz w:val="24"/>
                <w:szCs w:val="24"/>
              </w:rPr>
              <w:t xml:space="preserve">Згідно заявки транспортом постачальника, </w:t>
            </w:r>
          </w:p>
          <w:p w14:paraId="36E72B1A" w14:textId="77777777" w:rsidR="00E40F7C" w:rsidRDefault="00E40F7C">
            <w:pPr>
              <w:spacing w:after="0" w:line="240" w:lineRule="auto"/>
              <w:rPr>
                <w:rFonts w:ascii="Helvetica" w:hAnsi="Helvetica"/>
                <w:sz w:val="24"/>
                <w:szCs w:val="24"/>
              </w:rPr>
            </w:pPr>
            <w:r>
              <w:rPr>
                <w:rFonts w:ascii="Times New Roman" w:hAnsi="Times New Roman"/>
                <w:sz w:val="24"/>
                <w:szCs w:val="24"/>
              </w:rPr>
              <w:t>відповідно договору</w:t>
            </w:r>
          </w:p>
        </w:tc>
      </w:tr>
      <w:tr w:rsidR="00E40F7C" w14:paraId="5CA614B4" w14:textId="77777777" w:rsidTr="00E40F7C">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2B83AA" w14:textId="77777777" w:rsidR="00E40F7C" w:rsidRDefault="00E40F7C">
            <w:pPr>
              <w:spacing w:after="0" w:line="240" w:lineRule="auto"/>
              <w:rPr>
                <w:rFonts w:ascii="Helvetica" w:hAnsi="Helvetica"/>
                <w:sz w:val="24"/>
                <w:szCs w:val="24"/>
                <w:lang w:val="uk-UA"/>
              </w:rPr>
            </w:pPr>
            <w:r>
              <w:rPr>
                <w:rFonts w:ascii="Times New Roman" w:hAnsi="Times New Roman"/>
                <w:sz w:val="24"/>
                <w:szCs w:val="24"/>
                <w:lang w:val="uk-UA"/>
              </w:rPr>
              <w:t>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6F35D" w14:textId="77777777" w:rsidR="00E40F7C" w:rsidRDefault="00E40F7C">
            <w:pPr>
              <w:spacing w:after="0" w:line="240" w:lineRule="auto"/>
              <w:rPr>
                <w:rFonts w:ascii="Helvetica" w:hAnsi="Helvetica"/>
                <w:sz w:val="24"/>
                <w:szCs w:val="24"/>
              </w:rPr>
            </w:pPr>
            <w:r>
              <w:rPr>
                <w:rFonts w:ascii="Times New Roman" w:hAnsi="Times New Roman"/>
                <w:sz w:val="24"/>
                <w:szCs w:val="24"/>
              </w:rPr>
              <w:t>ФОП Талан Марія</w:t>
            </w:r>
            <w:r>
              <w:rPr>
                <w:rFonts w:ascii="Times New Roman" w:hAnsi="Times New Roman"/>
                <w:sz w:val="24"/>
                <w:szCs w:val="24"/>
                <w:lang w:val="uk-UA"/>
              </w:rPr>
              <w:t xml:space="preserve"> </w:t>
            </w:r>
            <w:r>
              <w:rPr>
                <w:rFonts w:ascii="Times New Roman" w:hAnsi="Times New Roman"/>
                <w:sz w:val="24"/>
                <w:szCs w:val="24"/>
              </w:rPr>
              <w:t>Іванівна  41100 Сумська обл. м. Шостка  вул. Святомиколаївська буд.11Б кв.19</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0931220" w14:textId="77777777" w:rsidR="00E40F7C" w:rsidRDefault="00E40F7C">
            <w:pPr>
              <w:spacing w:after="0" w:line="240" w:lineRule="auto"/>
              <w:rPr>
                <w:rFonts w:ascii="Helvetica" w:hAnsi="Helvetica"/>
                <w:sz w:val="24"/>
                <w:szCs w:val="24"/>
              </w:rPr>
            </w:pPr>
            <w:r>
              <w:rPr>
                <w:rFonts w:ascii="Times New Roman" w:hAnsi="Times New Roman"/>
                <w:sz w:val="24"/>
                <w:szCs w:val="24"/>
                <w:lang w:val="en-US"/>
              </w:rPr>
              <w:t>r-UA-</w:t>
            </w:r>
            <w:r>
              <w:rPr>
                <w:rFonts w:ascii="Times New Roman" w:hAnsi="Times New Roman"/>
                <w:sz w:val="24"/>
                <w:szCs w:val="24"/>
              </w:rPr>
              <w:t>18-17-621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2B1937" w14:textId="77777777" w:rsidR="00E40F7C" w:rsidRDefault="00E40F7C">
            <w:pPr>
              <w:spacing w:after="0" w:line="240" w:lineRule="auto"/>
              <w:rPr>
                <w:rFonts w:ascii="Helvetica" w:hAnsi="Helvetica"/>
                <w:sz w:val="24"/>
                <w:szCs w:val="24"/>
                <w:lang w:val="uk-UA"/>
              </w:rPr>
            </w:pPr>
            <w:r>
              <w:rPr>
                <w:rFonts w:ascii="Times New Roman" w:hAnsi="Times New Roman"/>
                <w:sz w:val="24"/>
                <w:szCs w:val="24"/>
              </w:rPr>
              <w:t>Риба, свіжоморожена</w:t>
            </w:r>
            <w:r>
              <w:rPr>
                <w:rFonts w:ascii="Times New Roman" w:hAnsi="Times New Roman"/>
                <w:sz w:val="24"/>
                <w:szCs w:val="24"/>
                <w:lang w:val="uk-UA"/>
              </w:rPr>
              <w:t>(хек або сайда)</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730050" w14:textId="77777777" w:rsidR="00E40F7C" w:rsidRDefault="00E40F7C">
            <w:pPr>
              <w:spacing w:after="0" w:line="240" w:lineRule="auto"/>
              <w:rPr>
                <w:rFonts w:ascii="Helvetica" w:hAnsi="Helvetica"/>
                <w:sz w:val="24"/>
                <w:szCs w:val="24"/>
              </w:rPr>
            </w:pPr>
            <w:r>
              <w:rPr>
                <w:rFonts w:ascii="Times New Roman" w:hAnsi="Times New Roman"/>
                <w:sz w:val="24"/>
                <w:szCs w:val="24"/>
              </w:rPr>
              <w:t>Згідно заявки транспортом постачальника, відповідно договору</w:t>
            </w:r>
          </w:p>
          <w:p w14:paraId="23DFD2C8" w14:textId="77777777" w:rsidR="00E40F7C" w:rsidRDefault="00E40F7C">
            <w:pPr>
              <w:spacing w:after="0" w:line="240" w:lineRule="auto"/>
              <w:rPr>
                <w:rFonts w:ascii="Helvetica" w:hAnsi="Helvetica"/>
                <w:sz w:val="24"/>
                <w:szCs w:val="24"/>
              </w:rPr>
            </w:pPr>
            <w:r>
              <w:rPr>
                <w:rFonts w:ascii="Times New Roman" w:hAnsi="Times New Roman"/>
                <w:sz w:val="24"/>
                <w:szCs w:val="24"/>
              </w:rPr>
              <w:t>(12.00-13.00 год.)</w:t>
            </w:r>
          </w:p>
        </w:tc>
      </w:tr>
      <w:tr w:rsidR="00E40F7C" w14:paraId="4E7D74D2" w14:textId="77777777" w:rsidTr="00E40F7C">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751342" w14:textId="77777777" w:rsidR="00E40F7C" w:rsidRDefault="00E40F7C">
            <w:pPr>
              <w:spacing w:after="0" w:line="240" w:lineRule="auto"/>
              <w:rPr>
                <w:rFonts w:ascii="Helvetica" w:hAnsi="Helvetica"/>
                <w:sz w:val="24"/>
                <w:szCs w:val="24"/>
                <w:lang w:val="uk-UA"/>
              </w:rPr>
            </w:pPr>
            <w:r>
              <w:rPr>
                <w:rFonts w:ascii="Times New Roman" w:hAnsi="Times New Roman"/>
                <w:sz w:val="24"/>
                <w:szCs w:val="24"/>
                <w:lang w:val="uk-UA"/>
              </w:rPr>
              <w:t>7</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70AAF6" w14:textId="77777777" w:rsidR="00E40F7C" w:rsidRDefault="00E40F7C">
            <w:pPr>
              <w:spacing w:after="0" w:line="240" w:lineRule="auto"/>
              <w:rPr>
                <w:rFonts w:ascii="Helvetica" w:hAnsi="Helvetica"/>
                <w:sz w:val="24"/>
                <w:szCs w:val="24"/>
              </w:rPr>
            </w:pPr>
            <w:r>
              <w:rPr>
                <w:rFonts w:ascii="Times New Roman" w:hAnsi="Times New Roman"/>
                <w:sz w:val="24"/>
                <w:szCs w:val="24"/>
              </w:rPr>
              <w:t>ФОП Смолка С.І.  41100 Сумська обл. м. Шостка вул. Марата буд. 28 кв.109</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55B6CFF" w14:textId="77777777" w:rsidR="00E40F7C" w:rsidRDefault="00E40F7C">
            <w:pPr>
              <w:spacing w:after="0" w:line="240" w:lineRule="auto"/>
              <w:rPr>
                <w:rFonts w:ascii="Helvetica" w:hAnsi="Helvetica"/>
                <w:sz w:val="24"/>
                <w:szCs w:val="24"/>
              </w:rPr>
            </w:pPr>
            <w:r>
              <w:rPr>
                <w:rFonts w:ascii="Times New Roman" w:hAnsi="Times New Roman"/>
                <w:sz w:val="24"/>
                <w:szCs w:val="24"/>
                <w:lang w:val="en-US"/>
              </w:rPr>
              <w:t>r-UA-</w:t>
            </w:r>
            <w:r>
              <w:rPr>
                <w:rFonts w:ascii="Times New Roman" w:hAnsi="Times New Roman"/>
                <w:sz w:val="24"/>
                <w:szCs w:val="24"/>
              </w:rPr>
              <w:t>18-17-157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712D02" w14:textId="77777777" w:rsidR="00E40F7C" w:rsidRDefault="00E40F7C">
            <w:pPr>
              <w:spacing w:after="0" w:line="240" w:lineRule="auto"/>
              <w:rPr>
                <w:rFonts w:ascii="Helvetica" w:hAnsi="Helvetica"/>
                <w:sz w:val="24"/>
                <w:szCs w:val="24"/>
                <w:lang w:val="uk-UA"/>
              </w:rPr>
            </w:pPr>
            <w:r>
              <w:rPr>
                <w:rFonts w:ascii="Times New Roman" w:hAnsi="Times New Roman"/>
                <w:sz w:val="24"/>
                <w:szCs w:val="24"/>
              </w:rPr>
              <w:t xml:space="preserve"> </w:t>
            </w:r>
            <w:r>
              <w:rPr>
                <w:rFonts w:ascii="Times New Roman" w:hAnsi="Times New Roman"/>
                <w:sz w:val="24"/>
                <w:szCs w:val="24"/>
                <w:lang w:val="uk-UA"/>
              </w:rPr>
              <w:t xml:space="preserve">Сіль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D86C4F" w14:textId="77777777" w:rsidR="00E40F7C" w:rsidRDefault="00E40F7C">
            <w:pPr>
              <w:spacing w:after="0" w:line="240" w:lineRule="auto"/>
              <w:rPr>
                <w:rFonts w:ascii="Helvetica" w:hAnsi="Helvetica"/>
                <w:sz w:val="24"/>
                <w:szCs w:val="24"/>
              </w:rPr>
            </w:pPr>
            <w:r>
              <w:rPr>
                <w:rFonts w:ascii="Times New Roman" w:hAnsi="Times New Roman"/>
                <w:sz w:val="24"/>
                <w:szCs w:val="24"/>
              </w:rPr>
              <w:t>Згідно заявки транспортом постачальника</w:t>
            </w:r>
          </w:p>
          <w:p w14:paraId="30BFF096" w14:textId="77777777" w:rsidR="00E40F7C" w:rsidRDefault="00E40F7C">
            <w:pPr>
              <w:spacing w:after="0" w:line="240" w:lineRule="auto"/>
              <w:rPr>
                <w:rFonts w:ascii="Helvetica" w:hAnsi="Helvetica"/>
                <w:sz w:val="24"/>
                <w:szCs w:val="24"/>
              </w:rPr>
            </w:pPr>
            <w:r>
              <w:rPr>
                <w:rFonts w:ascii="Times New Roman" w:hAnsi="Times New Roman"/>
                <w:sz w:val="24"/>
                <w:szCs w:val="24"/>
              </w:rPr>
              <w:t>(9.00-13.00 год.)</w:t>
            </w:r>
          </w:p>
        </w:tc>
      </w:tr>
      <w:tr w:rsidR="00E40F7C" w14:paraId="47FBA493" w14:textId="77777777" w:rsidTr="00E40F7C">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F77D52" w14:textId="77777777" w:rsidR="00E40F7C" w:rsidRDefault="00E40F7C">
            <w:pPr>
              <w:spacing w:after="0"/>
              <w:rPr>
                <w:rFonts w:asciiTheme="minorHAnsi" w:eastAsiaTheme="minorHAnsi" w:hAnsiTheme="minorHAnsi"/>
                <w:lang w:eastAsia="en-US"/>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F953E" w14:textId="77777777" w:rsidR="00E40F7C" w:rsidRDefault="00E40F7C">
            <w:pPr>
              <w:spacing w:after="0"/>
              <w:rPr>
                <w:rFonts w:asciiTheme="minorHAnsi" w:eastAsiaTheme="minorHAnsi" w:hAnsiTheme="minorHAnsi"/>
                <w:lang w:eastAsia="en-U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15D5F49" w14:textId="77777777" w:rsidR="00E40F7C" w:rsidRDefault="00E40F7C">
            <w:pPr>
              <w:spacing w:after="0"/>
              <w:rPr>
                <w:rFonts w:asciiTheme="minorHAnsi" w:eastAsiaTheme="minorHAnsi" w:hAnsiTheme="minorHAnsi"/>
                <w:lang w:eastAsia="en-U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D65B7" w14:textId="77777777" w:rsidR="00E40F7C" w:rsidRDefault="00E40F7C">
            <w:pPr>
              <w:spacing w:after="0"/>
              <w:rPr>
                <w:rFonts w:asciiTheme="minorHAnsi" w:eastAsiaTheme="minorHAnsi" w:hAnsiTheme="minorHAnsi"/>
                <w:lang w:eastAsia="en-U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3CA10" w14:textId="77777777" w:rsidR="00E40F7C" w:rsidRDefault="00E40F7C">
            <w:pPr>
              <w:spacing w:after="0"/>
              <w:rPr>
                <w:rFonts w:asciiTheme="minorHAnsi" w:eastAsiaTheme="minorHAnsi" w:hAnsiTheme="minorHAnsi"/>
                <w:lang w:eastAsia="en-US"/>
              </w:rPr>
            </w:pPr>
          </w:p>
        </w:tc>
      </w:tr>
      <w:tr w:rsidR="00E40F7C" w14:paraId="6A5A511B" w14:textId="77777777" w:rsidTr="00E40F7C">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E5704C" w14:textId="77777777" w:rsidR="00E40F7C" w:rsidRDefault="00E40F7C">
            <w:pPr>
              <w:spacing w:after="0" w:line="240" w:lineRule="auto"/>
              <w:rPr>
                <w:rFonts w:ascii="Helvetica" w:hAnsi="Helvetica"/>
                <w:sz w:val="24"/>
                <w:szCs w:val="24"/>
                <w:lang w:val="uk-UA"/>
              </w:rPr>
            </w:pPr>
            <w:r>
              <w:rPr>
                <w:rFonts w:ascii="Times New Roman" w:hAnsi="Times New Roman"/>
                <w:sz w:val="24"/>
                <w:szCs w:val="24"/>
                <w:lang w:val="uk-UA"/>
              </w:rPr>
              <w:t>8</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1E5BB" w14:textId="77777777" w:rsidR="00E40F7C" w:rsidRDefault="00E40F7C">
            <w:pPr>
              <w:spacing w:after="0" w:line="240" w:lineRule="auto"/>
              <w:rPr>
                <w:rFonts w:ascii="Helvetica" w:hAnsi="Helvetica"/>
                <w:sz w:val="24"/>
                <w:szCs w:val="24"/>
                <w:lang w:val="uk-UA"/>
              </w:rPr>
            </w:pPr>
            <w:r>
              <w:rPr>
                <w:rFonts w:ascii="Times New Roman" w:hAnsi="Times New Roman"/>
                <w:sz w:val="24"/>
                <w:szCs w:val="24"/>
                <w:lang w:val="uk-UA"/>
              </w:rPr>
              <w:t>ФОП Пискун В.В.</w:t>
            </w:r>
            <w:r>
              <w:rPr>
                <w:rFonts w:ascii="Times New Roman" w:hAnsi="Times New Roman"/>
                <w:sz w:val="24"/>
                <w:szCs w:val="24"/>
              </w:rPr>
              <w:t> </w:t>
            </w:r>
            <w:r>
              <w:rPr>
                <w:rFonts w:ascii="Times New Roman" w:hAnsi="Times New Roman"/>
                <w:sz w:val="24"/>
                <w:szCs w:val="24"/>
                <w:lang w:val="uk-UA"/>
              </w:rPr>
              <w:t xml:space="preserve"> 41100 Сумська обл. м. Шостка вул.6 Гвардійської дивізії буд.5 кв. 143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5A713C5" w14:textId="77777777" w:rsidR="00E40F7C" w:rsidRDefault="00E40F7C">
            <w:pPr>
              <w:spacing w:after="0" w:line="240" w:lineRule="auto"/>
              <w:rPr>
                <w:rFonts w:ascii="Helvetica" w:hAnsi="Helvetica"/>
                <w:sz w:val="24"/>
                <w:szCs w:val="24"/>
              </w:rPr>
            </w:pPr>
            <w:r>
              <w:rPr>
                <w:rFonts w:ascii="Times New Roman" w:hAnsi="Times New Roman"/>
                <w:sz w:val="24"/>
                <w:szCs w:val="24"/>
                <w:lang w:val="en-US"/>
              </w:rPr>
              <w:t>r-UA-</w:t>
            </w:r>
            <w:r>
              <w:rPr>
                <w:rFonts w:ascii="Times New Roman" w:hAnsi="Times New Roman"/>
                <w:sz w:val="24"/>
                <w:szCs w:val="24"/>
              </w:rPr>
              <w:t>18-17-417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E486D" w14:textId="77777777" w:rsidR="00E40F7C" w:rsidRDefault="00E40F7C">
            <w:pPr>
              <w:spacing w:after="0" w:line="240" w:lineRule="auto"/>
              <w:rPr>
                <w:rFonts w:ascii="Helvetica" w:hAnsi="Helvetica"/>
                <w:sz w:val="24"/>
                <w:szCs w:val="24"/>
                <w:lang w:val="uk-UA"/>
              </w:rPr>
            </w:pPr>
            <w:r>
              <w:rPr>
                <w:rFonts w:ascii="Times New Roman" w:hAnsi="Times New Roman"/>
                <w:sz w:val="24"/>
                <w:szCs w:val="24"/>
                <w:lang w:val="uk-UA"/>
              </w:rPr>
              <w:t>П</w:t>
            </w:r>
            <w:r>
              <w:rPr>
                <w:rFonts w:ascii="Times New Roman" w:hAnsi="Times New Roman"/>
                <w:sz w:val="24"/>
                <w:szCs w:val="24"/>
              </w:rPr>
              <w:t xml:space="preserve">аста томатна, </w:t>
            </w:r>
            <w:r>
              <w:rPr>
                <w:rFonts w:ascii="Times New Roman" w:hAnsi="Times New Roman"/>
                <w:sz w:val="24"/>
                <w:szCs w:val="24"/>
                <w:lang w:val="uk-UA"/>
              </w:rPr>
              <w:t xml:space="preserve">повидло, сухофрукти, борошно вищого ґатунку, крупи, </w:t>
            </w:r>
            <w:r>
              <w:rPr>
                <w:rFonts w:ascii="Times New Roman" w:hAnsi="Times New Roman"/>
                <w:sz w:val="24"/>
                <w:szCs w:val="24"/>
                <w:lang w:val="uk-UA"/>
              </w:rPr>
              <w:lastRenderedPageBreak/>
              <w:t>овочі та фрукти пізніх сортів, цукор пісок буряковий, какао порошок, чай чорний байховий, макаронні вироби вищого ґатунку, олія рослинна рафінована, дріжджі, крупа манна. Яйце куряче столове 1 категорії.</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D71F7" w14:textId="77777777" w:rsidR="00E40F7C" w:rsidRDefault="00E40F7C">
            <w:pPr>
              <w:spacing w:after="0" w:line="240" w:lineRule="auto"/>
              <w:rPr>
                <w:rFonts w:ascii="Helvetica" w:hAnsi="Helvetica"/>
                <w:sz w:val="24"/>
                <w:szCs w:val="24"/>
              </w:rPr>
            </w:pPr>
            <w:r>
              <w:rPr>
                <w:rFonts w:ascii="Times New Roman" w:hAnsi="Times New Roman"/>
                <w:sz w:val="24"/>
                <w:szCs w:val="24"/>
              </w:rPr>
              <w:lastRenderedPageBreak/>
              <w:t>Згідно заявки транспортом постачальника</w:t>
            </w:r>
          </w:p>
          <w:p w14:paraId="76A9C793" w14:textId="77777777" w:rsidR="00E40F7C" w:rsidRDefault="00E40F7C">
            <w:pPr>
              <w:spacing w:after="0" w:line="240" w:lineRule="auto"/>
              <w:ind w:right="317"/>
              <w:jc w:val="both"/>
              <w:rPr>
                <w:rFonts w:ascii="Helvetica" w:hAnsi="Helvetica"/>
                <w:sz w:val="24"/>
                <w:szCs w:val="24"/>
              </w:rPr>
            </w:pPr>
            <w:r>
              <w:rPr>
                <w:rFonts w:ascii="Times New Roman" w:hAnsi="Times New Roman"/>
                <w:sz w:val="24"/>
                <w:szCs w:val="24"/>
              </w:rPr>
              <w:t>(12.00-13.00 год.)</w:t>
            </w:r>
          </w:p>
        </w:tc>
      </w:tr>
    </w:tbl>
    <w:p w14:paraId="25E658A5" w14:textId="77777777" w:rsidR="00E40F7C" w:rsidRDefault="00E40F7C" w:rsidP="00E40F7C">
      <w:pPr>
        <w:shd w:val="clear" w:color="auto" w:fill="FFFFFF"/>
        <w:rPr>
          <w:lang w:val="uk-UA"/>
        </w:rPr>
      </w:pPr>
    </w:p>
    <w:p w14:paraId="10E371A2" w14:textId="77777777" w:rsidR="00E40F7C" w:rsidRDefault="00E40F7C" w:rsidP="00E40F7C">
      <w:pPr>
        <w:tabs>
          <w:tab w:val="left" w:pos="0"/>
        </w:tabs>
        <w:rPr>
          <w:rFonts w:ascii="Times New Roman" w:hAnsi="Times New Roman"/>
          <w:b/>
          <w:sz w:val="28"/>
          <w:szCs w:val="28"/>
          <w:lang w:val="uk-UA"/>
        </w:rPr>
      </w:pPr>
      <w:r>
        <w:rPr>
          <w:rFonts w:ascii="Times New Roman" w:hAnsi="Times New Roman"/>
          <w:b/>
          <w:sz w:val="28"/>
          <w:szCs w:val="28"/>
          <w:lang w:val="uk-UA"/>
        </w:rPr>
        <w:t xml:space="preserve">                   Аналізу харчування за рік 2020р.  по ДНЗ №4</w:t>
      </w:r>
    </w:p>
    <w:tbl>
      <w:tblPr>
        <w:tblW w:w="522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3107"/>
        <w:gridCol w:w="1971"/>
        <w:gridCol w:w="1281"/>
        <w:gridCol w:w="592"/>
        <w:gridCol w:w="717"/>
        <w:gridCol w:w="1355"/>
      </w:tblGrid>
      <w:tr w:rsidR="00E40F7C" w14:paraId="285B8BF6" w14:textId="77777777" w:rsidTr="00E40F7C">
        <w:trPr>
          <w:trHeight w:val="300"/>
        </w:trPr>
        <w:tc>
          <w:tcPr>
            <w:tcW w:w="491" w:type="pct"/>
            <w:vMerge w:val="restart"/>
            <w:tcBorders>
              <w:top w:val="single" w:sz="4" w:space="0" w:color="auto"/>
              <w:left w:val="single" w:sz="4" w:space="0" w:color="auto"/>
              <w:bottom w:val="single" w:sz="4" w:space="0" w:color="auto"/>
              <w:right w:val="single" w:sz="4" w:space="0" w:color="auto"/>
            </w:tcBorders>
            <w:hideMark/>
          </w:tcPr>
          <w:p w14:paraId="008B1678" w14:textId="77777777" w:rsidR="00E40F7C" w:rsidRDefault="00E40F7C">
            <w:pPr>
              <w:rPr>
                <w:b/>
                <w:lang w:val="uk-UA"/>
              </w:rPr>
            </w:pPr>
            <w:r>
              <w:rPr>
                <w:b/>
                <w:lang w:val="uk-UA"/>
              </w:rPr>
              <w:t>№</w:t>
            </w:r>
          </w:p>
        </w:tc>
        <w:tc>
          <w:tcPr>
            <w:tcW w:w="1553" w:type="pct"/>
            <w:vMerge w:val="restart"/>
            <w:tcBorders>
              <w:top w:val="single" w:sz="4" w:space="0" w:color="auto"/>
              <w:left w:val="single" w:sz="4" w:space="0" w:color="auto"/>
              <w:bottom w:val="single" w:sz="4" w:space="0" w:color="auto"/>
              <w:right w:val="single" w:sz="4" w:space="0" w:color="auto"/>
            </w:tcBorders>
            <w:hideMark/>
          </w:tcPr>
          <w:p w14:paraId="72E99910" w14:textId="77777777" w:rsidR="00E40F7C" w:rsidRDefault="00E40F7C">
            <w:pPr>
              <w:rPr>
                <w:b/>
                <w:lang w:val="uk-UA"/>
              </w:rPr>
            </w:pPr>
            <w:r>
              <w:rPr>
                <w:b/>
                <w:lang w:val="uk-UA"/>
              </w:rPr>
              <w:t>Назва продукту</w:t>
            </w:r>
          </w:p>
        </w:tc>
        <w:tc>
          <w:tcPr>
            <w:tcW w:w="985" w:type="pct"/>
            <w:tcBorders>
              <w:top w:val="single" w:sz="4" w:space="0" w:color="auto"/>
              <w:left w:val="single" w:sz="4" w:space="0" w:color="auto"/>
              <w:bottom w:val="single" w:sz="4" w:space="0" w:color="auto"/>
              <w:right w:val="single" w:sz="4" w:space="0" w:color="auto"/>
            </w:tcBorders>
          </w:tcPr>
          <w:p w14:paraId="06A1DFBF" w14:textId="77777777" w:rsidR="00E40F7C" w:rsidRDefault="00E40F7C">
            <w:pPr>
              <w:rPr>
                <w:b/>
                <w:lang w:val="uk-UA"/>
              </w:rPr>
            </w:pPr>
          </w:p>
        </w:tc>
        <w:tc>
          <w:tcPr>
            <w:tcW w:w="640" w:type="pct"/>
            <w:tcBorders>
              <w:top w:val="single" w:sz="4" w:space="0" w:color="auto"/>
              <w:left w:val="single" w:sz="4" w:space="0" w:color="auto"/>
              <w:bottom w:val="single" w:sz="4" w:space="0" w:color="auto"/>
              <w:right w:val="single" w:sz="4" w:space="0" w:color="auto"/>
            </w:tcBorders>
          </w:tcPr>
          <w:p w14:paraId="0B1154D1" w14:textId="77777777" w:rsidR="00E40F7C" w:rsidRDefault="00E40F7C">
            <w:pPr>
              <w:rPr>
                <w:b/>
                <w:lang w:val="uk-UA"/>
              </w:rPr>
            </w:pPr>
          </w:p>
        </w:tc>
        <w:tc>
          <w:tcPr>
            <w:tcW w:w="296" w:type="pct"/>
            <w:tcBorders>
              <w:top w:val="single" w:sz="4" w:space="0" w:color="auto"/>
              <w:left w:val="single" w:sz="4" w:space="0" w:color="auto"/>
              <w:bottom w:val="single" w:sz="4" w:space="0" w:color="auto"/>
              <w:right w:val="single" w:sz="4" w:space="0" w:color="auto"/>
            </w:tcBorders>
          </w:tcPr>
          <w:p w14:paraId="32EF92C5" w14:textId="77777777" w:rsidR="00E40F7C" w:rsidRDefault="00E40F7C">
            <w:pPr>
              <w:rPr>
                <w:b/>
                <w:lang w:val="uk-UA"/>
              </w:rPr>
            </w:pPr>
          </w:p>
        </w:tc>
        <w:tc>
          <w:tcPr>
            <w:tcW w:w="357" w:type="pct"/>
            <w:tcBorders>
              <w:top w:val="single" w:sz="4" w:space="0" w:color="auto"/>
              <w:left w:val="single" w:sz="4" w:space="0" w:color="auto"/>
              <w:bottom w:val="single" w:sz="4" w:space="0" w:color="auto"/>
              <w:right w:val="single" w:sz="4" w:space="0" w:color="auto"/>
            </w:tcBorders>
          </w:tcPr>
          <w:p w14:paraId="2BDE55ED" w14:textId="77777777" w:rsidR="00E40F7C" w:rsidRDefault="00E40F7C">
            <w:pPr>
              <w:rPr>
                <w:b/>
                <w:lang w:val="uk-UA"/>
              </w:rPr>
            </w:pPr>
          </w:p>
        </w:tc>
        <w:tc>
          <w:tcPr>
            <w:tcW w:w="677" w:type="pct"/>
            <w:tcBorders>
              <w:top w:val="single" w:sz="4" w:space="0" w:color="auto"/>
              <w:left w:val="single" w:sz="4" w:space="0" w:color="auto"/>
              <w:bottom w:val="single" w:sz="4" w:space="0" w:color="auto"/>
              <w:right w:val="single" w:sz="4" w:space="0" w:color="auto"/>
            </w:tcBorders>
          </w:tcPr>
          <w:p w14:paraId="0B932E15" w14:textId="77777777" w:rsidR="00E40F7C" w:rsidRDefault="00E40F7C">
            <w:pPr>
              <w:rPr>
                <w:b/>
                <w:lang w:val="uk-UA"/>
              </w:rPr>
            </w:pPr>
          </w:p>
        </w:tc>
      </w:tr>
      <w:tr w:rsidR="00E40F7C" w14:paraId="1683D8E6" w14:textId="77777777" w:rsidTr="00E40F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515E9" w14:textId="77777777" w:rsidR="00E40F7C" w:rsidRDefault="00E40F7C">
            <w:pPr>
              <w:spacing w:after="0" w:line="240" w:lineRule="auto"/>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678AA" w14:textId="77777777" w:rsidR="00E40F7C" w:rsidRDefault="00E40F7C">
            <w:pPr>
              <w:spacing w:after="0" w:line="240" w:lineRule="auto"/>
              <w:rPr>
                <w:b/>
                <w:lang w:val="uk-UA"/>
              </w:rPr>
            </w:pPr>
          </w:p>
        </w:tc>
        <w:tc>
          <w:tcPr>
            <w:tcW w:w="985" w:type="pct"/>
            <w:tcBorders>
              <w:top w:val="single" w:sz="4" w:space="0" w:color="auto"/>
              <w:left w:val="single" w:sz="4" w:space="0" w:color="auto"/>
              <w:bottom w:val="single" w:sz="4" w:space="0" w:color="auto"/>
              <w:right w:val="single" w:sz="4" w:space="0" w:color="auto"/>
            </w:tcBorders>
            <w:hideMark/>
          </w:tcPr>
          <w:p w14:paraId="547FF69C" w14:textId="77777777" w:rsidR="00E40F7C" w:rsidRDefault="00E40F7C">
            <w:pPr>
              <w:jc w:val="center"/>
              <w:rPr>
                <w:b/>
                <w:lang w:val="uk-UA"/>
              </w:rPr>
            </w:pPr>
            <w:r>
              <w:rPr>
                <w:b/>
                <w:lang w:val="uk-UA"/>
              </w:rPr>
              <w:t>Норма</w:t>
            </w:r>
          </w:p>
        </w:tc>
        <w:tc>
          <w:tcPr>
            <w:tcW w:w="640" w:type="pct"/>
            <w:tcBorders>
              <w:top w:val="single" w:sz="4" w:space="0" w:color="auto"/>
              <w:left w:val="single" w:sz="4" w:space="0" w:color="auto"/>
              <w:bottom w:val="single" w:sz="4" w:space="0" w:color="auto"/>
              <w:right w:val="single" w:sz="4" w:space="0" w:color="auto"/>
            </w:tcBorders>
            <w:hideMark/>
          </w:tcPr>
          <w:p w14:paraId="4C24AB3E" w14:textId="77777777" w:rsidR="00E40F7C" w:rsidRDefault="00E40F7C">
            <w:pPr>
              <w:rPr>
                <w:b/>
                <w:lang w:val="uk-UA"/>
              </w:rPr>
            </w:pPr>
            <w:r>
              <w:rPr>
                <w:b/>
                <w:lang w:val="uk-UA"/>
              </w:rPr>
              <w:t>Факт.</w:t>
            </w:r>
          </w:p>
        </w:tc>
        <w:tc>
          <w:tcPr>
            <w:tcW w:w="296" w:type="pct"/>
            <w:tcBorders>
              <w:top w:val="single" w:sz="4" w:space="0" w:color="auto"/>
              <w:left w:val="single" w:sz="4" w:space="0" w:color="auto"/>
              <w:bottom w:val="single" w:sz="4" w:space="0" w:color="auto"/>
              <w:right w:val="single" w:sz="4" w:space="0" w:color="auto"/>
            </w:tcBorders>
            <w:hideMark/>
          </w:tcPr>
          <w:p w14:paraId="35CA4AEE" w14:textId="77777777" w:rsidR="00E40F7C" w:rsidRDefault="00E40F7C">
            <w:pPr>
              <w:rPr>
                <w:b/>
                <w:lang w:val="uk-UA"/>
              </w:rPr>
            </w:pPr>
            <w:r>
              <w:rPr>
                <w:b/>
                <w:lang w:val="uk-UA"/>
              </w:rPr>
              <w:t xml:space="preserve">«+»   </w:t>
            </w:r>
          </w:p>
        </w:tc>
        <w:tc>
          <w:tcPr>
            <w:tcW w:w="357" w:type="pct"/>
            <w:tcBorders>
              <w:top w:val="single" w:sz="4" w:space="0" w:color="auto"/>
              <w:left w:val="single" w:sz="4" w:space="0" w:color="auto"/>
              <w:bottom w:val="single" w:sz="4" w:space="0" w:color="auto"/>
              <w:right w:val="single" w:sz="4" w:space="0" w:color="auto"/>
            </w:tcBorders>
            <w:hideMark/>
          </w:tcPr>
          <w:p w14:paraId="2CA96B66" w14:textId="77777777" w:rsidR="00E40F7C" w:rsidRDefault="00E40F7C">
            <w:pPr>
              <w:rPr>
                <w:b/>
                <w:lang w:val="uk-UA"/>
              </w:rPr>
            </w:pPr>
            <w:r>
              <w:rPr>
                <w:b/>
                <w:lang w:val="uk-UA"/>
              </w:rPr>
              <w:t>«-«</w:t>
            </w:r>
          </w:p>
        </w:tc>
        <w:tc>
          <w:tcPr>
            <w:tcW w:w="677" w:type="pct"/>
            <w:tcBorders>
              <w:top w:val="single" w:sz="4" w:space="0" w:color="auto"/>
              <w:left w:val="single" w:sz="4" w:space="0" w:color="auto"/>
              <w:bottom w:val="single" w:sz="4" w:space="0" w:color="auto"/>
              <w:right w:val="single" w:sz="4" w:space="0" w:color="auto"/>
            </w:tcBorders>
            <w:hideMark/>
          </w:tcPr>
          <w:p w14:paraId="7A89E0D9" w14:textId="77777777" w:rsidR="00E40F7C" w:rsidRDefault="00E40F7C">
            <w:pPr>
              <w:jc w:val="center"/>
              <w:rPr>
                <w:b/>
                <w:lang w:val="uk-UA"/>
              </w:rPr>
            </w:pPr>
            <w:r>
              <w:rPr>
                <w:b/>
                <w:lang w:val="uk-UA"/>
              </w:rPr>
              <w:t>%</w:t>
            </w:r>
          </w:p>
        </w:tc>
      </w:tr>
      <w:tr w:rsidR="00E40F7C" w14:paraId="77A4A8C2" w14:textId="77777777" w:rsidTr="00E40F7C">
        <w:trPr>
          <w:trHeight w:val="225"/>
        </w:trPr>
        <w:tc>
          <w:tcPr>
            <w:tcW w:w="491" w:type="pct"/>
            <w:tcBorders>
              <w:top w:val="single" w:sz="4" w:space="0" w:color="auto"/>
              <w:left w:val="single" w:sz="4" w:space="0" w:color="auto"/>
              <w:bottom w:val="single" w:sz="4" w:space="0" w:color="auto"/>
              <w:right w:val="single" w:sz="4" w:space="0" w:color="auto"/>
            </w:tcBorders>
            <w:vAlign w:val="center"/>
            <w:hideMark/>
          </w:tcPr>
          <w:p w14:paraId="5B24B0F7" w14:textId="77777777" w:rsidR="00E40F7C" w:rsidRDefault="00E40F7C">
            <w:pPr>
              <w:jc w:val="center"/>
              <w:rPr>
                <w:lang w:val="uk-UA"/>
              </w:rPr>
            </w:pPr>
            <w:r>
              <w:rPr>
                <w:lang w:val="uk-UA"/>
              </w:rPr>
              <w:t>1</w:t>
            </w:r>
          </w:p>
        </w:tc>
        <w:tc>
          <w:tcPr>
            <w:tcW w:w="1553" w:type="pct"/>
            <w:tcBorders>
              <w:top w:val="single" w:sz="4" w:space="0" w:color="auto"/>
              <w:left w:val="single" w:sz="4" w:space="0" w:color="auto"/>
              <w:bottom w:val="single" w:sz="4" w:space="0" w:color="auto"/>
              <w:right w:val="single" w:sz="4" w:space="0" w:color="auto"/>
            </w:tcBorders>
            <w:hideMark/>
          </w:tcPr>
          <w:p w14:paraId="29A5E386" w14:textId="77777777" w:rsidR="00E40F7C" w:rsidRDefault="00E40F7C">
            <w:pPr>
              <w:rPr>
                <w:lang w:val="uk-UA"/>
              </w:rPr>
            </w:pPr>
            <w:r>
              <w:rPr>
                <w:lang w:val="uk-UA"/>
              </w:rPr>
              <w:t>Хліб житній</w:t>
            </w:r>
          </w:p>
        </w:tc>
        <w:tc>
          <w:tcPr>
            <w:tcW w:w="985" w:type="pct"/>
            <w:tcBorders>
              <w:top w:val="single" w:sz="4" w:space="0" w:color="auto"/>
              <w:left w:val="single" w:sz="4" w:space="0" w:color="auto"/>
              <w:bottom w:val="single" w:sz="4" w:space="0" w:color="auto"/>
              <w:right w:val="single" w:sz="4" w:space="0" w:color="auto"/>
            </w:tcBorders>
            <w:vAlign w:val="center"/>
            <w:hideMark/>
          </w:tcPr>
          <w:p w14:paraId="5C1665D1" w14:textId="77777777" w:rsidR="00E40F7C" w:rsidRDefault="00E40F7C">
            <w:pPr>
              <w:jc w:val="center"/>
              <w:rPr>
                <w:b/>
                <w:lang w:val="uk-UA"/>
              </w:rPr>
            </w:pPr>
            <w:r>
              <w:rPr>
                <w:b/>
                <w:lang w:val="uk-UA"/>
              </w:rPr>
              <w:t>40</w:t>
            </w:r>
          </w:p>
        </w:tc>
        <w:tc>
          <w:tcPr>
            <w:tcW w:w="640" w:type="pct"/>
            <w:tcBorders>
              <w:top w:val="single" w:sz="4" w:space="0" w:color="auto"/>
              <w:left w:val="single" w:sz="4" w:space="0" w:color="auto"/>
              <w:bottom w:val="single" w:sz="4" w:space="0" w:color="auto"/>
              <w:right w:val="single" w:sz="4" w:space="0" w:color="auto"/>
            </w:tcBorders>
            <w:hideMark/>
          </w:tcPr>
          <w:p w14:paraId="624CF078" w14:textId="77777777" w:rsidR="00E40F7C" w:rsidRDefault="00E40F7C">
            <w:pPr>
              <w:jc w:val="center"/>
              <w:rPr>
                <w:lang w:val="uk-UA"/>
              </w:rPr>
            </w:pPr>
            <w:r>
              <w:rPr>
                <w:lang w:val="uk-UA"/>
              </w:rPr>
              <w:t>38</w:t>
            </w:r>
          </w:p>
        </w:tc>
        <w:tc>
          <w:tcPr>
            <w:tcW w:w="296" w:type="pct"/>
            <w:tcBorders>
              <w:top w:val="single" w:sz="4" w:space="0" w:color="auto"/>
              <w:left w:val="single" w:sz="4" w:space="0" w:color="auto"/>
              <w:bottom w:val="single" w:sz="4" w:space="0" w:color="auto"/>
              <w:right w:val="single" w:sz="4" w:space="0" w:color="auto"/>
            </w:tcBorders>
          </w:tcPr>
          <w:p w14:paraId="3CB21ADD"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17BD6003" w14:textId="77777777" w:rsidR="00E40F7C" w:rsidRDefault="00E40F7C">
            <w:pPr>
              <w:jc w:val="center"/>
              <w:rPr>
                <w:lang w:val="uk-UA"/>
              </w:rPr>
            </w:pPr>
            <w:r>
              <w:rPr>
                <w:lang w:val="uk-UA"/>
              </w:rPr>
              <w:t>2</w:t>
            </w:r>
          </w:p>
        </w:tc>
        <w:tc>
          <w:tcPr>
            <w:tcW w:w="677" w:type="pct"/>
            <w:tcBorders>
              <w:top w:val="single" w:sz="4" w:space="0" w:color="auto"/>
              <w:left w:val="single" w:sz="4" w:space="0" w:color="auto"/>
              <w:bottom w:val="single" w:sz="4" w:space="0" w:color="auto"/>
              <w:right w:val="single" w:sz="4" w:space="0" w:color="auto"/>
            </w:tcBorders>
            <w:hideMark/>
          </w:tcPr>
          <w:p w14:paraId="571910C1" w14:textId="77777777" w:rsidR="00E40F7C" w:rsidRDefault="00E40F7C">
            <w:pPr>
              <w:jc w:val="center"/>
              <w:rPr>
                <w:lang w:val="uk-UA"/>
              </w:rPr>
            </w:pPr>
            <w:r>
              <w:rPr>
                <w:lang w:val="uk-UA"/>
              </w:rPr>
              <w:t>95</w:t>
            </w:r>
          </w:p>
        </w:tc>
      </w:tr>
      <w:tr w:rsidR="00E40F7C" w14:paraId="291E19B3" w14:textId="77777777" w:rsidTr="00E40F7C">
        <w:trPr>
          <w:trHeight w:val="360"/>
        </w:trPr>
        <w:tc>
          <w:tcPr>
            <w:tcW w:w="491" w:type="pct"/>
            <w:tcBorders>
              <w:top w:val="single" w:sz="4" w:space="0" w:color="auto"/>
              <w:left w:val="single" w:sz="4" w:space="0" w:color="auto"/>
              <w:bottom w:val="single" w:sz="4" w:space="0" w:color="auto"/>
              <w:right w:val="single" w:sz="4" w:space="0" w:color="auto"/>
            </w:tcBorders>
            <w:vAlign w:val="center"/>
            <w:hideMark/>
          </w:tcPr>
          <w:p w14:paraId="02EB02DB" w14:textId="77777777" w:rsidR="00E40F7C" w:rsidRDefault="00E40F7C">
            <w:pPr>
              <w:jc w:val="center"/>
              <w:rPr>
                <w:lang w:val="uk-UA"/>
              </w:rPr>
            </w:pPr>
            <w:r>
              <w:rPr>
                <w:lang w:val="uk-UA"/>
              </w:rPr>
              <w:t>2</w:t>
            </w:r>
          </w:p>
        </w:tc>
        <w:tc>
          <w:tcPr>
            <w:tcW w:w="1553" w:type="pct"/>
            <w:tcBorders>
              <w:top w:val="single" w:sz="4" w:space="0" w:color="auto"/>
              <w:left w:val="single" w:sz="4" w:space="0" w:color="auto"/>
              <w:bottom w:val="single" w:sz="4" w:space="0" w:color="auto"/>
              <w:right w:val="single" w:sz="4" w:space="0" w:color="auto"/>
            </w:tcBorders>
            <w:hideMark/>
          </w:tcPr>
          <w:p w14:paraId="0CD94016" w14:textId="77777777" w:rsidR="00E40F7C" w:rsidRDefault="00E40F7C">
            <w:pPr>
              <w:rPr>
                <w:lang w:val="uk-UA"/>
              </w:rPr>
            </w:pPr>
            <w:r>
              <w:rPr>
                <w:lang w:val="uk-UA"/>
              </w:rPr>
              <w:t>Хліб пшеничний</w:t>
            </w:r>
          </w:p>
        </w:tc>
        <w:tc>
          <w:tcPr>
            <w:tcW w:w="985" w:type="pct"/>
            <w:tcBorders>
              <w:top w:val="single" w:sz="4" w:space="0" w:color="auto"/>
              <w:left w:val="single" w:sz="4" w:space="0" w:color="auto"/>
              <w:bottom w:val="single" w:sz="4" w:space="0" w:color="auto"/>
              <w:right w:val="single" w:sz="4" w:space="0" w:color="auto"/>
            </w:tcBorders>
            <w:vAlign w:val="center"/>
            <w:hideMark/>
          </w:tcPr>
          <w:p w14:paraId="057C4C23" w14:textId="77777777" w:rsidR="00E40F7C" w:rsidRDefault="00E40F7C">
            <w:pPr>
              <w:jc w:val="center"/>
              <w:rPr>
                <w:b/>
                <w:lang w:val="uk-UA"/>
              </w:rPr>
            </w:pPr>
            <w:r>
              <w:rPr>
                <w:b/>
                <w:lang w:val="uk-UA"/>
              </w:rPr>
              <w:t>80</w:t>
            </w:r>
          </w:p>
        </w:tc>
        <w:tc>
          <w:tcPr>
            <w:tcW w:w="640" w:type="pct"/>
            <w:tcBorders>
              <w:top w:val="single" w:sz="4" w:space="0" w:color="auto"/>
              <w:left w:val="single" w:sz="4" w:space="0" w:color="auto"/>
              <w:bottom w:val="single" w:sz="4" w:space="0" w:color="auto"/>
              <w:right w:val="single" w:sz="4" w:space="0" w:color="auto"/>
            </w:tcBorders>
            <w:hideMark/>
          </w:tcPr>
          <w:p w14:paraId="0C819168" w14:textId="77777777" w:rsidR="00E40F7C" w:rsidRDefault="00E40F7C">
            <w:pPr>
              <w:jc w:val="center"/>
              <w:rPr>
                <w:lang w:val="uk-UA"/>
              </w:rPr>
            </w:pPr>
            <w:r>
              <w:rPr>
                <w:lang w:val="uk-UA"/>
              </w:rPr>
              <w:t>52</w:t>
            </w:r>
          </w:p>
        </w:tc>
        <w:tc>
          <w:tcPr>
            <w:tcW w:w="296" w:type="pct"/>
            <w:tcBorders>
              <w:top w:val="single" w:sz="4" w:space="0" w:color="auto"/>
              <w:left w:val="single" w:sz="4" w:space="0" w:color="auto"/>
              <w:bottom w:val="single" w:sz="4" w:space="0" w:color="auto"/>
              <w:right w:val="single" w:sz="4" w:space="0" w:color="auto"/>
            </w:tcBorders>
          </w:tcPr>
          <w:p w14:paraId="61B3FDED"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51215A68" w14:textId="77777777" w:rsidR="00E40F7C" w:rsidRDefault="00E40F7C">
            <w:pPr>
              <w:jc w:val="center"/>
              <w:rPr>
                <w:lang w:val="uk-UA"/>
              </w:rPr>
            </w:pPr>
            <w:r>
              <w:rPr>
                <w:lang w:val="uk-UA"/>
              </w:rPr>
              <w:t>28</w:t>
            </w:r>
          </w:p>
        </w:tc>
        <w:tc>
          <w:tcPr>
            <w:tcW w:w="677" w:type="pct"/>
            <w:tcBorders>
              <w:top w:val="single" w:sz="4" w:space="0" w:color="auto"/>
              <w:left w:val="single" w:sz="4" w:space="0" w:color="auto"/>
              <w:bottom w:val="single" w:sz="4" w:space="0" w:color="auto"/>
              <w:right w:val="single" w:sz="4" w:space="0" w:color="auto"/>
            </w:tcBorders>
            <w:hideMark/>
          </w:tcPr>
          <w:p w14:paraId="0796393A" w14:textId="77777777" w:rsidR="00E40F7C" w:rsidRDefault="00E40F7C">
            <w:pPr>
              <w:jc w:val="center"/>
              <w:rPr>
                <w:lang w:val="uk-UA"/>
              </w:rPr>
            </w:pPr>
            <w:r>
              <w:rPr>
                <w:lang w:val="uk-UA"/>
              </w:rPr>
              <w:t>65</w:t>
            </w:r>
          </w:p>
        </w:tc>
      </w:tr>
      <w:tr w:rsidR="00E40F7C" w14:paraId="2F6FDEB8" w14:textId="77777777" w:rsidTr="00E40F7C">
        <w:trPr>
          <w:trHeight w:val="240"/>
        </w:trPr>
        <w:tc>
          <w:tcPr>
            <w:tcW w:w="491" w:type="pct"/>
            <w:tcBorders>
              <w:top w:val="single" w:sz="4" w:space="0" w:color="auto"/>
              <w:left w:val="single" w:sz="4" w:space="0" w:color="auto"/>
              <w:bottom w:val="single" w:sz="4" w:space="0" w:color="auto"/>
              <w:right w:val="single" w:sz="4" w:space="0" w:color="auto"/>
            </w:tcBorders>
            <w:vAlign w:val="center"/>
            <w:hideMark/>
          </w:tcPr>
          <w:p w14:paraId="02CCA147" w14:textId="77777777" w:rsidR="00E40F7C" w:rsidRDefault="00E40F7C">
            <w:pPr>
              <w:jc w:val="center"/>
              <w:rPr>
                <w:lang w:val="uk-UA"/>
              </w:rPr>
            </w:pPr>
            <w:r>
              <w:rPr>
                <w:lang w:val="uk-UA"/>
              </w:rPr>
              <w:t>3</w:t>
            </w:r>
          </w:p>
        </w:tc>
        <w:tc>
          <w:tcPr>
            <w:tcW w:w="1553" w:type="pct"/>
            <w:tcBorders>
              <w:top w:val="single" w:sz="4" w:space="0" w:color="auto"/>
              <w:left w:val="single" w:sz="4" w:space="0" w:color="auto"/>
              <w:bottom w:val="single" w:sz="4" w:space="0" w:color="auto"/>
              <w:right w:val="single" w:sz="4" w:space="0" w:color="auto"/>
            </w:tcBorders>
            <w:hideMark/>
          </w:tcPr>
          <w:p w14:paraId="7F53CB93" w14:textId="77777777" w:rsidR="00E40F7C" w:rsidRDefault="00E40F7C">
            <w:pPr>
              <w:rPr>
                <w:lang w:val="uk-UA"/>
              </w:rPr>
            </w:pPr>
            <w:r>
              <w:rPr>
                <w:lang w:val="uk-UA"/>
              </w:rPr>
              <w:t>Борошно пшеничне</w:t>
            </w:r>
          </w:p>
        </w:tc>
        <w:tc>
          <w:tcPr>
            <w:tcW w:w="985" w:type="pct"/>
            <w:tcBorders>
              <w:top w:val="single" w:sz="4" w:space="0" w:color="auto"/>
              <w:left w:val="single" w:sz="4" w:space="0" w:color="auto"/>
              <w:bottom w:val="single" w:sz="4" w:space="0" w:color="auto"/>
              <w:right w:val="single" w:sz="4" w:space="0" w:color="auto"/>
            </w:tcBorders>
            <w:vAlign w:val="center"/>
            <w:hideMark/>
          </w:tcPr>
          <w:p w14:paraId="4CB5BBBE" w14:textId="77777777" w:rsidR="00E40F7C" w:rsidRDefault="00E40F7C">
            <w:pPr>
              <w:jc w:val="center"/>
              <w:rPr>
                <w:b/>
                <w:lang w:val="uk-UA"/>
              </w:rPr>
            </w:pPr>
            <w:r>
              <w:rPr>
                <w:b/>
                <w:lang w:val="uk-UA"/>
              </w:rPr>
              <w:t>25</w:t>
            </w:r>
          </w:p>
        </w:tc>
        <w:tc>
          <w:tcPr>
            <w:tcW w:w="640" w:type="pct"/>
            <w:tcBorders>
              <w:top w:val="single" w:sz="4" w:space="0" w:color="auto"/>
              <w:left w:val="single" w:sz="4" w:space="0" w:color="auto"/>
              <w:bottom w:val="single" w:sz="4" w:space="0" w:color="auto"/>
              <w:right w:val="single" w:sz="4" w:space="0" w:color="auto"/>
            </w:tcBorders>
            <w:hideMark/>
          </w:tcPr>
          <w:p w14:paraId="72F043CF" w14:textId="77777777" w:rsidR="00E40F7C" w:rsidRDefault="00E40F7C">
            <w:pPr>
              <w:jc w:val="center"/>
              <w:rPr>
                <w:lang w:val="uk-UA"/>
              </w:rPr>
            </w:pPr>
            <w:r>
              <w:rPr>
                <w:lang w:val="uk-UA"/>
              </w:rPr>
              <w:t>24</w:t>
            </w:r>
          </w:p>
        </w:tc>
        <w:tc>
          <w:tcPr>
            <w:tcW w:w="296" w:type="pct"/>
            <w:tcBorders>
              <w:top w:val="single" w:sz="4" w:space="0" w:color="auto"/>
              <w:left w:val="single" w:sz="4" w:space="0" w:color="auto"/>
              <w:bottom w:val="single" w:sz="4" w:space="0" w:color="auto"/>
              <w:right w:val="single" w:sz="4" w:space="0" w:color="auto"/>
            </w:tcBorders>
          </w:tcPr>
          <w:p w14:paraId="06664999"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1D222D8E" w14:textId="77777777" w:rsidR="00E40F7C" w:rsidRDefault="00E40F7C">
            <w:pPr>
              <w:jc w:val="center"/>
              <w:rPr>
                <w:lang w:val="uk-UA"/>
              </w:rPr>
            </w:pPr>
            <w:r>
              <w:rPr>
                <w:lang w:val="uk-UA"/>
              </w:rPr>
              <w:t>1</w:t>
            </w:r>
          </w:p>
        </w:tc>
        <w:tc>
          <w:tcPr>
            <w:tcW w:w="677" w:type="pct"/>
            <w:tcBorders>
              <w:top w:val="single" w:sz="4" w:space="0" w:color="auto"/>
              <w:left w:val="single" w:sz="4" w:space="0" w:color="auto"/>
              <w:bottom w:val="single" w:sz="4" w:space="0" w:color="auto"/>
              <w:right w:val="single" w:sz="4" w:space="0" w:color="auto"/>
            </w:tcBorders>
            <w:hideMark/>
          </w:tcPr>
          <w:p w14:paraId="433A5230" w14:textId="77777777" w:rsidR="00E40F7C" w:rsidRDefault="00E40F7C">
            <w:pPr>
              <w:jc w:val="center"/>
              <w:rPr>
                <w:lang w:val="uk-UA"/>
              </w:rPr>
            </w:pPr>
            <w:r>
              <w:rPr>
                <w:lang w:val="uk-UA"/>
              </w:rPr>
              <w:t>96</w:t>
            </w:r>
          </w:p>
        </w:tc>
      </w:tr>
      <w:tr w:rsidR="00E40F7C" w14:paraId="2AC5E2C0" w14:textId="77777777" w:rsidTr="00E40F7C">
        <w:trPr>
          <w:trHeight w:val="300"/>
        </w:trPr>
        <w:tc>
          <w:tcPr>
            <w:tcW w:w="491" w:type="pct"/>
            <w:tcBorders>
              <w:top w:val="single" w:sz="4" w:space="0" w:color="auto"/>
              <w:left w:val="single" w:sz="4" w:space="0" w:color="auto"/>
              <w:bottom w:val="single" w:sz="4" w:space="0" w:color="auto"/>
              <w:right w:val="single" w:sz="4" w:space="0" w:color="auto"/>
            </w:tcBorders>
            <w:vAlign w:val="center"/>
            <w:hideMark/>
          </w:tcPr>
          <w:p w14:paraId="71C0062B" w14:textId="77777777" w:rsidR="00E40F7C" w:rsidRDefault="00E40F7C">
            <w:pPr>
              <w:jc w:val="center"/>
              <w:rPr>
                <w:lang w:val="uk-UA"/>
              </w:rPr>
            </w:pPr>
            <w:r>
              <w:rPr>
                <w:lang w:val="uk-UA"/>
              </w:rPr>
              <w:t>4</w:t>
            </w:r>
          </w:p>
        </w:tc>
        <w:tc>
          <w:tcPr>
            <w:tcW w:w="1553" w:type="pct"/>
            <w:tcBorders>
              <w:top w:val="single" w:sz="4" w:space="0" w:color="auto"/>
              <w:left w:val="single" w:sz="4" w:space="0" w:color="auto"/>
              <w:bottom w:val="single" w:sz="4" w:space="0" w:color="auto"/>
              <w:right w:val="single" w:sz="4" w:space="0" w:color="auto"/>
            </w:tcBorders>
            <w:hideMark/>
          </w:tcPr>
          <w:p w14:paraId="6EB98AD7" w14:textId="77777777" w:rsidR="00E40F7C" w:rsidRDefault="00E40F7C">
            <w:pPr>
              <w:rPr>
                <w:lang w:val="uk-UA"/>
              </w:rPr>
            </w:pPr>
            <w:r>
              <w:rPr>
                <w:lang w:val="uk-UA"/>
              </w:rPr>
              <w:t>Крохмал</w:t>
            </w:r>
          </w:p>
        </w:tc>
        <w:tc>
          <w:tcPr>
            <w:tcW w:w="985" w:type="pct"/>
            <w:tcBorders>
              <w:top w:val="single" w:sz="4" w:space="0" w:color="auto"/>
              <w:left w:val="single" w:sz="4" w:space="0" w:color="auto"/>
              <w:bottom w:val="single" w:sz="4" w:space="0" w:color="auto"/>
              <w:right w:val="single" w:sz="4" w:space="0" w:color="auto"/>
            </w:tcBorders>
            <w:vAlign w:val="center"/>
            <w:hideMark/>
          </w:tcPr>
          <w:p w14:paraId="5F10579C" w14:textId="77777777" w:rsidR="00E40F7C" w:rsidRDefault="00E40F7C">
            <w:pPr>
              <w:jc w:val="center"/>
              <w:rPr>
                <w:b/>
                <w:lang w:val="uk-UA"/>
              </w:rPr>
            </w:pPr>
            <w:r>
              <w:rPr>
                <w:b/>
                <w:lang w:val="uk-UA"/>
              </w:rPr>
              <w:t>4</w:t>
            </w:r>
          </w:p>
        </w:tc>
        <w:tc>
          <w:tcPr>
            <w:tcW w:w="640" w:type="pct"/>
            <w:tcBorders>
              <w:top w:val="single" w:sz="4" w:space="0" w:color="auto"/>
              <w:left w:val="single" w:sz="4" w:space="0" w:color="auto"/>
              <w:bottom w:val="single" w:sz="4" w:space="0" w:color="auto"/>
              <w:right w:val="single" w:sz="4" w:space="0" w:color="auto"/>
            </w:tcBorders>
          </w:tcPr>
          <w:p w14:paraId="10FDDF1B" w14:textId="77777777" w:rsidR="00E40F7C" w:rsidRDefault="00E40F7C">
            <w:pPr>
              <w:jc w:val="center"/>
              <w:rPr>
                <w:lang w:val="uk-UA"/>
              </w:rPr>
            </w:pPr>
          </w:p>
        </w:tc>
        <w:tc>
          <w:tcPr>
            <w:tcW w:w="296" w:type="pct"/>
            <w:tcBorders>
              <w:top w:val="single" w:sz="4" w:space="0" w:color="auto"/>
              <w:left w:val="single" w:sz="4" w:space="0" w:color="auto"/>
              <w:bottom w:val="single" w:sz="4" w:space="0" w:color="auto"/>
              <w:right w:val="single" w:sz="4" w:space="0" w:color="auto"/>
            </w:tcBorders>
          </w:tcPr>
          <w:p w14:paraId="7664C3B4"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tcPr>
          <w:p w14:paraId="12B4D9BD" w14:textId="77777777" w:rsidR="00E40F7C" w:rsidRDefault="00E40F7C">
            <w:pPr>
              <w:jc w:val="center"/>
              <w:rPr>
                <w:lang w:val="uk-UA"/>
              </w:rPr>
            </w:pPr>
          </w:p>
        </w:tc>
        <w:tc>
          <w:tcPr>
            <w:tcW w:w="677" w:type="pct"/>
            <w:tcBorders>
              <w:top w:val="single" w:sz="4" w:space="0" w:color="auto"/>
              <w:left w:val="single" w:sz="4" w:space="0" w:color="auto"/>
              <w:bottom w:val="single" w:sz="4" w:space="0" w:color="auto"/>
              <w:right w:val="single" w:sz="4" w:space="0" w:color="auto"/>
            </w:tcBorders>
          </w:tcPr>
          <w:p w14:paraId="3F11D930" w14:textId="77777777" w:rsidR="00E40F7C" w:rsidRDefault="00E40F7C">
            <w:pPr>
              <w:jc w:val="center"/>
              <w:rPr>
                <w:lang w:val="uk-UA"/>
              </w:rPr>
            </w:pPr>
          </w:p>
        </w:tc>
      </w:tr>
      <w:tr w:rsidR="00E40F7C" w14:paraId="06022FC7" w14:textId="77777777" w:rsidTr="00E40F7C">
        <w:trPr>
          <w:trHeight w:val="180"/>
        </w:trPr>
        <w:tc>
          <w:tcPr>
            <w:tcW w:w="491" w:type="pct"/>
            <w:tcBorders>
              <w:top w:val="single" w:sz="4" w:space="0" w:color="auto"/>
              <w:left w:val="single" w:sz="4" w:space="0" w:color="auto"/>
              <w:bottom w:val="single" w:sz="4" w:space="0" w:color="auto"/>
              <w:right w:val="single" w:sz="4" w:space="0" w:color="auto"/>
            </w:tcBorders>
            <w:vAlign w:val="center"/>
            <w:hideMark/>
          </w:tcPr>
          <w:p w14:paraId="0498B133" w14:textId="77777777" w:rsidR="00E40F7C" w:rsidRDefault="00E40F7C">
            <w:pPr>
              <w:jc w:val="center"/>
              <w:rPr>
                <w:lang w:val="uk-UA"/>
              </w:rPr>
            </w:pPr>
            <w:r>
              <w:rPr>
                <w:lang w:val="uk-UA"/>
              </w:rPr>
              <w:t>5</w:t>
            </w:r>
          </w:p>
        </w:tc>
        <w:tc>
          <w:tcPr>
            <w:tcW w:w="1553" w:type="pct"/>
            <w:tcBorders>
              <w:top w:val="single" w:sz="4" w:space="0" w:color="auto"/>
              <w:left w:val="single" w:sz="4" w:space="0" w:color="auto"/>
              <w:bottom w:val="single" w:sz="4" w:space="0" w:color="auto"/>
              <w:right w:val="single" w:sz="4" w:space="0" w:color="auto"/>
            </w:tcBorders>
            <w:hideMark/>
          </w:tcPr>
          <w:p w14:paraId="70D2B602" w14:textId="77777777" w:rsidR="00E40F7C" w:rsidRDefault="00E40F7C">
            <w:pPr>
              <w:rPr>
                <w:lang w:val="uk-UA"/>
              </w:rPr>
            </w:pPr>
            <w:r>
              <w:rPr>
                <w:lang w:val="uk-UA"/>
              </w:rPr>
              <w:t>Крупи,бобові,макаронні</w:t>
            </w:r>
          </w:p>
        </w:tc>
        <w:tc>
          <w:tcPr>
            <w:tcW w:w="985" w:type="pct"/>
            <w:tcBorders>
              <w:top w:val="single" w:sz="4" w:space="0" w:color="auto"/>
              <w:left w:val="single" w:sz="4" w:space="0" w:color="auto"/>
              <w:bottom w:val="single" w:sz="4" w:space="0" w:color="auto"/>
              <w:right w:val="single" w:sz="4" w:space="0" w:color="auto"/>
            </w:tcBorders>
            <w:vAlign w:val="center"/>
            <w:hideMark/>
          </w:tcPr>
          <w:p w14:paraId="5E9D6BAD" w14:textId="77777777" w:rsidR="00E40F7C" w:rsidRDefault="00E40F7C">
            <w:pPr>
              <w:jc w:val="center"/>
              <w:rPr>
                <w:b/>
                <w:lang w:val="uk-UA"/>
              </w:rPr>
            </w:pPr>
            <w:r>
              <w:rPr>
                <w:b/>
                <w:lang w:val="uk-UA"/>
              </w:rPr>
              <w:t>45</w:t>
            </w:r>
          </w:p>
        </w:tc>
        <w:tc>
          <w:tcPr>
            <w:tcW w:w="640" w:type="pct"/>
            <w:tcBorders>
              <w:top w:val="single" w:sz="4" w:space="0" w:color="auto"/>
              <w:left w:val="single" w:sz="4" w:space="0" w:color="auto"/>
              <w:bottom w:val="single" w:sz="4" w:space="0" w:color="auto"/>
              <w:right w:val="single" w:sz="4" w:space="0" w:color="auto"/>
            </w:tcBorders>
            <w:hideMark/>
          </w:tcPr>
          <w:p w14:paraId="5838BCEA" w14:textId="77777777" w:rsidR="00E40F7C" w:rsidRDefault="00E40F7C">
            <w:pPr>
              <w:jc w:val="center"/>
              <w:rPr>
                <w:lang w:val="uk-UA"/>
              </w:rPr>
            </w:pPr>
            <w:r>
              <w:rPr>
                <w:lang w:val="uk-UA"/>
              </w:rPr>
              <w:t>48</w:t>
            </w:r>
          </w:p>
        </w:tc>
        <w:tc>
          <w:tcPr>
            <w:tcW w:w="296" w:type="pct"/>
            <w:tcBorders>
              <w:top w:val="single" w:sz="4" w:space="0" w:color="auto"/>
              <w:left w:val="single" w:sz="4" w:space="0" w:color="auto"/>
              <w:bottom w:val="single" w:sz="4" w:space="0" w:color="auto"/>
              <w:right w:val="single" w:sz="4" w:space="0" w:color="auto"/>
            </w:tcBorders>
            <w:hideMark/>
          </w:tcPr>
          <w:p w14:paraId="13B43A85" w14:textId="77777777" w:rsidR="00E40F7C" w:rsidRDefault="00E40F7C">
            <w:pPr>
              <w:jc w:val="center"/>
              <w:rPr>
                <w:lang w:val="uk-UA"/>
              </w:rPr>
            </w:pPr>
            <w:r>
              <w:rPr>
                <w:lang w:val="uk-UA"/>
              </w:rPr>
              <w:t>3</w:t>
            </w:r>
          </w:p>
        </w:tc>
        <w:tc>
          <w:tcPr>
            <w:tcW w:w="357" w:type="pct"/>
            <w:tcBorders>
              <w:top w:val="single" w:sz="4" w:space="0" w:color="auto"/>
              <w:left w:val="single" w:sz="4" w:space="0" w:color="auto"/>
              <w:bottom w:val="single" w:sz="4" w:space="0" w:color="auto"/>
              <w:right w:val="single" w:sz="4" w:space="0" w:color="auto"/>
            </w:tcBorders>
          </w:tcPr>
          <w:p w14:paraId="0435CE2C" w14:textId="77777777" w:rsidR="00E40F7C" w:rsidRDefault="00E40F7C">
            <w:pPr>
              <w:jc w:val="center"/>
              <w:rPr>
                <w:lang w:val="uk-UA"/>
              </w:rPr>
            </w:pPr>
          </w:p>
        </w:tc>
        <w:tc>
          <w:tcPr>
            <w:tcW w:w="677" w:type="pct"/>
            <w:tcBorders>
              <w:top w:val="single" w:sz="4" w:space="0" w:color="auto"/>
              <w:left w:val="single" w:sz="4" w:space="0" w:color="auto"/>
              <w:bottom w:val="single" w:sz="4" w:space="0" w:color="auto"/>
              <w:right w:val="single" w:sz="4" w:space="0" w:color="auto"/>
            </w:tcBorders>
            <w:hideMark/>
          </w:tcPr>
          <w:p w14:paraId="1F3316E6" w14:textId="77777777" w:rsidR="00E40F7C" w:rsidRDefault="00E40F7C">
            <w:pPr>
              <w:jc w:val="center"/>
              <w:rPr>
                <w:lang w:val="uk-UA"/>
              </w:rPr>
            </w:pPr>
            <w:r>
              <w:rPr>
                <w:lang w:val="uk-UA"/>
              </w:rPr>
              <w:t>107</w:t>
            </w:r>
          </w:p>
        </w:tc>
      </w:tr>
      <w:tr w:rsidR="00E40F7C" w14:paraId="57C26C89" w14:textId="77777777" w:rsidTr="00E40F7C">
        <w:trPr>
          <w:trHeight w:val="255"/>
        </w:trPr>
        <w:tc>
          <w:tcPr>
            <w:tcW w:w="491" w:type="pct"/>
            <w:tcBorders>
              <w:top w:val="single" w:sz="4" w:space="0" w:color="auto"/>
              <w:left w:val="single" w:sz="4" w:space="0" w:color="auto"/>
              <w:bottom w:val="single" w:sz="4" w:space="0" w:color="auto"/>
              <w:right w:val="single" w:sz="4" w:space="0" w:color="auto"/>
            </w:tcBorders>
            <w:vAlign w:val="center"/>
            <w:hideMark/>
          </w:tcPr>
          <w:p w14:paraId="1CEF9DF1" w14:textId="77777777" w:rsidR="00E40F7C" w:rsidRDefault="00E40F7C">
            <w:pPr>
              <w:jc w:val="center"/>
              <w:rPr>
                <w:lang w:val="uk-UA"/>
              </w:rPr>
            </w:pPr>
            <w:r>
              <w:rPr>
                <w:lang w:val="uk-UA"/>
              </w:rPr>
              <w:t>6</w:t>
            </w:r>
          </w:p>
        </w:tc>
        <w:tc>
          <w:tcPr>
            <w:tcW w:w="1553" w:type="pct"/>
            <w:tcBorders>
              <w:top w:val="single" w:sz="4" w:space="0" w:color="auto"/>
              <w:left w:val="single" w:sz="4" w:space="0" w:color="auto"/>
              <w:bottom w:val="single" w:sz="4" w:space="0" w:color="auto"/>
              <w:right w:val="single" w:sz="4" w:space="0" w:color="auto"/>
            </w:tcBorders>
            <w:hideMark/>
          </w:tcPr>
          <w:p w14:paraId="2F8AE651" w14:textId="77777777" w:rsidR="00E40F7C" w:rsidRDefault="00E40F7C">
            <w:pPr>
              <w:rPr>
                <w:lang w:val="uk-UA"/>
              </w:rPr>
            </w:pPr>
            <w:r>
              <w:rPr>
                <w:lang w:val="uk-UA"/>
              </w:rPr>
              <w:t>Картопля</w:t>
            </w:r>
          </w:p>
        </w:tc>
        <w:tc>
          <w:tcPr>
            <w:tcW w:w="985" w:type="pct"/>
            <w:tcBorders>
              <w:top w:val="single" w:sz="4" w:space="0" w:color="auto"/>
              <w:left w:val="single" w:sz="4" w:space="0" w:color="auto"/>
              <w:bottom w:val="single" w:sz="4" w:space="0" w:color="auto"/>
              <w:right w:val="single" w:sz="4" w:space="0" w:color="auto"/>
            </w:tcBorders>
            <w:vAlign w:val="center"/>
            <w:hideMark/>
          </w:tcPr>
          <w:p w14:paraId="7EB27B00" w14:textId="77777777" w:rsidR="00E40F7C" w:rsidRDefault="00E40F7C">
            <w:pPr>
              <w:jc w:val="center"/>
              <w:rPr>
                <w:b/>
                <w:lang w:val="uk-UA"/>
              </w:rPr>
            </w:pPr>
            <w:r>
              <w:rPr>
                <w:b/>
                <w:lang w:val="uk-UA"/>
              </w:rPr>
              <w:t>190</w:t>
            </w:r>
          </w:p>
        </w:tc>
        <w:tc>
          <w:tcPr>
            <w:tcW w:w="640" w:type="pct"/>
            <w:tcBorders>
              <w:top w:val="single" w:sz="4" w:space="0" w:color="auto"/>
              <w:left w:val="single" w:sz="4" w:space="0" w:color="auto"/>
              <w:bottom w:val="single" w:sz="4" w:space="0" w:color="auto"/>
              <w:right w:val="single" w:sz="4" w:space="0" w:color="auto"/>
            </w:tcBorders>
            <w:hideMark/>
          </w:tcPr>
          <w:p w14:paraId="2025BD71" w14:textId="77777777" w:rsidR="00E40F7C" w:rsidRDefault="00E40F7C">
            <w:pPr>
              <w:jc w:val="center"/>
              <w:rPr>
                <w:lang w:val="uk-UA"/>
              </w:rPr>
            </w:pPr>
            <w:r>
              <w:rPr>
                <w:lang w:val="uk-UA"/>
              </w:rPr>
              <w:t>184</w:t>
            </w:r>
          </w:p>
        </w:tc>
        <w:tc>
          <w:tcPr>
            <w:tcW w:w="296" w:type="pct"/>
            <w:tcBorders>
              <w:top w:val="single" w:sz="4" w:space="0" w:color="auto"/>
              <w:left w:val="single" w:sz="4" w:space="0" w:color="auto"/>
              <w:bottom w:val="single" w:sz="4" w:space="0" w:color="auto"/>
              <w:right w:val="single" w:sz="4" w:space="0" w:color="auto"/>
            </w:tcBorders>
          </w:tcPr>
          <w:p w14:paraId="62E15710"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79D5F7CC" w14:textId="77777777" w:rsidR="00E40F7C" w:rsidRDefault="00E40F7C">
            <w:pPr>
              <w:jc w:val="center"/>
              <w:rPr>
                <w:lang w:val="uk-UA"/>
              </w:rPr>
            </w:pPr>
            <w:r>
              <w:rPr>
                <w:lang w:val="uk-UA"/>
              </w:rPr>
              <w:t>6</w:t>
            </w:r>
          </w:p>
        </w:tc>
        <w:tc>
          <w:tcPr>
            <w:tcW w:w="677" w:type="pct"/>
            <w:tcBorders>
              <w:top w:val="single" w:sz="4" w:space="0" w:color="auto"/>
              <w:left w:val="single" w:sz="4" w:space="0" w:color="auto"/>
              <w:bottom w:val="single" w:sz="4" w:space="0" w:color="auto"/>
              <w:right w:val="single" w:sz="4" w:space="0" w:color="auto"/>
            </w:tcBorders>
            <w:hideMark/>
          </w:tcPr>
          <w:p w14:paraId="20903809" w14:textId="77777777" w:rsidR="00E40F7C" w:rsidRDefault="00E40F7C">
            <w:pPr>
              <w:jc w:val="center"/>
              <w:rPr>
                <w:lang w:val="uk-UA"/>
              </w:rPr>
            </w:pPr>
            <w:r>
              <w:rPr>
                <w:lang w:val="uk-UA"/>
              </w:rPr>
              <w:t>97</w:t>
            </w:r>
          </w:p>
        </w:tc>
      </w:tr>
      <w:tr w:rsidR="00E40F7C" w14:paraId="3171A385" w14:textId="77777777" w:rsidTr="00E40F7C">
        <w:trPr>
          <w:trHeight w:val="150"/>
        </w:trPr>
        <w:tc>
          <w:tcPr>
            <w:tcW w:w="491" w:type="pct"/>
            <w:tcBorders>
              <w:top w:val="single" w:sz="4" w:space="0" w:color="auto"/>
              <w:left w:val="single" w:sz="4" w:space="0" w:color="auto"/>
              <w:bottom w:val="single" w:sz="4" w:space="0" w:color="auto"/>
              <w:right w:val="single" w:sz="4" w:space="0" w:color="auto"/>
            </w:tcBorders>
            <w:vAlign w:val="center"/>
            <w:hideMark/>
          </w:tcPr>
          <w:p w14:paraId="58CAB79C" w14:textId="77777777" w:rsidR="00E40F7C" w:rsidRDefault="00E40F7C">
            <w:pPr>
              <w:jc w:val="center"/>
              <w:rPr>
                <w:lang w:val="uk-UA"/>
              </w:rPr>
            </w:pPr>
            <w:r>
              <w:rPr>
                <w:lang w:val="uk-UA"/>
              </w:rPr>
              <w:t>7</w:t>
            </w:r>
          </w:p>
        </w:tc>
        <w:tc>
          <w:tcPr>
            <w:tcW w:w="1553" w:type="pct"/>
            <w:tcBorders>
              <w:top w:val="single" w:sz="4" w:space="0" w:color="auto"/>
              <w:left w:val="single" w:sz="4" w:space="0" w:color="auto"/>
              <w:bottom w:val="single" w:sz="4" w:space="0" w:color="auto"/>
              <w:right w:val="single" w:sz="4" w:space="0" w:color="auto"/>
            </w:tcBorders>
            <w:hideMark/>
          </w:tcPr>
          <w:p w14:paraId="73F2AE77" w14:textId="77777777" w:rsidR="00E40F7C" w:rsidRDefault="00E40F7C">
            <w:pPr>
              <w:rPr>
                <w:lang w:val="uk-UA"/>
              </w:rPr>
            </w:pPr>
            <w:r>
              <w:rPr>
                <w:lang w:val="uk-UA"/>
              </w:rPr>
              <w:t>Овочі різні</w:t>
            </w:r>
          </w:p>
        </w:tc>
        <w:tc>
          <w:tcPr>
            <w:tcW w:w="985" w:type="pct"/>
            <w:tcBorders>
              <w:top w:val="single" w:sz="4" w:space="0" w:color="auto"/>
              <w:left w:val="single" w:sz="4" w:space="0" w:color="auto"/>
              <w:bottom w:val="single" w:sz="4" w:space="0" w:color="auto"/>
              <w:right w:val="single" w:sz="4" w:space="0" w:color="auto"/>
            </w:tcBorders>
            <w:vAlign w:val="center"/>
            <w:hideMark/>
          </w:tcPr>
          <w:p w14:paraId="401C006B" w14:textId="77777777" w:rsidR="00E40F7C" w:rsidRDefault="00E40F7C">
            <w:pPr>
              <w:jc w:val="center"/>
              <w:rPr>
                <w:b/>
                <w:lang w:val="uk-UA"/>
              </w:rPr>
            </w:pPr>
            <w:r>
              <w:rPr>
                <w:b/>
                <w:lang w:val="uk-UA"/>
              </w:rPr>
              <w:t>230</w:t>
            </w:r>
          </w:p>
        </w:tc>
        <w:tc>
          <w:tcPr>
            <w:tcW w:w="640" w:type="pct"/>
            <w:tcBorders>
              <w:top w:val="single" w:sz="4" w:space="0" w:color="auto"/>
              <w:left w:val="single" w:sz="4" w:space="0" w:color="auto"/>
              <w:bottom w:val="single" w:sz="4" w:space="0" w:color="auto"/>
              <w:right w:val="single" w:sz="4" w:space="0" w:color="auto"/>
            </w:tcBorders>
            <w:hideMark/>
          </w:tcPr>
          <w:p w14:paraId="0D48E603" w14:textId="77777777" w:rsidR="00E40F7C" w:rsidRDefault="00E40F7C">
            <w:pPr>
              <w:jc w:val="center"/>
              <w:rPr>
                <w:lang w:val="uk-UA"/>
              </w:rPr>
            </w:pPr>
            <w:r>
              <w:rPr>
                <w:lang w:val="uk-UA"/>
              </w:rPr>
              <w:t>160</w:t>
            </w:r>
          </w:p>
        </w:tc>
        <w:tc>
          <w:tcPr>
            <w:tcW w:w="296" w:type="pct"/>
            <w:tcBorders>
              <w:top w:val="single" w:sz="4" w:space="0" w:color="auto"/>
              <w:left w:val="single" w:sz="4" w:space="0" w:color="auto"/>
              <w:bottom w:val="single" w:sz="4" w:space="0" w:color="auto"/>
              <w:right w:val="single" w:sz="4" w:space="0" w:color="auto"/>
            </w:tcBorders>
          </w:tcPr>
          <w:p w14:paraId="40ACAC19"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3B531EF6" w14:textId="77777777" w:rsidR="00E40F7C" w:rsidRDefault="00E40F7C">
            <w:pPr>
              <w:jc w:val="center"/>
              <w:rPr>
                <w:lang w:val="uk-UA"/>
              </w:rPr>
            </w:pPr>
            <w:r>
              <w:rPr>
                <w:lang w:val="uk-UA"/>
              </w:rPr>
              <w:t>70</w:t>
            </w:r>
          </w:p>
        </w:tc>
        <w:tc>
          <w:tcPr>
            <w:tcW w:w="677" w:type="pct"/>
            <w:tcBorders>
              <w:top w:val="single" w:sz="4" w:space="0" w:color="auto"/>
              <w:left w:val="single" w:sz="4" w:space="0" w:color="auto"/>
              <w:bottom w:val="single" w:sz="4" w:space="0" w:color="auto"/>
              <w:right w:val="single" w:sz="4" w:space="0" w:color="auto"/>
            </w:tcBorders>
            <w:hideMark/>
          </w:tcPr>
          <w:p w14:paraId="7ED7A213" w14:textId="77777777" w:rsidR="00E40F7C" w:rsidRDefault="00E40F7C">
            <w:pPr>
              <w:jc w:val="center"/>
              <w:rPr>
                <w:lang w:val="uk-UA"/>
              </w:rPr>
            </w:pPr>
            <w:r>
              <w:rPr>
                <w:lang w:val="uk-UA"/>
              </w:rPr>
              <w:t>70</w:t>
            </w:r>
          </w:p>
        </w:tc>
      </w:tr>
      <w:tr w:rsidR="00E40F7C" w14:paraId="0F6FAD32" w14:textId="77777777" w:rsidTr="00E40F7C">
        <w:trPr>
          <w:trHeight w:val="375"/>
        </w:trPr>
        <w:tc>
          <w:tcPr>
            <w:tcW w:w="491" w:type="pct"/>
            <w:tcBorders>
              <w:top w:val="single" w:sz="4" w:space="0" w:color="auto"/>
              <w:left w:val="single" w:sz="4" w:space="0" w:color="auto"/>
              <w:bottom w:val="single" w:sz="4" w:space="0" w:color="auto"/>
              <w:right w:val="single" w:sz="4" w:space="0" w:color="auto"/>
            </w:tcBorders>
            <w:vAlign w:val="center"/>
            <w:hideMark/>
          </w:tcPr>
          <w:p w14:paraId="6F9AFF74" w14:textId="77777777" w:rsidR="00E40F7C" w:rsidRDefault="00E40F7C">
            <w:pPr>
              <w:jc w:val="center"/>
              <w:rPr>
                <w:lang w:val="uk-UA"/>
              </w:rPr>
            </w:pPr>
            <w:r>
              <w:rPr>
                <w:lang w:val="uk-UA"/>
              </w:rPr>
              <w:t>8</w:t>
            </w:r>
          </w:p>
        </w:tc>
        <w:tc>
          <w:tcPr>
            <w:tcW w:w="1553" w:type="pct"/>
            <w:tcBorders>
              <w:top w:val="single" w:sz="4" w:space="0" w:color="auto"/>
              <w:left w:val="single" w:sz="4" w:space="0" w:color="auto"/>
              <w:bottom w:val="single" w:sz="4" w:space="0" w:color="auto"/>
              <w:right w:val="single" w:sz="4" w:space="0" w:color="auto"/>
            </w:tcBorders>
            <w:hideMark/>
          </w:tcPr>
          <w:p w14:paraId="2846F2B0" w14:textId="77777777" w:rsidR="00E40F7C" w:rsidRDefault="00E40F7C">
            <w:pPr>
              <w:rPr>
                <w:lang w:val="uk-UA"/>
              </w:rPr>
            </w:pPr>
            <w:r>
              <w:rPr>
                <w:lang w:val="uk-UA"/>
              </w:rPr>
              <w:t>Фрукти,цитрусові</w:t>
            </w:r>
          </w:p>
        </w:tc>
        <w:tc>
          <w:tcPr>
            <w:tcW w:w="985" w:type="pct"/>
            <w:tcBorders>
              <w:top w:val="single" w:sz="4" w:space="0" w:color="auto"/>
              <w:left w:val="single" w:sz="4" w:space="0" w:color="auto"/>
              <w:bottom w:val="single" w:sz="4" w:space="0" w:color="auto"/>
              <w:right w:val="single" w:sz="4" w:space="0" w:color="auto"/>
            </w:tcBorders>
            <w:vAlign w:val="center"/>
            <w:hideMark/>
          </w:tcPr>
          <w:p w14:paraId="44D912FE" w14:textId="77777777" w:rsidR="00E40F7C" w:rsidRDefault="00E40F7C">
            <w:pPr>
              <w:jc w:val="center"/>
              <w:rPr>
                <w:b/>
                <w:lang w:val="uk-UA"/>
              </w:rPr>
            </w:pPr>
            <w:r>
              <w:rPr>
                <w:b/>
                <w:lang w:val="uk-UA"/>
              </w:rPr>
              <w:t>100</w:t>
            </w:r>
          </w:p>
        </w:tc>
        <w:tc>
          <w:tcPr>
            <w:tcW w:w="640" w:type="pct"/>
            <w:tcBorders>
              <w:top w:val="single" w:sz="4" w:space="0" w:color="auto"/>
              <w:left w:val="single" w:sz="4" w:space="0" w:color="auto"/>
              <w:bottom w:val="single" w:sz="4" w:space="0" w:color="auto"/>
              <w:right w:val="single" w:sz="4" w:space="0" w:color="auto"/>
            </w:tcBorders>
            <w:hideMark/>
          </w:tcPr>
          <w:p w14:paraId="56BA77EF" w14:textId="77777777" w:rsidR="00E40F7C" w:rsidRDefault="00E40F7C">
            <w:pPr>
              <w:jc w:val="center"/>
              <w:rPr>
                <w:lang w:val="uk-UA"/>
              </w:rPr>
            </w:pPr>
            <w:r>
              <w:rPr>
                <w:lang w:val="uk-UA"/>
              </w:rPr>
              <w:t>6</w:t>
            </w:r>
          </w:p>
        </w:tc>
        <w:tc>
          <w:tcPr>
            <w:tcW w:w="296" w:type="pct"/>
            <w:tcBorders>
              <w:top w:val="single" w:sz="4" w:space="0" w:color="auto"/>
              <w:left w:val="single" w:sz="4" w:space="0" w:color="auto"/>
              <w:bottom w:val="single" w:sz="4" w:space="0" w:color="auto"/>
              <w:right w:val="single" w:sz="4" w:space="0" w:color="auto"/>
            </w:tcBorders>
          </w:tcPr>
          <w:p w14:paraId="4A97E79C"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409D3911" w14:textId="77777777" w:rsidR="00E40F7C" w:rsidRDefault="00E40F7C">
            <w:pPr>
              <w:jc w:val="center"/>
              <w:rPr>
                <w:lang w:val="uk-UA"/>
              </w:rPr>
            </w:pPr>
            <w:r>
              <w:rPr>
                <w:lang w:val="uk-UA"/>
              </w:rPr>
              <w:t>94</w:t>
            </w:r>
          </w:p>
        </w:tc>
        <w:tc>
          <w:tcPr>
            <w:tcW w:w="677" w:type="pct"/>
            <w:tcBorders>
              <w:top w:val="single" w:sz="4" w:space="0" w:color="auto"/>
              <w:left w:val="single" w:sz="4" w:space="0" w:color="auto"/>
              <w:bottom w:val="single" w:sz="4" w:space="0" w:color="auto"/>
              <w:right w:val="single" w:sz="4" w:space="0" w:color="auto"/>
            </w:tcBorders>
            <w:hideMark/>
          </w:tcPr>
          <w:p w14:paraId="6AA32281" w14:textId="77777777" w:rsidR="00E40F7C" w:rsidRDefault="00E40F7C">
            <w:pPr>
              <w:jc w:val="center"/>
              <w:rPr>
                <w:lang w:val="uk-UA"/>
              </w:rPr>
            </w:pPr>
            <w:r>
              <w:rPr>
                <w:lang w:val="uk-UA"/>
              </w:rPr>
              <w:t>6</w:t>
            </w:r>
          </w:p>
        </w:tc>
      </w:tr>
      <w:tr w:rsidR="00E40F7C" w14:paraId="69D4C52B" w14:textId="77777777" w:rsidTr="00E40F7C">
        <w:trPr>
          <w:trHeight w:val="345"/>
        </w:trPr>
        <w:tc>
          <w:tcPr>
            <w:tcW w:w="491" w:type="pct"/>
            <w:tcBorders>
              <w:top w:val="single" w:sz="4" w:space="0" w:color="auto"/>
              <w:left w:val="single" w:sz="4" w:space="0" w:color="auto"/>
              <w:bottom w:val="single" w:sz="4" w:space="0" w:color="auto"/>
              <w:right w:val="single" w:sz="4" w:space="0" w:color="auto"/>
            </w:tcBorders>
            <w:vAlign w:val="center"/>
            <w:hideMark/>
          </w:tcPr>
          <w:p w14:paraId="4A541415" w14:textId="77777777" w:rsidR="00E40F7C" w:rsidRDefault="00E40F7C">
            <w:pPr>
              <w:jc w:val="center"/>
              <w:rPr>
                <w:lang w:val="uk-UA"/>
              </w:rPr>
            </w:pPr>
            <w:r>
              <w:rPr>
                <w:lang w:val="uk-UA"/>
              </w:rPr>
              <w:t>9</w:t>
            </w:r>
          </w:p>
        </w:tc>
        <w:tc>
          <w:tcPr>
            <w:tcW w:w="1553" w:type="pct"/>
            <w:tcBorders>
              <w:top w:val="single" w:sz="4" w:space="0" w:color="auto"/>
              <w:left w:val="single" w:sz="4" w:space="0" w:color="auto"/>
              <w:bottom w:val="single" w:sz="4" w:space="0" w:color="auto"/>
              <w:right w:val="single" w:sz="4" w:space="0" w:color="auto"/>
            </w:tcBorders>
            <w:hideMark/>
          </w:tcPr>
          <w:p w14:paraId="169336F5" w14:textId="77777777" w:rsidR="00E40F7C" w:rsidRDefault="00E40F7C">
            <w:pPr>
              <w:rPr>
                <w:lang w:val="uk-UA"/>
              </w:rPr>
            </w:pPr>
            <w:r>
              <w:rPr>
                <w:lang w:val="uk-UA"/>
              </w:rPr>
              <w:t>Соки</w:t>
            </w:r>
          </w:p>
        </w:tc>
        <w:tc>
          <w:tcPr>
            <w:tcW w:w="985" w:type="pct"/>
            <w:tcBorders>
              <w:top w:val="single" w:sz="4" w:space="0" w:color="auto"/>
              <w:left w:val="single" w:sz="4" w:space="0" w:color="auto"/>
              <w:bottom w:val="single" w:sz="4" w:space="0" w:color="auto"/>
              <w:right w:val="single" w:sz="4" w:space="0" w:color="auto"/>
            </w:tcBorders>
            <w:vAlign w:val="center"/>
            <w:hideMark/>
          </w:tcPr>
          <w:p w14:paraId="28B019DD" w14:textId="77777777" w:rsidR="00E40F7C" w:rsidRDefault="00E40F7C">
            <w:pPr>
              <w:jc w:val="center"/>
              <w:rPr>
                <w:b/>
                <w:lang w:val="uk-UA"/>
              </w:rPr>
            </w:pPr>
            <w:r>
              <w:rPr>
                <w:b/>
                <w:lang w:val="uk-UA"/>
              </w:rPr>
              <w:t>70</w:t>
            </w:r>
          </w:p>
        </w:tc>
        <w:tc>
          <w:tcPr>
            <w:tcW w:w="640" w:type="pct"/>
            <w:tcBorders>
              <w:top w:val="single" w:sz="4" w:space="0" w:color="auto"/>
              <w:left w:val="single" w:sz="4" w:space="0" w:color="auto"/>
              <w:bottom w:val="single" w:sz="4" w:space="0" w:color="auto"/>
              <w:right w:val="single" w:sz="4" w:space="0" w:color="auto"/>
            </w:tcBorders>
            <w:hideMark/>
          </w:tcPr>
          <w:p w14:paraId="06DD0A5B" w14:textId="77777777" w:rsidR="00E40F7C" w:rsidRDefault="00E40F7C">
            <w:pPr>
              <w:jc w:val="center"/>
              <w:rPr>
                <w:lang w:val="uk-UA"/>
              </w:rPr>
            </w:pPr>
            <w:r>
              <w:rPr>
                <w:lang w:val="uk-UA"/>
              </w:rPr>
              <w:t>17</w:t>
            </w:r>
          </w:p>
        </w:tc>
        <w:tc>
          <w:tcPr>
            <w:tcW w:w="296" w:type="pct"/>
            <w:tcBorders>
              <w:top w:val="single" w:sz="4" w:space="0" w:color="auto"/>
              <w:left w:val="single" w:sz="4" w:space="0" w:color="auto"/>
              <w:bottom w:val="single" w:sz="4" w:space="0" w:color="auto"/>
              <w:right w:val="single" w:sz="4" w:space="0" w:color="auto"/>
            </w:tcBorders>
          </w:tcPr>
          <w:p w14:paraId="68E2FB14"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66C72D0B" w14:textId="77777777" w:rsidR="00E40F7C" w:rsidRDefault="00E40F7C">
            <w:pPr>
              <w:jc w:val="center"/>
              <w:rPr>
                <w:lang w:val="uk-UA"/>
              </w:rPr>
            </w:pPr>
            <w:r>
              <w:rPr>
                <w:lang w:val="uk-UA"/>
              </w:rPr>
              <w:t>53</w:t>
            </w:r>
          </w:p>
        </w:tc>
        <w:tc>
          <w:tcPr>
            <w:tcW w:w="677" w:type="pct"/>
            <w:tcBorders>
              <w:top w:val="single" w:sz="4" w:space="0" w:color="auto"/>
              <w:left w:val="single" w:sz="4" w:space="0" w:color="auto"/>
              <w:bottom w:val="single" w:sz="4" w:space="0" w:color="auto"/>
              <w:right w:val="single" w:sz="4" w:space="0" w:color="auto"/>
            </w:tcBorders>
            <w:hideMark/>
          </w:tcPr>
          <w:p w14:paraId="0217E5BA" w14:textId="77777777" w:rsidR="00E40F7C" w:rsidRDefault="00E40F7C">
            <w:pPr>
              <w:jc w:val="center"/>
              <w:rPr>
                <w:lang w:val="uk-UA"/>
              </w:rPr>
            </w:pPr>
            <w:r>
              <w:rPr>
                <w:lang w:val="uk-UA"/>
              </w:rPr>
              <w:t>24</w:t>
            </w:r>
          </w:p>
        </w:tc>
      </w:tr>
      <w:tr w:rsidR="00E40F7C" w14:paraId="24987F31" w14:textId="77777777" w:rsidTr="00E40F7C">
        <w:trPr>
          <w:trHeight w:val="120"/>
        </w:trPr>
        <w:tc>
          <w:tcPr>
            <w:tcW w:w="491" w:type="pct"/>
            <w:tcBorders>
              <w:top w:val="single" w:sz="4" w:space="0" w:color="auto"/>
              <w:left w:val="single" w:sz="4" w:space="0" w:color="auto"/>
              <w:bottom w:val="single" w:sz="4" w:space="0" w:color="auto"/>
              <w:right w:val="single" w:sz="4" w:space="0" w:color="auto"/>
            </w:tcBorders>
            <w:vAlign w:val="center"/>
            <w:hideMark/>
          </w:tcPr>
          <w:p w14:paraId="229CF019" w14:textId="77777777" w:rsidR="00E40F7C" w:rsidRDefault="00E40F7C">
            <w:pPr>
              <w:jc w:val="center"/>
              <w:rPr>
                <w:lang w:val="uk-UA"/>
              </w:rPr>
            </w:pPr>
            <w:r>
              <w:rPr>
                <w:lang w:val="uk-UA"/>
              </w:rPr>
              <w:t>10</w:t>
            </w:r>
          </w:p>
        </w:tc>
        <w:tc>
          <w:tcPr>
            <w:tcW w:w="1553" w:type="pct"/>
            <w:tcBorders>
              <w:top w:val="single" w:sz="4" w:space="0" w:color="auto"/>
              <w:left w:val="single" w:sz="4" w:space="0" w:color="auto"/>
              <w:bottom w:val="single" w:sz="4" w:space="0" w:color="auto"/>
              <w:right w:val="single" w:sz="4" w:space="0" w:color="auto"/>
            </w:tcBorders>
            <w:hideMark/>
          </w:tcPr>
          <w:p w14:paraId="79B3A1A8" w14:textId="77777777" w:rsidR="00E40F7C" w:rsidRDefault="00E40F7C">
            <w:pPr>
              <w:rPr>
                <w:lang w:val="uk-UA"/>
              </w:rPr>
            </w:pPr>
            <w:r>
              <w:rPr>
                <w:lang w:val="uk-UA"/>
              </w:rPr>
              <w:t>Фрукти сушені</w:t>
            </w:r>
          </w:p>
        </w:tc>
        <w:tc>
          <w:tcPr>
            <w:tcW w:w="985" w:type="pct"/>
            <w:tcBorders>
              <w:top w:val="single" w:sz="4" w:space="0" w:color="auto"/>
              <w:left w:val="single" w:sz="4" w:space="0" w:color="auto"/>
              <w:bottom w:val="single" w:sz="4" w:space="0" w:color="auto"/>
              <w:right w:val="single" w:sz="4" w:space="0" w:color="auto"/>
            </w:tcBorders>
            <w:vAlign w:val="center"/>
            <w:hideMark/>
          </w:tcPr>
          <w:p w14:paraId="7B4D9B2B" w14:textId="77777777" w:rsidR="00E40F7C" w:rsidRDefault="00E40F7C">
            <w:pPr>
              <w:jc w:val="center"/>
              <w:rPr>
                <w:b/>
                <w:lang w:val="uk-UA"/>
              </w:rPr>
            </w:pPr>
            <w:r>
              <w:rPr>
                <w:b/>
                <w:lang w:val="uk-UA"/>
              </w:rPr>
              <w:t>10</w:t>
            </w:r>
          </w:p>
        </w:tc>
        <w:tc>
          <w:tcPr>
            <w:tcW w:w="640" w:type="pct"/>
            <w:tcBorders>
              <w:top w:val="single" w:sz="4" w:space="0" w:color="auto"/>
              <w:left w:val="single" w:sz="4" w:space="0" w:color="auto"/>
              <w:bottom w:val="single" w:sz="4" w:space="0" w:color="auto"/>
              <w:right w:val="single" w:sz="4" w:space="0" w:color="auto"/>
            </w:tcBorders>
            <w:hideMark/>
          </w:tcPr>
          <w:p w14:paraId="6B46CB9C" w14:textId="77777777" w:rsidR="00E40F7C" w:rsidRDefault="00E40F7C">
            <w:pPr>
              <w:jc w:val="center"/>
              <w:rPr>
                <w:lang w:val="uk-UA"/>
              </w:rPr>
            </w:pPr>
            <w:r>
              <w:rPr>
                <w:lang w:val="uk-UA"/>
              </w:rPr>
              <w:t>5</w:t>
            </w:r>
          </w:p>
        </w:tc>
        <w:tc>
          <w:tcPr>
            <w:tcW w:w="296" w:type="pct"/>
            <w:tcBorders>
              <w:top w:val="single" w:sz="4" w:space="0" w:color="auto"/>
              <w:left w:val="single" w:sz="4" w:space="0" w:color="auto"/>
              <w:bottom w:val="single" w:sz="4" w:space="0" w:color="auto"/>
              <w:right w:val="single" w:sz="4" w:space="0" w:color="auto"/>
            </w:tcBorders>
          </w:tcPr>
          <w:p w14:paraId="15FE1DC7"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50C929BE" w14:textId="77777777" w:rsidR="00E40F7C" w:rsidRDefault="00E40F7C">
            <w:pPr>
              <w:jc w:val="center"/>
              <w:rPr>
                <w:lang w:val="uk-UA"/>
              </w:rPr>
            </w:pPr>
            <w:r>
              <w:rPr>
                <w:lang w:val="uk-UA"/>
              </w:rPr>
              <w:t>5</w:t>
            </w:r>
          </w:p>
        </w:tc>
        <w:tc>
          <w:tcPr>
            <w:tcW w:w="677" w:type="pct"/>
            <w:tcBorders>
              <w:top w:val="single" w:sz="4" w:space="0" w:color="auto"/>
              <w:left w:val="single" w:sz="4" w:space="0" w:color="auto"/>
              <w:bottom w:val="single" w:sz="4" w:space="0" w:color="auto"/>
              <w:right w:val="single" w:sz="4" w:space="0" w:color="auto"/>
            </w:tcBorders>
            <w:hideMark/>
          </w:tcPr>
          <w:p w14:paraId="50533EAE" w14:textId="77777777" w:rsidR="00E40F7C" w:rsidRDefault="00E40F7C">
            <w:pPr>
              <w:jc w:val="center"/>
              <w:rPr>
                <w:lang w:val="uk-UA"/>
              </w:rPr>
            </w:pPr>
            <w:r>
              <w:rPr>
                <w:lang w:val="uk-UA"/>
              </w:rPr>
              <w:t>50</w:t>
            </w:r>
          </w:p>
        </w:tc>
      </w:tr>
      <w:tr w:rsidR="00E40F7C" w14:paraId="1D8E3197" w14:textId="77777777" w:rsidTr="00E40F7C">
        <w:trPr>
          <w:trHeight w:val="102"/>
        </w:trPr>
        <w:tc>
          <w:tcPr>
            <w:tcW w:w="491" w:type="pct"/>
            <w:tcBorders>
              <w:top w:val="single" w:sz="4" w:space="0" w:color="auto"/>
              <w:left w:val="single" w:sz="4" w:space="0" w:color="auto"/>
              <w:bottom w:val="single" w:sz="4" w:space="0" w:color="auto"/>
              <w:right w:val="single" w:sz="4" w:space="0" w:color="auto"/>
            </w:tcBorders>
            <w:vAlign w:val="center"/>
            <w:hideMark/>
          </w:tcPr>
          <w:p w14:paraId="09543673" w14:textId="77777777" w:rsidR="00E40F7C" w:rsidRDefault="00E40F7C">
            <w:pPr>
              <w:jc w:val="center"/>
              <w:rPr>
                <w:lang w:val="uk-UA"/>
              </w:rPr>
            </w:pPr>
            <w:r>
              <w:rPr>
                <w:lang w:val="uk-UA"/>
              </w:rPr>
              <w:t>11</w:t>
            </w:r>
          </w:p>
        </w:tc>
        <w:tc>
          <w:tcPr>
            <w:tcW w:w="1553" w:type="pct"/>
            <w:tcBorders>
              <w:top w:val="single" w:sz="4" w:space="0" w:color="auto"/>
              <w:left w:val="single" w:sz="4" w:space="0" w:color="auto"/>
              <w:bottom w:val="single" w:sz="4" w:space="0" w:color="auto"/>
              <w:right w:val="single" w:sz="4" w:space="0" w:color="auto"/>
            </w:tcBorders>
            <w:hideMark/>
          </w:tcPr>
          <w:p w14:paraId="7EB97D5D" w14:textId="77777777" w:rsidR="00E40F7C" w:rsidRDefault="00E40F7C">
            <w:pPr>
              <w:rPr>
                <w:lang w:val="uk-UA"/>
              </w:rPr>
            </w:pPr>
            <w:r>
              <w:rPr>
                <w:lang w:val="uk-UA"/>
              </w:rPr>
              <w:t>Кондитерські вироби</w:t>
            </w:r>
          </w:p>
        </w:tc>
        <w:tc>
          <w:tcPr>
            <w:tcW w:w="985" w:type="pct"/>
            <w:tcBorders>
              <w:top w:val="single" w:sz="4" w:space="0" w:color="auto"/>
              <w:left w:val="single" w:sz="4" w:space="0" w:color="auto"/>
              <w:bottom w:val="single" w:sz="4" w:space="0" w:color="auto"/>
              <w:right w:val="single" w:sz="4" w:space="0" w:color="auto"/>
            </w:tcBorders>
            <w:vAlign w:val="center"/>
            <w:hideMark/>
          </w:tcPr>
          <w:p w14:paraId="2D0B63B4" w14:textId="77777777" w:rsidR="00E40F7C" w:rsidRDefault="00E40F7C">
            <w:pPr>
              <w:jc w:val="center"/>
              <w:rPr>
                <w:b/>
                <w:lang w:val="uk-UA"/>
              </w:rPr>
            </w:pPr>
            <w:r>
              <w:rPr>
                <w:b/>
                <w:lang w:val="uk-UA"/>
              </w:rPr>
              <w:t>15</w:t>
            </w:r>
          </w:p>
        </w:tc>
        <w:tc>
          <w:tcPr>
            <w:tcW w:w="640" w:type="pct"/>
            <w:tcBorders>
              <w:top w:val="single" w:sz="4" w:space="0" w:color="auto"/>
              <w:left w:val="single" w:sz="4" w:space="0" w:color="auto"/>
              <w:bottom w:val="single" w:sz="4" w:space="0" w:color="auto"/>
              <w:right w:val="single" w:sz="4" w:space="0" w:color="auto"/>
            </w:tcBorders>
            <w:hideMark/>
          </w:tcPr>
          <w:p w14:paraId="28FCC13D" w14:textId="77777777" w:rsidR="00E40F7C" w:rsidRDefault="00E40F7C">
            <w:pPr>
              <w:jc w:val="center"/>
              <w:rPr>
                <w:lang w:val="uk-UA"/>
              </w:rPr>
            </w:pPr>
            <w:r>
              <w:rPr>
                <w:lang w:val="uk-UA"/>
              </w:rPr>
              <w:t>5</w:t>
            </w:r>
          </w:p>
        </w:tc>
        <w:tc>
          <w:tcPr>
            <w:tcW w:w="296" w:type="pct"/>
            <w:tcBorders>
              <w:top w:val="single" w:sz="4" w:space="0" w:color="auto"/>
              <w:left w:val="single" w:sz="4" w:space="0" w:color="auto"/>
              <w:bottom w:val="single" w:sz="4" w:space="0" w:color="auto"/>
              <w:right w:val="single" w:sz="4" w:space="0" w:color="auto"/>
            </w:tcBorders>
          </w:tcPr>
          <w:p w14:paraId="038E1AA1"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7DA04151" w14:textId="77777777" w:rsidR="00E40F7C" w:rsidRDefault="00E40F7C">
            <w:pPr>
              <w:jc w:val="center"/>
              <w:rPr>
                <w:lang w:val="uk-UA"/>
              </w:rPr>
            </w:pPr>
            <w:r>
              <w:rPr>
                <w:lang w:val="uk-UA"/>
              </w:rPr>
              <w:t>10</w:t>
            </w:r>
          </w:p>
        </w:tc>
        <w:tc>
          <w:tcPr>
            <w:tcW w:w="677" w:type="pct"/>
            <w:tcBorders>
              <w:top w:val="single" w:sz="4" w:space="0" w:color="auto"/>
              <w:left w:val="single" w:sz="4" w:space="0" w:color="auto"/>
              <w:bottom w:val="single" w:sz="4" w:space="0" w:color="auto"/>
              <w:right w:val="single" w:sz="4" w:space="0" w:color="auto"/>
            </w:tcBorders>
            <w:hideMark/>
          </w:tcPr>
          <w:p w14:paraId="07F6AE6D" w14:textId="77777777" w:rsidR="00E40F7C" w:rsidRDefault="00E40F7C">
            <w:pPr>
              <w:jc w:val="center"/>
              <w:rPr>
                <w:lang w:val="uk-UA"/>
              </w:rPr>
            </w:pPr>
            <w:r>
              <w:rPr>
                <w:lang w:val="uk-UA"/>
              </w:rPr>
              <w:t>33</w:t>
            </w:r>
          </w:p>
        </w:tc>
      </w:tr>
      <w:tr w:rsidR="00E40F7C" w14:paraId="7208FE30" w14:textId="77777777" w:rsidTr="00E40F7C">
        <w:trPr>
          <w:trHeight w:val="240"/>
        </w:trPr>
        <w:tc>
          <w:tcPr>
            <w:tcW w:w="491" w:type="pct"/>
            <w:tcBorders>
              <w:top w:val="single" w:sz="4" w:space="0" w:color="auto"/>
              <w:left w:val="single" w:sz="4" w:space="0" w:color="auto"/>
              <w:bottom w:val="single" w:sz="4" w:space="0" w:color="auto"/>
              <w:right w:val="single" w:sz="4" w:space="0" w:color="auto"/>
            </w:tcBorders>
            <w:vAlign w:val="center"/>
            <w:hideMark/>
          </w:tcPr>
          <w:p w14:paraId="731124DA" w14:textId="77777777" w:rsidR="00E40F7C" w:rsidRDefault="00E40F7C">
            <w:pPr>
              <w:jc w:val="center"/>
              <w:rPr>
                <w:lang w:val="uk-UA"/>
              </w:rPr>
            </w:pPr>
            <w:r>
              <w:rPr>
                <w:lang w:val="uk-UA"/>
              </w:rPr>
              <w:t>12</w:t>
            </w:r>
          </w:p>
        </w:tc>
        <w:tc>
          <w:tcPr>
            <w:tcW w:w="1553" w:type="pct"/>
            <w:tcBorders>
              <w:top w:val="single" w:sz="4" w:space="0" w:color="auto"/>
              <w:left w:val="single" w:sz="4" w:space="0" w:color="auto"/>
              <w:bottom w:val="single" w:sz="4" w:space="0" w:color="auto"/>
              <w:right w:val="single" w:sz="4" w:space="0" w:color="auto"/>
            </w:tcBorders>
            <w:hideMark/>
          </w:tcPr>
          <w:p w14:paraId="73BFA578" w14:textId="77777777" w:rsidR="00E40F7C" w:rsidRDefault="00E40F7C">
            <w:pPr>
              <w:rPr>
                <w:lang w:val="uk-UA"/>
              </w:rPr>
            </w:pPr>
            <w:r>
              <w:rPr>
                <w:lang w:val="uk-UA"/>
              </w:rPr>
              <w:t>Цукор</w:t>
            </w:r>
          </w:p>
        </w:tc>
        <w:tc>
          <w:tcPr>
            <w:tcW w:w="985" w:type="pct"/>
            <w:tcBorders>
              <w:top w:val="single" w:sz="4" w:space="0" w:color="auto"/>
              <w:left w:val="single" w:sz="4" w:space="0" w:color="auto"/>
              <w:bottom w:val="single" w:sz="4" w:space="0" w:color="auto"/>
              <w:right w:val="single" w:sz="4" w:space="0" w:color="auto"/>
            </w:tcBorders>
            <w:vAlign w:val="center"/>
            <w:hideMark/>
          </w:tcPr>
          <w:p w14:paraId="1A3BEA8D" w14:textId="77777777" w:rsidR="00E40F7C" w:rsidRDefault="00E40F7C">
            <w:pPr>
              <w:jc w:val="center"/>
              <w:rPr>
                <w:b/>
                <w:lang w:val="uk-UA"/>
              </w:rPr>
            </w:pPr>
            <w:r>
              <w:rPr>
                <w:b/>
                <w:lang w:val="uk-UA"/>
              </w:rPr>
              <w:t>45</w:t>
            </w:r>
          </w:p>
        </w:tc>
        <w:tc>
          <w:tcPr>
            <w:tcW w:w="640" w:type="pct"/>
            <w:tcBorders>
              <w:top w:val="single" w:sz="4" w:space="0" w:color="auto"/>
              <w:left w:val="single" w:sz="4" w:space="0" w:color="auto"/>
              <w:bottom w:val="single" w:sz="4" w:space="0" w:color="auto"/>
              <w:right w:val="single" w:sz="4" w:space="0" w:color="auto"/>
            </w:tcBorders>
            <w:hideMark/>
          </w:tcPr>
          <w:p w14:paraId="07A1E3BD" w14:textId="77777777" w:rsidR="00E40F7C" w:rsidRDefault="00E40F7C">
            <w:pPr>
              <w:jc w:val="center"/>
              <w:rPr>
                <w:lang w:val="uk-UA"/>
              </w:rPr>
            </w:pPr>
            <w:r>
              <w:rPr>
                <w:lang w:val="uk-UA"/>
              </w:rPr>
              <w:t>40</w:t>
            </w:r>
          </w:p>
        </w:tc>
        <w:tc>
          <w:tcPr>
            <w:tcW w:w="296" w:type="pct"/>
            <w:tcBorders>
              <w:top w:val="single" w:sz="4" w:space="0" w:color="auto"/>
              <w:left w:val="single" w:sz="4" w:space="0" w:color="auto"/>
              <w:bottom w:val="single" w:sz="4" w:space="0" w:color="auto"/>
              <w:right w:val="single" w:sz="4" w:space="0" w:color="auto"/>
            </w:tcBorders>
          </w:tcPr>
          <w:p w14:paraId="68AA8C32"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71D13F64" w14:textId="77777777" w:rsidR="00E40F7C" w:rsidRDefault="00E40F7C">
            <w:pPr>
              <w:jc w:val="center"/>
              <w:rPr>
                <w:lang w:val="uk-UA"/>
              </w:rPr>
            </w:pPr>
            <w:r>
              <w:rPr>
                <w:lang w:val="uk-UA"/>
              </w:rPr>
              <w:t>5</w:t>
            </w:r>
          </w:p>
        </w:tc>
        <w:tc>
          <w:tcPr>
            <w:tcW w:w="677" w:type="pct"/>
            <w:tcBorders>
              <w:top w:val="single" w:sz="4" w:space="0" w:color="auto"/>
              <w:left w:val="single" w:sz="4" w:space="0" w:color="auto"/>
              <w:bottom w:val="single" w:sz="4" w:space="0" w:color="auto"/>
              <w:right w:val="single" w:sz="4" w:space="0" w:color="auto"/>
            </w:tcBorders>
            <w:hideMark/>
          </w:tcPr>
          <w:p w14:paraId="0379C862" w14:textId="77777777" w:rsidR="00E40F7C" w:rsidRDefault="00E40F7C">
            <w:pPr>
              <w:jc w:val="center"/>
              <w:rPr>
                <w:lang w:val="uk-UA"/>
              </w:rPr>
            </w:pPr>
            <w:r>
              <w:rPr>
                <w:lang w:val="uk-UA"/>
              </w:rPr>
              <w:t>89</w:t>
            </w:r>
          </w:p>
        </w:tc>
      </w:tr>
      <w:tr w:rsidR="00E40F7C" w14:paraId="2813074A" w14:textId="77777777" w:rsidTr="00E40F7C">
        <w:trPr>
          <w:trHeight w:val="330"/>
        </w:trPr>
        <w:tc>
          <w:tcPr>
            <w:tcW w:w="491" w:type="pct"/>
            <w:tcBorders>
              <w:top w:val="single" w:sz="4" w:space="0" w:color="auto"/>
              <w:left w:val="single" w:sz="4" w:space="0" w:color="auto"/>
              <w:bottom w:val="single" w:sz="4" w:space="0" w:color="auto"/>
              <w:right w:val="single" w:sz="4" w:space="0" w:color="auto"/>
            </w:tcBorders>
            <w:vAlign w:val="center"/>
            <w:hideMark/>
          </w:tcPr>
          <w:p w14:paraId="5E0C662E" w14:textId="77777777" w:rsidR="00E40F7C" w:rsidRDefault="00E40F7C">
            <w:pPr>
              <w:jc w:val="center"/>
              <w:rPr>
                <w:lang w:val="uk-UA"/>
              </w:rPr>
            </w:pPr>
            <w:r>
              <w:rPr>
                <w:lang w:val="uk-UA"/>
              </w:rPr>
              <w:t>13</w:t>
            </w:r>
          </w:p>
        </w:tc>
        <w:tc>
          <w:tcPr>
            <w:tcW w:w="1553" w:type="pct"/>
            <w:tcBorders>
              <w:top w:val="single" w:sz="4" w:space="0" w:color="auto"/>
              <w:left w:val="single" w:sz="4" w:space="0" w:color="auto"/>
              <w:bottom w:val="single" w:sz="4" w:space="0" w:color="auto"/>
              <w:right w:val="single" w:sz="4" w:space="0" w:color="auto"/>
            </w:tcBorders>
            <w:hideMark/>
          </w:tcPr>
          <w:p w14:paraId="1CB8DE89" w14:textId="77777777" w:rsidR="00E40F7C" w:rsidRDefault="00E40F7C">
            <w:pPr>
              <w:rPr>
                <w:lang w:val="uk-UA"/>
              </w:rPr>
            </w:pPr>
            <w:r>
              <w:rPr>
                <w:lang w:val="uk-UA"/>
              </w:rPr>
              <w:t>Мед</w:t>
            </w:r>
          </w:p>
        </w:tc>
        <w:tc>
          <w:tcPr>
            <w:tcW w:w="985" w:type="pct"/>
            <w:tcBorders>
              <w:top w:val="single" w:sz="4" w:space="0" w:color="auto"/>
              <w:left w:val="single" w:sz="4" w:space="0" w:color="auto"/>
              <w:bottom w:val="single" w:sz="4" w:space="0" w:color="auto"/>
              <w:right w:val="single" w:sz="4" w:space="0" w:color="auto"/>
            </w:tcBorders>
            <w:vAlign w:val="center"/>
            <w:hideMark/>
          </w:tcPr>
          <w:p w14:paraId="7B3DEFDA" w14:textId="77777777" w:rsidR="00E40F7C" w:rsidRDefault="00E40F7C">
            <w:pPr>
              <w:jc w:val="center"/>
              <w:rPr>
                <w:b/>
                <w:lang w:val="uk-UA"/>
              </w:rPr>
            </w:pPr>
            <w:r>
              <w:rPr>
                <w:b/>
                <w:lang w:val="uk-UA"/>
              </w:rPr>
              <w:t>2</w:t>
            </w:r>
          </w:p>
        </w:tc>
        <w:tc>
          <w:tcPr>
            <w:tcW w:w="640" w:type="pct"/>
            <w:tcBorders>
              <w:top w:val="single" w:sz="4" w:space="0" w:color="auto"/>
              <w:left w:val="single" w:sz="4" w:space="0" w:color="auto"/>
              <w:bottom w:val="single" w:sz="4" w:space="0" w:color="auto"/>
              <w:right w:val="single" w:sz="4" w:space="0" w:color="auto"/>
            </w:tcBorders>
          </w:tcPr>
          <w:p w14:paraId="12278658" w14:textId="77777777" w:rsidR="00E40F7C" w:rsidRDefault="00E40F7C">
            <w:pPr>
              <w:jc w:val="center"/>
              <w:rPr>
                <w:lang w:val="uk-UA"/>
              </w:rPr>
            </w:pPr>
          </w:p>
        </w:tc>
        <w:tc>
          <w:tcPr>
            <w:tcW w:w="296" w:type="pct"/>
            <w:tcBorders>
              <w:top w:val="single" w:sz="4" w:space="0" w:color="auto"/>
              <w:left w:val="single" w:sz="4" w:space="0" w:color="auto"/>
              <w:bottom w:val="single" w:sz="4" w:space="0" w:color="auto"/>
              <w:right w:val="single" w:sz="4" w:space="0" w:color="auto"/>
            </w:tcBorders>
          </w:tcPr>
          <w:p w14:paraId="11599319"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tcPr>
          <w:p w14:paraId="346CD13E" w14:textId="77777777" w:rsidR="00E40F7C" w:rsidRDefault="00E40F7C">
            <w:pPr>
              <w:jc w:val="center"/>
              <w:rPr>
                <w:lang w:val="uk-UA"/>
              </w:rPr>
            </w:pPr>
          </w:p>
        </w:tc>
        <w:tc>
          <w:tcPr>
            <w:tcW w:w="677" w:type="pct"/>
            <w:tcBorders>
              <w:top w:val="single" w:sz="4" w:space="0" w:color="auto"/>
              <w:left w:val="single" w:sz="4" w:space="0" w:color="auto"/>
              <w:bottom w:val="single" w:sz="4" w:space="0" w:color="auto"/>
              <w:right w:val="single" w:sz="4" w:space="0" w:color="auto"/>
            </w:tcBorders>
          </w:tcPr>
          <w:p w14:paraId="4DA402FA" w14:textId="77777777" w:rsidR="00E40F7C" w:rsidRDefault="00E40F7C">
            <w:pPr>
              <w:jc w:val="center"/>
              <w:rPr>
                <w:lang w:val="uk-UA"/>
              </w:rPr>
            </w:pPr>
          </w:p>
        </w:tc>
      </w:tr>
      <w:tr w:rsidR="00E40F7C" w14:paraId="166FABCF" w14:textId="77777777" w:rsidTr="00E40F7C">
        <w:trPr>
          <w:trHeight w:val="330"/>
        </w:trPr>
        <w:tc>
          <w:tcPr>
            <w:tcW w:w="491" w:type="pct"/>
            <w:tcBorders>
              <w:top w:val="single" w:sz="4" w:space="0" w:color="auto"/>
              <w:left w:val="single" w:sz="4" w:space="0" w:color="auto"/>
              <w:bottom w:val="single" w:sz="4" w:space="0" w:color="auto"/>
              <w:right w:val="single" w:sz="4" w:space="0" w:color="auto"/>
            </w:tcBorders>
            <w:vAlign w:val="center"/>
            <w:hideMark/>
          </w:tcPr>
          <w:p w14:paraId="7D0B6CE2" w14:textId="77777777" w:rsidR="00E40F7C" w:rsidRDefault="00E40F7C">
            <w:pPr>
              <w:jc w:val="center"/>
              <w:rPr>
                <w:lang w:val="uk-UA"/>
              </w:rPr>
            </w:pPr>
            <w:r>
              <w:rPr>
                <w:lang w:val="uk-UA"/>
              </w:rPr>
              <w:t>14</w:t>
            </w:r>
          </w:p>
        </w:tc>
        <w:tc>
          <w:tcPr>
            <w:tcW w:w="1553" w:type="pct"/>
            <w:tcBorders>
              <w:top w:val="single" w:sz="4" w:space="0" w:color="auto"/>
              <w:left w:val="single" w:sz="4" w:space="0" w:color="auto"/>
              <w:bottom w:val="single" w:sz="4" w:space="0" w:color="auto"/>
              <w:right w:val="single" w:sz="4" w:space="0" w:color="auto"/>
            </w:tcBorders>
            <w:hideMark/>
          </w:tcPr>
          <w:p w14:paraId="3A5D137C" w14:textId="77777777" w:rsidR="00E40F7C" w:rsidRDefault="00E40F7C">
            <w:pPr>
              <w:rPr>
                <w:lang w:val="uk-UA"/>
              </w:rPr>
            </w:pPr>
            <w:r>
              <w:rPr>
                <w:lang w:val="uk-UA"/>
              </w:rPr>
              <w:t>Масло вершкове</w:t>
            </w:r>
          </w:p>
        </w:tc>
        <w:tc>
          <w:tcPr>
            <w:tcW w:w="985" w:type="pct"/>
            <w:tcBorders>
              <w:top w:val="single" w:sz="4" w:space="0" w:color="auto"/>
              <w:left w:val="single" w:sz="4" w:space="0" w:color="auto"/>
              <w:bottom w:val="single" w:sz="4" w:space="0" w:color="auto"/>
              <w:right w:val="single" w:sz="4" w:space="0" w:color="auto"/>
            </w:tcBorders>
            <w:vAlign w:val="center"/>
            <w:hideMark/>
          </w:tcPr>
          <w:p w14:paraId="1FC15FC7" w14:textId="77777777" w:rsidR="00E40F7C" w:rsidRDefault="00E40F7C">
            <w:pPr>
              <w:jc w:val="center"/>
              <w:rPr>
                <w:b/>
                <w:lang w:val="uk-UA"/>
              </w:rPr>
            </w:pPr>
            <w:r>
              <w:rPr>
                <w:b/>
                <w:lang w:val="uk-UA"/>
              </w:rPr>
              <w:t>21</w:t>
            </w:r>
          </w:p>
        </w:tc>
        <w:tc>
          <w:tcPr>
            <w:tcW w:w="640" w:type="pct"/>
            <w:tcBorders>
              <w:top w:val="single" w:sz="4" w:space="0" w:color="auto"/>
              <w:left w:val="single" w:sz="4" w:space="0" w:color="auto"/>
              <w:bottom w:val="single" w:sz="4" w:space="0" w:color="auto"/>
              <w:right w:val="single" w:sz="4" w:space="0" w:color="auto"/>
            </w:tcBorders>
            <w:hideMark/>
          </w:tcPr>
          <w:p w14:paraId="58842611" w14:textId="77777777" w:rsidR="00E40F7C" w:rsidRDefault="00E40F7C">
            <w:pPr>
              <w:jc w:val="center"/>
              <w:rPr>
                <w:lang w:val="uk-UA"/>
              </w:rPr>
            </w:pPr>
            <w:r>
              <w:rPr>
                <w:lang w:val="uk-UA"/>
              </w:rPr>
              <w:t>16</w:t>
            </w:r>
          </w:p>
        </w:tc>
        <w:tc>
          <w:tcPr>
            <w:tcW w:w="296" w:type="pct"/>
            <w:tcBorders>
              <w:top w:val="single" w:sz="4" w:space="0" w:color="auto"/>
              <w:left w:val="single" w:sz="4" w:space="0" w:color="auto"/>
              <w:bottom w:val="single" w:sz="4" w:space="0" w:color="auto"/>
              <w:right w:val="single" w:sz="4" w:space="0" w:color="auto"/>
            </w:tcBorders>
          </w:tcPr>
          <w:p w14:paraId="60B52CAC"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217F9BCD" w14:textId="77777777" w:rsidR="00E40F7C" w:rsidRDefault="00E40F7C">
            <w:pPr>
              <w:jc w:val="center"/>
              <w:rPr>
                <w:lang w:val="uk-UA"/>
              </w:rPr>
            </w:pPr>
            <w:r>
              <w:rPr>
                <w:lang w:val="uk-UA"/>
              </w:rPr>
              <w:t>5</w:t>
            </w:r>
          </w:p>
        </w:tc>
        <w:tc>
          <w:tcPr>
            <w:tcW w:w="677" w:type="pct"/>
            <w:tcBorders>
              <w:top w:val="single" w:sz="4" w:space="0" w:color="auto"/>
              <w:left w:val="single" w:sz="4" w:space="0" w:color="auto"/>
              <w:bottom w:val="single" w:sz="4" w:space="0" w:color="auto"/>
              <w:right w:val="single" w:sz="4" w:space="0" w:color="auto"/>
            </w:tcBorders>
            <w:hideMark/>
          </w:tcPr>
          <w:p w14:paraId="3788CEBB" w14:textId="77777777" w:rsidR="00E40F7C" w:rsidRDefault="00E40F7C">
            <w:pPr>
              <w:jc w:val="center"/>
              <w:rPr>
                <w:lang w:val="uk-UA"/>
              </w:rPr>
            </w:pPr>
            <w:r>
              <w:rPr>
                <w:lang w:val="uk-UA"/>
              </w:rPr>
              <w:t>76</w:t>
            </w:r>
          </w:p>
        </w:tc>
      </w:tr>
      <w:tr w:rsidR="00E40F7C" w14:paraId="55D6633E" w14:textId="77777777" w:rsidTr="00E40F7C">
        <w:trPr>
          <w:trHeight w:val="300"/>
        </w:trPr>
        <w:tc>
          <w:tcPr>
            <w:tcW w:w="491" w:type="pct"/>
            <w:tcBorders>
              <w:top w:val="single" w:sz="4" w:space="0" w:color="auto"/>
              <w:left w:val="single" w:sz="4" w:space="0" w:color="auto"/>
              <w:bottom w:val="single" w:sz="4" w:space="0" w:color="auto"/>
              <w:right w:val="single" w:sz="4" w:space="0" w:color="auto"/>
            </w:tcBorders>
            <w:vAlign w:val="center"/>
            <w:hideMark/>
          </w:tcPr>
          <w:p w14:paraId="551EEFCD" w14:textId="77777777" w:rsidR="00E40F7C" w:rsidRDefault="00E40F7C">
            <w:pPr>
              <w:jc w:val="center"/>
              <w:rPr>
                <w:lang w:val="uk-UA"/>
              </w:rPr>
            </w:pPr>
            <w:r>
              <w:rPr>
                <w:lang w:val="uk-UA"/>
              </w:rPr>
              <w:t>15</w:t>
            </w:r>
          </w:p>
        </w:tc>
        <w:tc>
          <w:tcPr>
            <w:tcW w:w="1553" w:type="pct"/>
            <w:tcBorders>
              <w:top w:val="single" w:sz="4" w:space="0" w:color="auto"/>
              <w:left w:val="single" w:sz="4" w:space="0" w:color="auto"/>
              <w:bottom w:val="single" w:sz="4" w:space="0" w:color="auto"/>
              <w:right w:val="single" w:sz="4" w:space="0" w:color="auto"/>
            </w:tcBorders>
            <w:hideMark/>
          </w:tcPr>
          <w:p w14:paraId="1EE26FE1" w14:textId="77777777" w:rsidR="00E40F7C" w:rsidRDefault="00E40F7C">
            <w:pPr>
              <w:rPr>
                <w:lang w:val="uk-UA"/>
              </w:rPr>
            </w:pPr>
            <w:r>
              <w:rPr>
                <w:lang w:val="uk-UA"/>
              </w:rPr>
              <w:t>Олія</w:t>
            </w:r>
          </w:p>
        </w:tc>
        <w:tc>
          <w:tcPr>
            <w:tcW w:w="985" w:type="pct"/>
            <w:tcBorders>
              <w:top w:val="single" w:sz="4" w:space="0" w:color="auto"/>
              <w:left w:val="single" w:sz="4" w:space="0" w:color="auto"/>
              <w:bottom w:val="single" w:sz="4" w:space="0" w:color="auto"/>
              <w:right w:val="single" w:sz="4" w:space="0" w:color="auto"/>
            </w:tcBorders>
            <w:vAlign w:val="center"/>
            <w:hideMark/>
          </w:tcPr>
          <w:p w14:paraId="6FEACD7F" w14:textId="77777777" w:rsidR="00E40F7C" w:rsidRDefault="00E40F7C">
            <w:pPr>
              <w:jc w:val="center"/>
              <w:rPr>
                <w:b/>
                <w:lang w:val="uk-UA"/>
              </w:rPr>
            </w:pPr>
            <w:r>
              <w:rPr>
                <w:b/>
                <w:lang w:val="uk-UA"/>
              </w:rPr>
              <w:t>9</w:t>
            </w:r>
          </w:p>
        </w:tc>
        <w:tc>
          <w:tcPr>
            <w:tcW w:w="640" w:type="pct"/>
            <w:tcBorders>
              <w:top w:val="single" w:sz="4" w:space="0" w:color="auto"/>
              <w:left w:val="single" w:sz="4" w:space="0" w:color="auto"/>
              <w:bottom w:val="single" w:sz="4" w:space="0" w:color="auto"/>
              <w:right w:val="single" w:sz="4" w:space="0" w:color="auto"/>
            </w:tcBorders>
            <w:hideMark/>
          </w:tcPr>
          <w:p w14:paraId="1DDA7B46" w14:textId="77777777" w:rsidR="00E40F7C" w:rsidRDefault="00E40F7C">
            <w:pPr>
              <w:jc w:val="center"/>
              <w:rPr>
                <w:lang w:val="uk-UA"/>
              </w:rPr>
            </w:pPr>
            <w:r>
              <w:rPr>
                <w:lang w:val="uk-UA"/>
              </w:rPr>
              <w:t>8</w:t>
            </w:r>
          </w:p>
        </w:tc>
        <w:tc>
          <w:tcPr>
            <w:tcW w:w="296" w:type="pct"/>
            <w:tcBorders>
              <w:top w:val="single" w:sz="4" w:space="0" w:color="auto"/>
              <w:left w:val="single" w:sz="4" w:space="0" w:color="auto"/>
              <w:bottom w:val="single" w:sz="4" w:space="0" w:color="auto"/>
              <w:right w:val="single" w:sz="4" w:space="0" w:color="auto"/>
            </w:tcBorders>
          </w:tcPr>
          <w:p w14:paraId="61B7E2E7"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668893C7" w14:textId="77777777" w:rsidR="00E40F7C" w:rsidRDefault="00E40F7C">
            <w:pPr>
              <w:jc w:val="center"/>
              <w:rPr>
                <w:lang w:val="uk-UA"/>
              </w:rPr>
            </w:pPr>
            <w:r>
              <w:rPr>
                <w:lang w:val="uk-UA"/>
              </w:rPr>
              <w:t>1</w:t>
            </w:r>
          </w:p>
        </w:tc>
        <w:tc>
          <w:tcPr>
            <w:tcW w:w="677" w:type="pct"/>
            <w:tcBorders>
              <w:top w:val="single" w:sz="4" w:space="0" w:color="auto"/>
              <w:left w:val="single" w:sz="4" w:space="0" w:color="auto"/>
              <w:bottom w:val="single" w:sz="4" w:space="0" w:color="auto"/>
              <w:right w:val="single" w:sz="4" w:space="0" w:color="auto"/>
            </w:tcBorders>
            <w:hideMark/>
          </w:tcPr>
          <w:p w14:paraId="209A2DA9" w14:textId="77777777" w:rsidR="00E40F7C" w:rsidRDefault="00E40F7C">
            <w:pPr>
              <w:jc w:val="center"/>
              <w:rPr>
                <w:lang w:val="uk-UA"/>
              </w:rPr>
            </w:pPr>
            <w:r>
              <w:rPr>
                <w:lang w:val="uk-UA"/>
              </w:rPr>
              <w:t>89</w:t>
            </w:r>
          </w:p>
        </w:tc>
      </w:tr>
      <w:tr w:rsidR="00E40F7C" w14:paraId="56E30676" w14:textId="77777777" w:rsidTr="00E40F7C">
        <w:trPr>
          <w:trHeight w:val="345"/>
        </w:trPr>
        <w:tc>
          <w:tcPr>
            <w:tcW w:w="491" w:type="pct"/>
            <w:tcBorders>
              <w:top w:val="single" w:sz="4" w:space="0" w:color="auto"/>
              <w:left w:val="single" w:sz="4" w:space="0" w:color="auto"/>
              <w:bottom w:val="single" w:sz="4" w:space="0" w:color="auto"/>
              <w:right w:val="single" w:sz="4" w:space="0" w:color="auto"/>
            </w:tcBorders>
            <w:vAlign w:val="center"/>
            <w:hideMark/>
          </w:tcPr>
          <w:p w14:paraId="1CAA19DE" w14:textId="77777777" w:rsidR="00E40F7C" w:rsidRDefault="00E40F7C">
            <w:pPr>
              <w:jc w:val="center"/>
              <w:rPr>
                <w:lang w:val="uk-UA"/>
              </w:rPr>
            </w:pPr>
            <w:r>
              <w:rPr>
                <w:lang w:val="uk-UA"/>
              </w:rPr>
              <w:t>16</w:t>
            </w:r>
          </w:p>
        </w:tc>
        <w:tc>
          <w:tcPr>
            <w:tcW w:w="1553" w:type="pct"/>
            <w:tcBorders>
              <w:top w:val="single" w:sz="4" w:space="0" w:color="auto"/>
              <w:left w:val="single" w:sz="4" w:space="0" w:color="auto"/>
              <w:bottom w:val="single" w:sz="4" w:space="0" w:color="auto"/>
              <w:right w:val="single" w:sz="4" w:space="0" w:color="auto"/>
            </w:tcBorders>
            <w:hideMark/>
          </w:tcPr>
          <w:p w14:paraId="44AF130B" w14:textId="77777777" w:rsidR="00E40F7C" w:rsidRDefault="00E40F7C">
            <w:pPr>
              <w:rPr>
                <w:lang w:val="uk-UA"/>
              </w:rPr>
            </w:pPr>
            <w:r>
              <w:rPr>
                <w:lang w:val="uk-UA"/>
              </w:rPr>
              <w:t>Сало</w:t>
            </w:r>
          </w:p>
        </w:tc>
        <w:tc>
          <w:tcPr>
            <w:tcW w:w="985" w:type="pct"/>
            <w:tcBorders>
              <w:top w:val="single" w:sz="4" w:space="0" w:color="auto"/>
              <w:left w:val="single" w:sz="4" w:space="0" w:color="auto"/>
              <w:bottom w:val="single" w:sz="4" w:space="0" w:color="auto"/>
              <w:right w:val="single" w:sz="4" w:space="0" w:color="auto"/>
            </w:tcBorders>
            <w:vAlign w:val="center"/>
            <w:hideMark/>
          </w:tcPr>
          <w:p w14:paraId="0B7A6C15" w14:textId="77777777" w:rsidR="00E40F7C" w:rsidRDefault="00E40F7C">
            <w:pPr>
              <w:jc w:val="center"/>
              <w:rPr>
                <w:b/>
                <w:lang w:val="uk-UA"/>
              </w:rPr>
            </w:pPr>
            <w:r>
              <w:rPr>
                <w:b/>
                <w:lang w:val="uk-UA"/>
              </w:rPr>
              <w:t>2</w:t>
            </w:r>
          </w:p>
        </w:tc>
        <w:tc>
          <w:tcPr>
            <w:tcW w:w="640" w:type="pct"/>
            <w:tcBorders>
              <w:top w:val="single" w:sz="4" w:space="0" w:color="auto"/>
              <w:left w:val="single" w:sz="4" w:space="0" w:color="auto"/>
              <w:bottom w:val="single" w:sz="4" w:space="0" w:color="auto"/>
              <w:right w:val="single" w:sz="4" w:space="0" w:color="auto"/>
            </w:tcBorders>
          </w:tcPr>
          <w:p w14:paraId="7291285C" w14:textId="77777777" w:rsidR="00E40F7C" w:rsidRDefault="00E40F7C">
            <w:pPr>
              <w:jc w:val="center"/>
              <w:rPr>
                <w:lang w:val="uk-UA"/>
              </w:rPr>
            </w:pPr>
          </w:p>
        </w:tc>
        <w:tc>
          <w:tcPr>
            <w:tcW w:w="296" w:type="pct"/>
            <w:tcBorders>
              <w:top w:val="single" w:sz="4" w:space="0" w:color="auto"/>
              <w:left w:val="single" w:sz="4" w:space="0" w:color="auto"/>
              <w:bottom w:val="single" w:sz="4" w:space="0" w:color="auto"/>
              <w:right w:val="single" w:sz="4" w:space="0" w:color="auto"/>
            </w:tcBorders>
          </w:tcPr>
          <w:p w14:paraId="45C63D3E"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tcPr>
          <w:p w14:paraId="61285C0C" w14:textId="77777777" w:rsidR="00E40F7C" w:rsidRDefault="00E40F7C">
            <w:pPr>
              <w:jc w:val="center"/>
              <w:rPr>
                <w:lang w:val="uk-UA"/>
              </w:rPr>
            </w:pPr>
          </w:p>
        </w:tc>
        <w:tc>
          <w:tcPr>
            <w:tcW w:w="677" w:type="pct"/>
            <w:tcBorders>
              <w:top w:val="single" w:sz="4" w:space="0" w:color="auto"/>
              <w:left w:val="single" w:sz="4" w:space="0" w:color="auto"/>
              <w:bottom w:val="single" w:sz="4" w:space="0" w:color="auto"/>
              <w:right w:val="single" w:sz="4" w:space="0" w:color="auto"/>
            </w:tcBorders>
          </w:tcPr>
          <w:p w14:paraId="6460211B" w14:textId="77777777" w:rsidR="00E40F7C" w:rsidRDefault="00E40F7C">
            <w:pPr>
              <w:jc w:val="center"/>
              <w:rPr>
                <w:lang w:val="uk-UA"/>
              </w:rPr>
            </w:pPr>
          </w:p>
        </w:tc>
      </w:tr>
      <w:tr w:rsidR="00E40F7C" w14:paraId="6522722F" w14:textId="77777777" w:rsidTr="00E40F7C">
        <w:trPr>
          <w:trHeight w:val="165"/>
        </w:trPr>
        <w:tc>
          <w:tcPr>
            <w:tcW w:w="491" w:type="pct"/>
            <w:tcBorders>
              <w:top w:val="single" w:sz="4" w:space="0" w:color="auto"/>
              <w:left w:val="single" w:sz="4" w:space="0" w:color="auto"/>
              <w:bottom w:val="single" w:sz="4" w:space="0" w:color="auto"/>
              <w:right w:val="single" w:sz="4" w:space="0" w:color="auto"/>
            </w:tcBorders>
            <w:vAlign w:val="center"/>
            <w:hideMark/>
          </w:tcPr>
          <w:p w14:paraId="5E7BCE28" w14:textId="77777777" w:rsidR="00E40F7C" w:rsidRDefault="00E40F7C">
            <w:pPr>
              <w:jc w:val="center"/>
              <w:rPr>
                <w:lang w:val="uk-UA"/>
              </w:rPr>
            </w:pPr>
            <w:r>
              <w:rPr>
                <w:lang w:val="uk-UA"/>
              </w:rPr>
              <w:lastRenderedPageBreak/>
              <w:t>17</w:t>
            </w:r>
          </w:p>
        </w:tc>
        <w:tc>
          <w:tcPr>
            <w:tcW w:w="1553" w:type="pct"/>
            <w:tcBorders>
              <w:top w:val="single" w:sz="4" w:space="0" w:color="auto"/>
              <w:left w:val="single" w:sz="4" w:space="0" w:color="auto"/>
              <w:bottom w:val="single" w:sz="4" w:space="0" w:color="auto"/>
              <w:right w:val="single" w:sz="4" w:space="0" w:color="auto"/>
            </w:tcBorders>
            <w:hideMark/>
          </w:tcPr>
          <w:p w14:paraId="4EA0C6F2" w14:textId="77777777" w:rsidR="00E40F7C" w:rsidRDefault="00E40F7C">
            <w:pPr>
              <w:rPr>
                <w:lang w:val="uk-UA"/>
              </w:rPr>
            </w:pPr>
            <w:r>
              <w:rPr>
                <w:lang w:val="uk-UA"/>
              </w:rPr>
              <w:t>Яйце</w:t>
            </w:r>
          </w:p>
        </w:tc>
        <w:tc>
          <w:tcPr>
            <w:tcW w:w="985" w:type="pct"/>
            <w:tcBorders>
              <w:top w:val="single" w:sz="4" w:space="0" w:color="auto"/>
              <w:left w:val="single" w:sz="4" w:space="0" w:color="auto"/>
              <w:bottom w:val="single" w:sz="4" w:space="0" w:color="auto"/>
              <w:right w:val="single" w:sz="4" w:space="0" w:color="auto"/>
            </w:tcBorders>
            <w:vAlign w:val="center"/>
            <w:hideMark/>
          </w:tcPr>
          <w:p w14:paraId="08FD19C5" w14:textId="77777777" w:rsidR="00E40F7C" w:rsidRDefault="00E40F7C">
            <w:pPr>
              <w:jc w:val="center"/>
              <w:rPr>
                <w:b/>
                <w:lang w:val="uk-UA"/>
              </w:rPr>
            </w:pPr>
            <w:r>
              <w:rPr>
                <w:b/>
                <w:lang w:val="uk-UA"/>
              </w:rPr>
              <w:t>½</w:t>
            </w:r>
          </w:p>
        </w:tc>
        <w:tc>
          <w:tcPr>
            <w:tcW w:w="640" w:type="pct"/>
            <w:tcBorders>
              <w:top w:val="single" w:sz="4" w:space="0" w:color="auto"/>
              <w:left w:val="single" w:sz="4" w:space="0" w:color="auto"/>
              <w:bottom w:val="single" w:sz="4" w:space="0" w:color="auto"/>
              <w:right w:val="single" w:sz="4" w:space="0" w:color="auto"/>
            </w:tcBorders>
            <w:hideMark/>
          </w:tcPr>
          <w:p w14:paraId="70D24499" w14:textId="77777777" w:rsidR="00E40F7C" w:rsidRDefault="00E40F7C">
            <w:pPr>
              <w:jc w:val="center"/>
              <w:rPr>
                <w:lang w:val="uk-UA"/>
              </w:rPr>
            </w:pPr>
            <w:r>
              <w:rPr>
                <w:lang w:val="uk-UA"/>
              </w:rPr>
              <w:t>0,2</w:t>
            </w:r>
          </w:p>
        </w:tc>
        <w:tc>
          <w:tcPr>
            <w:tcW w:w="296" w:type="pct"/>
            <w:tcBorders>
              <w:top w:val="single" w:sz="4" w:space="0" w:color="auto"/>
              <w:left w:val="single" w:sz="4" w:space="0" w:color="auto"/>
              <w:bottom w:val="single" w:sz="4" w:space="0" w:color="auto"/>
              <w:right w:val="single" w:sz="4" w:space="0" w:color="auto"/>
            </w:tcBorders>
          </w:tcPr>
          <w:p w14:paraId="4D9E9DF6"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591ED449" w14:textId="77777777" w:rsidR="00E40F7C" w:rsidRDefault="00E40F7C">
            <w:pPr>
              <w:jc w:val="center"/>
              <w:rPr>
                <w:lang w:val="uk-UA"/>
              </w:rPr>
            </w:pPr>
            <w:r>
              <w:rPr>
                <w:lang w:val="uk-UA"/>
              </w:rPr>
              <w:t>0,3</w:t>
            </w:r>
          </w:p>
        </w:tc>
        <w:tc>
          <w:tcPr>
            <w:tcW w:w="677" w:type="pct"/>
            <w:tcBorders>
              <w:top w:val="single" w:sz="4" w:space="0" w:color="auto"/>
              <w:left w:val="single" w:sz="4" w:space="0" w:color="auto"/>
              <w:bottom w:val="single" w:sz="4" w:space="0" w:color="auto"/>
              <w:right w:val="single" w:sz="4" w:space="0" w:color="auto"/>
            </w:tcBorders>
            <w:hideMark/>
          </w:tcPr>
          <w:p w14:paraId="0EC2E045" w14:textId="77777777" w:rsidR="00E40F7C" w:rsidRDefault="00E40F7C">
            <w:pPr>
              <w:jc w:val="center"/>
              <w:rPr>
                <w:lang w:val="uk-UA"/>
              </w:rPr>
            </w:pPr>
            <w:r>
              <w:rPr>
                <w:lang w:val="uk-UA"/>
              </w:rPr>
              <w:t>40</w:t>
            </w:r>
          </w:p>
        </w:tc>
      </w:tr>
      <w:tr w:rsidR="00E40F7C" w14:paraId="6F51E020" w14:textId="77777777" w:rsidTr="00E40F7C">
        <w:trPr>
          <w:trHeight w:val="240"/>
        </w:trPr>
        <w:tc>
          <w:tcPr>
            <w:tcW w:w="491" w:type="pct"/>
            <w:tcBorders>
              <w:top w:val="single" w:sz="4" w:space="0" w:color="auto"/>
              <w:left w:val="single" w:sz="4" w:space="0" w:color="auto"/>
              <w:bottom w:val="single" w:sz="4" w:space="0" w:color="auto"/>
              <w:right w:val="single" w:sz="4" w:space="0" w:color="auto"/>
            </w:tcBorders>
            <w:vAlign w:val="center"/>
            <w:hideMark/>
          </w:tcPr>
          <w:p w14:paraId="75835AF9" w14:textId="77777777" w:rsidR="00E40F7C" w:rsidRDefault="00E40F7C">
            <w:pPr>
              <w:jc w:val="center"/>
              <w:rPr>
                <w:lang w:val="uk-UA"/>
              </w:rPr>
            </w:pPr>
            <w:r>
              <w:rPr>
                <w:lang w:val="uk-UA"/>
              </w:rPr>
              <w:t>18</w:t>
            </w:r>
          </w:p>
        </w:tc>
        <w:tc>
          <w:tcPr>
            <w:tcW w:w="1553" w:type="pct"/>
            <w:tcBorders>
              <w:top w:val="single" w:sz="4" w:space="0" w:color="auto"/>
              <w:left w:val="single" w:sz="4" w:space="0" w:color="auto"/>
              <w:bottom w:val="single" w:sz="4" w:space="0" w:color="auto"/>
              <w:right w:val="single" w:sz="4" w:space="0" w:color="auto"/>
            </w:tcBorders>
            <w:hideMark/>
          </w:tcPr>
          <w:p w14:paraId="4B4603DC" w14:textId="77777777" w:rsidR="00E40F7C" w:rsidRDefault="00E40F7C">
            <w:pPr>
              <w:rPr>
                <w:lang w:val="uk-UA"/>
              </w:rPr>
            </w:pPr>
            <w:r>
              <w:rPr>
                <w:lang w:val="uk-UA"/>
              </w:rPr>
              <w:t>Молоко</w:t>
            </w:r>
          </w:p>
        </w:tc>
        <w:tc>
          <w:tcPr>
            <w:tcW w:w="985" w:type="pct"/>
            <w:tcBorders>
              <w:top w:val="single" w:sz="4" w:space="0" w:color="auto"/>
              <w:left w:val="single" w:sz="4" w:space="0" w:color="auto"/>
              <w:bottom w:val="single" w:sz="4" w:space="0" w:color="auto"/>
              <w:right w:val="single" w:sz="4" w:space="0" w:color="auto"/>
            </w:tcBorders>
            <w:vAlign w:val="center"/>
            <w:hideMark/>
          </w:tcPr>
          <w:p w14:paraId="580EDD12" w14:textId="77777777" w:rsidR="00E40F7C" w:rsidRDefault="00E40F7C">
            <w:pPr>
              <w:jc w:val="center"/>
              <w:rPr>
                <w:b/>
                <w:lang w:val="uk-UA"/>
              </w:rPr>
            </w:pPr>
            <w:r>
              <w:rPr>
                <w:b/>
                <w:lang w:val="uk-UA"/>
              </w:rPr>
              <w:t>400</w:t>
            </w:r>
          </w:p>
        </w:tc>
        <w:tc>
          <w:tcPr>
            <w:tcW w:w="640" w:type="pct"/>
            <w:tcBorders>
              <w:top w:val="single" w:sz="4" w:space="0" w:color="auto"/>
              <w:left w:val="single" w:sz="4" w:space="0" w:color="auto"/>
              <w:bottom w:val="single" w:sz="4" w:space="0" w:color="auto"/>
              <w:right w:val="single" w:sz="4" w:space="0" w:color="auto"/>
            </w:tcBorders>
            <w:hideMark/>
          </w:tcPr>
          <w:p w14:paraId="4D43E6B0" w14:textId="77777777" w:rsidR="00E40F7C" w:rsidRDefault="00E40F7C">
            <w:pPr>
              <w:jc w:val="center"/>
              <w:rPr>
                <w:lang w:val="uk-UA"/>
              </w:rPr>
            </w:pPr>
            <w:r>
              <w:rPr>
                <w:lang w:val="uk-UA"/>
              </w:rPr>
              <w:t>321</w:t>
            </w:r>
          </w:p>
        </w:tc>
        <w:tc>
          <w:tcPr>
            <w:tcW w:w="296" w:type="pct"/>
            <w:tcBorders>
              <w:top w:val="single" w:sz="4" w:space="0" w:color="auto"/>
              <w:left w:val="single" w:sz="4" w:space="0" w:color="auto"/>
              <w:bottom w:val="single" w:sz="4" w:space="0" w:color="auto"/>
              <w:right w:val="single" w:sz="4" w:space="0" w:color="auto"/>
            </w:tcBorders>
          </w:tcPr>
          <w:p w14:paraId="40F5BE09"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2E883FC7" w14:textId="77777777" w:rsidR="00E40F7C" w:rsidRDefault="00E40F7C">
            <w:pPr>
              <w:jc w:val="center"/>
              <w:rPr>
                <w:lang w:val="uk-UA"/>
              </w:rPr>
            </w:pPr>
            <w:r>
              <w:rPr>
                <w:lang w:val="uk-UA"/>
              </w:rPr>
              <w:t>79</w:t>
            </w:r>
          </w:p>
        </w:tc>
        <w:tc>
          <w:tcPr>
            <w:tcW w:w="677" w:type="pct"/>
            <w:tcBorders>
              <w:top w:val="single" w:sz="4" w:space="0" w:color="auto"/>
              <w:left w:val="single" w:sz="4" w:space="0" w:color="auto"/>
              <w:bottom w:val="single" w:sz="4" w:space="0" w:color="auto"/>
              <w:right w:val="single" w:sz="4" w:space="0" w:color="auto"/>
            </w:tcBorders>
            <w:hideMark/>
          </w:tcPr>
          <w:p w14:paraId="3C038D56" w14:textId="77777777" w:rsidR="00E40F7C" w:rsidRDefault="00E40F7C">
            <w:pPr>
              <w:jc w:val="center"/>
              <w:rPr>
                <w:lang w:val="uk-UA"/>
              </w:rPr>
            </w:pPr>
            <w:r>
              <w:rPr>
                <w:lang w:val="uk-UA"/>
              </w:rPr>
              <w:t>80</w:t>
            </w:r>
          </w:p>
        </w:tc>
      </w:tr>
      <w:tr w:rsidR="00E40F7C" w14:paraId="4946FD06" w14:textId="77777777" w:rsidTr="00E40F7C">
        <w:trPr>
          <w:trHeight w:val="390"/>
        </w:trPr>
        <w:tc>
          <w:tcPr>
            <w:tcW w:w="491" w:type="pct"/>
            <w:tcBorders>
              <w:top w:val="single" w:sz="4" w:space="0" w:color="auto"/>
              <w:left w:val="single" w:sz="4" w:space="0" w:color="auto"/>
              <w:bottom w:val="single" w:sz="4" w:space="0" w:color="auto"/>
              <w:right w:val="single" w:sz="4" w:space="0" w:color="auto"/>
            </w:tcBorders>
            <w:vAlign w:val="center"/>
            <w:hideMark/>
          </w:tcPr>
          <w:p w14:paraId="33101B32" w14:textId="77777777" w:rsidR="00E40F7C" w:rsidRDefault="00E40F7C">
            <w:pPr>
              <w:jc w:val="center"/>
              <w:rPr>
                <w:lang w:val="uk-UA"/>
              </w:rPr>
            </w:pPr>
            <w:r>
              <w:rPr>
                <w:lang w:val="uk-UA"/>
              </w:rPr>
              <w:t>19</w:t>
            </w:r>
          </w:p>
        </w:tc>
        <w:tc>
          <w:tcPr>
            <w:tcW w:w="1553" w:type="pct"/>
            <w:tcBorders>
              <w:top w:val="single" w:sz="4" w:space="0" w:color="auto"/>
              <w:left w:val="single" w:sz="4" w:space="0" w:color="auto"/>
              <w:bottom w:val="single" w:sz="4" w:space="0" w:color="auto"/>
              <w:right w:val="single" w:sz="4" w:space="0" w:color="auto"/>
            </w:tcBorders>
            <w:hideMark/>
          </w:tcPr>
          <w:p w14:paraId="0BF0127A" w14:textId="77777777" w:rsidR="00E40F7C" w:rsidRDefault="00E40F7C">
            <w:pPr>
              <w:rPr>
                <w:lang w:val="uk-UA"/>
              </w:rPr>
            </w:pPr>
            <w:r>
              <w:rPr>
                <w:lang w:val="uk-UA"/>
              </w:rPr>
              <w:t>Сир кисломолочний</w:t>
            </w:r>
          </w:p>
        </w:tc>
        <w:tc>
          <w:tcPr>
            <w:tcW w:w="985" w:type="pct"/>
            <w:tcBorders>
              <w:top w:val="single" w:sz="4" w:space="0" w:color="auto"/>
              <w:left w:val="single" w:sz="4" w:space="0" w:color="auto"/>
              <w:bottom w:val="single" w:sz="4" w:space="0" w:color="auto"/>
              <w:right w:val="single" w:sz="4" w:space="0" w:color="auto"/>
            </w:tcBorders>
            <w:vAlign w:val="center"/>
            <w:hideMark/>
          </w:tcPr>
          <w:p w14:paraId="14018679" w14:textId="77777777" w:rsidR="00E40F7C" w:rsidRDefault="00E40F7C">
            <w:pPr>
              <w:jc w:val="center"/>
              <w:rPr>
                <w:b/>
                <w:lang w:val="uk-UA"/>
              </w:rPr>
            </w:pPr>
            <w:r>
              <w:rPr>
                <w:b/>
                <w:lang w:val="uk-UA"/>
              </w:rPr>
              <w:t>45</w:t>
            </w:r>
          </w:p>
        </w:tc>
        <w:tc>
          <w:tcPr>
            <w:tcW w:w="640" w:type="pct"/>
            <w:tcBorders>
              <w:top w:val="single" w:sz="4" w:space="0" w:color="auto"/>
              <w:left w:val="single" w:sz="4" w:space="0" w:color="auto"/>
              <w:bottom w:val="single" w:sz="4" w:space="0" w:color="auto"/>
              <w:right w:val="single" w:sz="4" w:space="0" w:color="auto"/>
            </w:tcBorders>
            <w:hideMark/>
          </w:tcPr>
          <w:p w14:paraId="1990939F" w14:textId="77777777" w:rsidR="00E40F7C" w:rsidRDefault="00E40F7C">
            <w:pPr>
              <w:jc w:val="center"/>
              <w:rPr>
                <w:lang w:val="uk-UA"/>
              </w:rPr>
            </w:pPr>
            <w:r>
              <w:rPr>
                <w:lang w:val="uk-UA"/>
              </w:rPr>
              <w:t>41</w:t>
            </w:r>
          </w:p>
        </w:tc>
        <w:tc>
          <w:tcPr>
            <w:tcW w:w="296" w:type="pct"/>
            <w:tcBorders>
              <w:top w:val="single" w:sz="4" w:space="0" w:color="auto"/>
              <w:left w:val="single" w:sz="4" w:space="0" w:color="auto"/>
              <w:bottom w:val="single" w:sz="4" w:space="0" w:color="auto"/>
              <w:right w:val="single" w:sz="4" w:space="0" w:color="auto"/>
            </w:tcBorders>
          </w:tcPr>
          <w:p w14:paraId="5A7BEF0F"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5F8F0A68" w14:textId="77777777" w:rsidR="00E40F7C" w:rsidRDefault="00E40F7C">
            <w:pPr>
              <w:jc w:val="center"/>
              <w:rPr>
                <w:lang w:val="uk-UA"/>
              </w:rPr>
            </w:pPr>
            <w:r>
              <w:rPr>
                <w:lang w:val="uk-UA"/>
              </w:rPr>
              <w:t>4</w:t>
            </w:r>
          </w:p>
        </w:tc>
        <w:tc>
          <w:tcPr>
            <w:tcW w:w="677" w:type="pct"/>
            <w:tcBorders>
              <w:top w:val="single" w:sz="4" w:space="0" w:color="auto"/>
              <w:left w:val="single" w:sz="4" w:space="0" w:color="auto"/>
              <w:bottom w:val="single" w:sz="4" w:space="0" w:color="auto"/>
              <w:right w:val="single" w:sz="4" w:space="0" w:color="auto"/>
            </w:tcBorders>
            <w:hideMark/>
          </w:tcPr>
          <w:p w14:paraId="0D8F3092" w14:textId="77777777" w:rsidR="00E40F7C" w:rsidRDefault="00E40F7C">
            <w:pPr>
              <w:jc w:val="center"/>
              <w:rPr>
                <w:lang w:val="uk-UA"/>
              </w:rPr>
            </w:pPr>
            <w:r>
              <w:rPr>
                <w:lang w:val="uk-UA"/>
              </w:rPr>
              <w:t>91</w:t>
            </w:r>
          </w:p>
        </w:tc>
      </w:tr>
      <w:tr w:rsidR="00E40F7C" w14:paraId="791E37A7" w14:textId="77777777" w:rsidTr="00E40F7C">
        <w:trPr>
          <w:trHeight w:val="345"/>
        </w:trPr>
        <w:tc>
          <w:tcPr>
            <w:tcW w:w="491" w:type="pct"/>
            <w:tcBorders>
              <w:top w:val="single" w:sz="4" w:space="0" w:color="auto"/>
              <w:left w:val="single" w:sz="4" w:space="0" w:color="auto"/>
              <w:bottom w:val="single" w:sz="4" w:space="0" w:color="auto"/>
              <w:right w:val="single" w:sz="4" w:space="0" w:color="auto"/>
            </w:tcBorders>
            <w:vAlign w:val="center"/>
            <w:hideMark/>
          </w:tcPr>
          <w:p w14:paraId="43659A8F" w14:textId="77777777" w:rsidR="00E40F7C" w:rsidRDefault="00E40F7C">
            <w:pPr>
              <w:jc w:val="center"/>
              <w:rPr>
                <w:lang w:val="uk-UA"/>
              </w:rPr>
            </w:pPr>
            <w:r>
              <w:rPr>
                <w:lang w:val="uk-UA"/>
              </w:rPr>
              <w:t>20</w:t>
            </w:r>
          </w:p>
        </w:tc>
        <w:tc>
          <w:tcPr>
            <w:tcW w:w="1553" w:type="pct"/>
            <w:tcBorders>
              <w:top w:val="single" w:sz="4" w:space="0" w:color="auto"/>
              <w:left w:val="single" w:sz="4" w:space="0" w:color="auto"/>
              <w:bottom w:val="single" w:sz="4" w:space="0" w:color="auto"/>
              <w:right w:val="single" w:sz="4" w:space="0" w:color="auto"/>
            </w:tcBorders>
            <w:hideMark/>
          </w:tcPr>
          <w:p w14:paraId="2BE72F73" w14:textId="77777777" w:rsidR="00E40F7C" w:rsidRDefault="00E40F7C">
            <w:pPr>
              <w:rPr>
                <w:lang w:val="uk-UA"/>
              </w:rPr>
            </w:pPr>
            <w:r>
              <w:rPr>
                <w:lang w:val="uk-UA"/>
              </w:rPr>
              <w:t>Сир твердий</w:t>
            </w:r>
          </w:p>
        </w:tc>
        <w:tc>
          <w:tcPr>
            <w:tcW w:w="985" w:type="pct"/>
            <w:tcBorders>
              <w:top w:val="single" w:sz="4" w:space="0" w:color="auto"/>
              <w:left w:val="single" w:sz="4" w:space="0" w:color="auto"/>
              <w:bottom w:val="single" w:sz="4" w:space="0" w:color="auto"/>
              <w:right w:val="single" w:sz="4" w:space="0" w:color="auto"/>
            </w:tcBorders>
            <w:vAlign w:val="center"/>
            <w:hideMark/>
          </w:tcPr>
          <w:p w14:paraId="5F141DE6" w14:textId="77777777" w:rsidR="00E40F7C" w:rsidRDefault="00E40F7C">
            <w:pPr>
              <w:jc w:val="center"/>
              <w:rPr>
                <w:b/>
                <w:lang w:val="uk-UA"/>
              </w:rPr>
            </w:pPr>
            <w:r>
              <w:rPr>
                <w:b/>
                <w:lang w:val="uk-UA"/>
              </w:rPr>
              <w:t>5</w:t>
            </w:r>
          </w:p>
        </w:tc>
        <w:tc>
          <w:tcPr>
            <w:tcW w:w="640" w:type="pct"/>
            <w:tcBorders>
              <w:top w:val="single" w:sz="4" w:space="0" w:color="auto"/>
              <w:left w:val="single" w:sz="4" w:space="0" w:color="auto"/>
              <w:bottom w:val="single" w:sz="4" w:space="0" w:color="auto"/>
              <w:right w:val="single" w:sz="4" w:space="0" w:color="auto"/>
            </w:tcBorders>
            <w:hideMark/>
          </w:tcPr>
          <w:p w14:paraId="21CBF991" w14:textId="77777777" w:rsidR="00E40F7C" w:rsidRDefault="00E40F7C">
            <w:pPr>
              <w:jc w:val="center"/>
              <w:rPr>
                <w:lang w:val="uk-UA"/>
              </w:rPr>
            </w:pPr>
            <w:r>
              <w:rPr>
                <w:lang w:val="uk-UA"/>
              </w:rPr>
              <w:t>4</w:t>
            </w:r>
          </w:p>
        </w:tc>
        <w:tc>
          <w:tcPr>
            <w:tcW w:w="296" w:type="pct"/>
            <w:tcBorders>
              <w:top w:val="single" w:sz="4" w:space="0" w:color="auto"/>
              <w:left w:val="single" w:sz="4" w:space="0" w:color="auto"/>
              <w:bottom w:val="single" w:sz="4" w:space="0" w:color="auto"/>
              <w:right w:val="single" w:sz="4" w:space="0" w:color="auto"/>
            </w:tcBorders>
          </w:tcPr>
          <w:p w14:paraId="2931F091"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7BE6A9B0" w14:textId="77777777" w:rsidR="00E40F7C" w:rsidRDefault="00E40F7C">
            <w:pPr>
              <w:jc w:val="center"/>
              <w:rPr>
                <w:lang w:val="uk-UA"/>
              </w:rPr>
            </w:pPr>
            <w:r>
              <w:rPr>
                <w:lang w:val="uk-UA"/>
              </w:rPr>
              <w:t>1</w:t>
            </w:r>
          </w:p>
        </w:tc>
        <w:tc>
          <w:tcPr>
            <w:tcW w:w="677" w:type="pct"/>
            <w:tcBorders>
              <w:top w:val="single" w:sz="4" w:space="0" w:color="auto"/>
              <w:left w:val="single" w:sz="4" w:space="0" w:color="auto"/>
              <w:bottom w:val="single" w:sz="4" w:space="0" w:color="auto"/>
              <w:right w:val="single" w:sz="4" w:space="0" w:color="auto"/>
            </w:tcBorders>
            <w:hideMark/>
          </w:tcPr>
          <w:p w14:paraId="5B08BBEC" w14:textId="77777777" w:rsidR="00E40F7C" w:rsidRDefault="00E40F7C">
            <w:pPr>
              <w:jc w:val="center"/>
              <w:rPr>
                <w:lang w:val="uk-UA"/>
              </w:rPr>
            </w:pPr>
            <w:r>
              <w:rPr>
                <w:lang w:val="uk-UA"/>
              </w:rPr>
              <w:t>80</w:t>
            </w:r>
          </w:p>
        </w:tc>
      </w:tr>
      <w:tr w:rsidR="00E40F7C" w14:paraId="698E3916" w14:textId="77777777" w:rsidTr="00E40F7C">
        <w:trPr>
          <w:trHeight w:val="360"/>
        </w:trPr>
        <w:tc>
          <w:tcPr>
            <w:tcW w:w="491" w:type="pct"/>
            <w:tcBorders>
              <w:top w:val="single" w:sz="4" w:space="0" w:color="auto"/>
              <w:left w:val="single" w:sz="4" w:space="0" w:color="auto"/>
              <w:bottom w:val="single" w:sz="4" w:space="0" w:color="auto"/>
              <w:right w:val="single" w:sz="4" w:space="0" w:color="auto"/>
            </w:tcBorders>
            <w:vAlign w:val="center"/>
            <w:hideMark/>
          </w:tcPr>
          <w:p w14:paraId="174A0997" w14:textId="77777777" w:rsidR="00E40F7C" w:rsidRDefault="00E40F7C">
            <w:pPr>
              <w:jc w:val="center"/>
              <w:rPr>
                <w:lang w:val="uk-UA"/>
              </w:rPr>
            </w:pPr>
            <w:r>
              <w:rPr>
                <w:lang w:val="uk-UA"/>
              </w:rPr>
              <w:t>21</w:t>
            </w:r>
          </w:p>
        </w:tc>
        <w:tc>
          <w:tcPr>
            <w:tcW w:w="1553" w:type="pct"/>
            <w:tcBorders>
              <w:top w:val="single" w:sz="4" w:space="0" w:color="auto"/>
              <w:left w:val="single" w:sz="4" w:space="0" w:color="auto"/>
              <w:bottom w:val="single" w:sz="4" w:space="0" w:color="auto"/>
              <w:right w:val="single" w:sz="4" w:space="0" w:color="auto"/>
            </w:tcBorders>
            <w:hideMark/>
          </w:tcPr>
          <w:p w14:paraId="0E5EAC84" w14:textId="77777777" w:rsidR="00E40F7C" w:rsidRDefault="00E40F7C">
            <w:pPr>
              <w:rPr>
                <w:lang w:val="uk-UA"/>
              </w:rPr>
            </w:pPr>
            <w:r>
              <w:rPr>
                <w:lang w:val="uk-UA"/>
              </w:rPr>
              <w:t>Сметана</w:t>
            </w:r>
          </w:p>
        </w:tc>
        <w:tc>
          <w:tcPr>
            <w:tcW w:w="985" w:type="pct"/>
            <w:tcBorders>
              <w:top w:val="single" w:sz="4" w:space="0" w:color="auto"/>
              <w:left w:val="single" w:sz="4" w:space="0" w:color="auto"/>
              <w:bottom w:val="single" w:sz="4" w:space="0" w:color="auto"/>
              <w:right w:val="single" w:sz="4" w:space="0" w:color="auto"/>
            </w:tcBorders>
            <w:vAlign w:val="center"/>
            <w:hideMark/>
          </w:tcPr>
          <w:p w14:paraId="610D0271" w14:textId="77777777" w:rsidR="00E40F7C" w:rsidRDefault="00E40F7C">
            <w:pPr>
              <w:jc w:val="center"/>
              <w:rPr>
                <w:b/>
                <w:lang w:val="uk-UA"/>
              </w:rPr>
            </w:pPr>
            <w:r>
              <w:rPr>
                <w:b/>
                <w:lang w:val="uk-UA"/>
              </w:rPr>
              <w:t>10</w:t>
            </w:r>
          </w:p>
        </w:tc>
        <w:tc>
          <w:tcPr>
            <w:tcW w:w="640" w:type="pct"/>
            <w:tcBorders>
              <w:top w:val="single" w:sz="4" w:space="0" w:color="auto"/>
              <w:left w:val="single" w:sz="4" w:space="0" w:color="auto"/>
              <w:bottom w:val="single" w:sz="4" w:space="0" w:color="auto"/>
              <w:right w:val="single" w:sz="4" w:space="0" w:color="auto"/>
            </w:tcBorders>
          </w:tcPr>
          <w:p w14:paraId="4B23959F" w14:textId="77777777" w:rsidR="00E40F7C" w:rsidRDefault="00E40F7C">
            <w:pPr>
              <w:jc w:val="center"/>
              <w:rPr>
                <w:lang w:val="uk-UA"/>
              </w:rPr>
            </w:pPr>
          </w:p>
        </w:tc>
        <w:tc>
          <w:tcPr>
            <w:tcW w:w="296" w:type="pct"/>
            <w:tcBorders>
              <w:top w:val="single" w:sz="4" w:space="0" w:color="auto"/>
              <w:left w:val="single" w:sz="4" w:space="0" w:color="auto"/>
              <w:bottom w:val="single" w:sz="4" w:space="0" w:color="auto"/>
              <w:right w:val="single" w:sz="4" w:space="0" w:color="auto"/>
            </w:tcBorders>
          </w:tcPr>
          <w:p w14:paraId="2F2FD62B"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tcPr>
          <w:p w14:paraId="59380E8E" w14:textId="77777777" w:rsidR="00E40F7C" w:rsidRDefault="00E40F7C">
            <w:pPr>
              <w:jc w:val="center"/>
              <w:rPr>
                <w:lang w:val="uk-UA"/>
              </w:rPr>
            </w:pPr>
          </w:p>
        </w:tc>
        <w:tc>
          <w:tcPr>
            <w:tcW w:w="677" w:type="pct"/>
            <w:tcBorders>
              <w:top w:val="single" w:sz="4" w:space="0" w:color="auto"/>
              <w:left w:val="single" w:sz="4" w:space="0" w:color="auto"/>
              <w:bottom w:val="single" w:sz="4" w:space="0" w:color="auto"/>
              <w:right w:val="single" w:sz="4" w:space="0" w:color="auto"/>
            </w:tcBorders>
          </w:tcPr>
          <w:p w14:paraId="56933CBE" w14:textId="77777777" w:rsidR="00E40F7C" w:rsidRDefault="00E40F7C">
            <w:pPr>
              <w:jc w:val="center"/>
              <w:rPr>
                <w:lang w:val="uk-UA"/>
              </w:rPr>
            </w:pPr>
          </w:p>
        </w:tc>
      </w:tr>
      <w:tr w:rsidR="00E40F7C" w14:paraId="074DD2A8" w14:textId="77777777" w:rsidTr="00E40F7C">
        <w:trPr>
          <w:trHeight w:val="345"/>
        </w:trPr>
        <w:tc>
          <w:tcPr>
            <w:tcW w:w="491" w:type="pct"/>
            <w:tcBorders>
              <w:top w:val="single" w:sz="4" w:space="0" w:color="auto"/>
              <w:left w:val="single" w:sz="4" w:space="0" w:color="auto"/>
              <w:bottom w:val="single" w:sz="4" w:space="0" w:color="auto"/>
              <w:right w:val="single" w:sz="4" w:space="0" w:color="auto"/>
            </w:tcBorders>
            <w:vAlign w:val="center"/>
            <w:hideMark/>
          </w:tcPr>
          <w:p w14:paraId="1030E8B2" w14:textId="77777777" w:rsidR="00E40F7C" w:rsidRDefault="00E40F7C">
            <w:pPr>
              <w:jc w:val="center"/>
              <w:rPr>
                <w:lang w:val="uk-UA"/>
              </w:rPr>
            </w:pPr>
            <w:r>
              <w:rPr>
                <w:lang w:val="uk-UA"/>
              </w:rPr>
              <w:t>22</w:t>
            </w:r>
          </w:p>
        </w:tc>
        <w:tc>
          <w:tcPr>
            <w:tcW w:w="1553" w:type="pct"/>
            <w:tcBorders>
              <w:top w:val="single" w:sz="4" w:space="0" w:color="auto"/>
              <w:left w:val="single" w:sz="4" w:space="0" w:color="auto"/>
              <w:bottom w:val="single" w:sz="4" w:space="0" w:color="auto"/>
              <w:right w:val="single" w:sz="4" w:space="0" w:color="auto"/>
            </w:tcBorders>
            <w:hideMark/>
          </w:tcPr>
          <w:p w14:paraId="3F5BB720" w14:textId="77777777" w:rsidR="00E40F7C" w:rsidRDefault="00E40F7C">
            <w:pPr>
              <w:rPr>
                <w:lang w:val="uk-UA"/>
              </w:rPr>
            </w:pPr>
            <w:r>
              <w:rPr>
                <w:lang w:val="uk-UA"/>
              </w:rPr>
              <w:t>М»ясо,птиця</w:t>
            </w:r>
          </w:p>
        </w:tc>
        <w:tc>
          <w:tcPr>
            <w:tcW w:w="985" w:type="pct"/>
            <w:tcBorders>
              <w:top w:val="single" w:sz="4" w:space="0" w:color="auto"/>
              <w:left w:val="single" w:sz="4" w:space="0" w:color="auto"/>
              <w:bottom w:val="single" w:sz="4" w:space="0" w:color="auto"/>
              <w:right w:val="single" w:sz="4" w:space="0" w:color="auto"/>
            </w:tcBorders>
            <w:vAlign w:val="center"/>
            <w:hideMark/>
          </w:tcPr>
          <w:p w14:paraId="3C8D24E3" w14:textId="77777777" w:rsidR="00E40F7C" w:rsidRDefault="00E40F7C">
            <w:pPr>
              <w:jc w:val="center"/>
              <w:rPr>
                <w:b/>
                <w:lang w:val="uk-UA"/>
              </w:rPr>
            </w:pPr>
            <w:r>
              <w:rPr>
                <w:b/>
                <w:lang w:val="uk-UA"/>
              </w:rPr>
              <w:t>100</w:t>
            </w:r>
          </w:p>
        </w:tc>
        <w:tc>
          <w:tcPr>
            <w:tcW w:w="640" w:type="pct"/>
            <w:tcBorders>
              <w:top w:val="single" w:sz="4" w:space="0" w:color="auto"/>
              <w:left w:val="single" w:sz="4" w:space="0" w:color="auto"/>
              <w:bottom w:val="single" w:sz="4" w:space="0" w:color="auto"/>
              <w:right w:val="single" w:sz="4" w:space="0" w:color="auto"/>
            </w:tcBorders>
            <w:hideMark/>
          </w:tcPr>
          <w:p w14:paraId="0DCCDF47" w14:textId="77777777" w:rsidR="00E40F7C" w:rsidRDefault="00E40F7C">
            <w:pPr>
              <w:jc w:val="center"/>
              <w:rPr>
                <w:lang w:val="uk-UA"/>
              </w:rPr>
            </w:pPr>
            <w:r>
              <w:rPr>
                <w:lang w:val="uk-UA"/>
              </w:rPr>
              <w:t>68</w:t>
            </w:r>
          </w:p>
        </w:tc>
        <w:tc>
          <w:tcPr>
            <w:tcW w:w="296" w:type="pct"/>
            <w:tcBorders>
              <w:top w:val="single" w:sz="4" w:space="0" w:color="auto"/>
              <w:left w:val="single" w:sz="4" w:space="0" w:color="auto"/>
              <w:bottom w:val="single" w:sz="4" w:space="0" w:color="auto"/>
              <w:right w:val="single" w:sz="4" w:space="0" w:color="auto"/>
            </w:tcBorders>
          </w:tcPr>
          <w:p w14:paraId="079E4CDC"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5EF751E3" w14:textId="77777777" w:rsidR="00E40F7C" w:rsidRDefault="00E40F7C">
            <w:pPr>
              <w:jc w:val="center"/>
              <w:rPr>
                <w:lang w:val="uk-UA"/>
              </w:rPr>
            </w:pPr>
            <w:r>
              <w:rPr>
                <w:lang w:val="uk-UA"/>
              </w:rPr>
              <w:t>32</w:t>
            </w:r>
          </w:p>
        </w:tc>
        <w:tc>
          <w:tcPr>
            <w:tcW w:w="677" w:type="pct"/>
            <w:tcBorders>
              <w:top w:val="single" w:sz="4" w:space="0" w:color="auto"/>
              <w:left w:val="single" w:sz="4" w:space="0" w:color="auto"/>
              <w:bottom w:val="single" w:sz="4" w:space="0" w:color="auto"/>
              <w:right w:val="single" w:sz="4" w:space="0" w:color="auto"/>
            </w:tcBorders>
            <w:hideMark/>
          </w:tcPr>
          <w:p w14:paraId="510D539F" w14:textId="77777777" w:rsidR="00E40F7C" w:rsidRDefault="00E40F7C">
            <w:pPr>
              <w:jc w:val="center"/>
              <w:rPr>
                <w:lang w:val="uk-UA"/>
              </w:rPr>
            </w:pPr>
            <w:r>
              <w:rPr>
                <w:lang w:val="uk-UA"/>
              </w:rPr>
              <w:t>68</w:t>
            </w:r>
          </w:p>
        </w:tc>
      </w:tr>
      <w:tr w:rsidR="00E40F7C" w14:paraId="54BBC145" w14:textId="77777777" w:rsidTr="00E40F7C">
        <w:trPr>
          <w:trHeight w:val="165"/>
        </w:trPr>
        <w:tc>
          <w:tcPr>
            <w:tcW w:w="491" w:type="pct"/>
            <w:tcBorders>
              <w:top w:val="single" w:sz="4" w:space="0" w:color="auto"/>
              <w:left w:val="single" w:sz="4" w:space="0" w:color="auto"/>
              <w:bottom w:val="single" w:sz="4" w:space="0" w:color="auto"/>
              <w:right w:val="single" w:sz="4" w:space="0" w:color="auto"/>
            </w:tcBorders>
            <w:vAlign w:val="center"/>
            <w:hideMark/>
          </w:tcPr>
          <w:p w14:paraId="4F972CFB" w14:textId="77777777" w:rsidR="00E40F7C" w:rsidRDefault="00E40F7C">
            <w:pPr>
              <w:jc w:val="center"/>
              <w:rPr>
                <w:lang w:val="uk-UA"/>
              </w:rPr>
            </w:pPr>
            <w:r>
              <w:rPr>
                <w:lang w:val="uk-UA"/>
              </w:rPr>
              <w:t>23</w:t>
            </w:r>
          </w:p>
        </w:tc>
        <w:tc>
          <w:tcPr>
            <w:tcW w:w="1553" w:type="pct"/>
            <w:tcBorders>
              <w:top w:val="single" w:sz="4" w:space="0" w:color="auto"/>
              <w:left w:val="single" w:sz="4" w:space="0" w:color="auto"/>
              <w:bottom w:val="single" w:sz="4" w:space="0" w:color="auto"/>
              <w:right w:val="single" w:sz="4" w:space="0" w:color="auto"/>
            </w:tcBorders>
            <w:hideMark/>
          </w:tcPr>
          <w:p w14:paraId="75A56AA1" w14:textId="77777777" w:rsidR="00E40F7C" w:rsidRDefault="00E40F7C">
            <w:pPr>
              <w:rPr>
                <w:lang w:val="uk-UA"/>
              </w:rPr>
            </w:pPr>
            <w:r>
              <w:rPr>
                <w:lang w:val="uk-UA"/>
              </w:rPr>
              <w:t>Риба</w:t>
            </w:r>
          </w:p>
        </w:tc>
        <w:tc>
          <w:tcPr>
            <w:tcW w:w="985" w:type="pct"/>
            <w:tcBorders>
              <w:top w:val="single" w:sz="4" w:space="0" w:color="auto"/>
              <w:left w:val="single" w:sz="4" w:space="0" w:color="auto"/>
              <w:bottom w:val="single" w:sz="4" w:space="0" w:color="auto"/>
              <w:right w:val="single" w:sz="4" w:space="0" w:color="auto"/>
            </w:tcBorders>
            <w:vAlign w:val="center"/>
            <w:hideMark/>
          </w:tcPr>
          <w:p w14:paraId="65F88D56" w14:textId="77777777" w:rsidR="00E40F7C" w:rsidRDefault="00E40F7C">
            <w:pPr>
              <w:jc w:val="center"/>
              <w:rPr>
                <w:b/>
                <w:lang w:val="uk-UA"/>
              </w:rPr>
            </w:pPr>
            <w:r>
              <w:rPr>
                <w:b/>
                <w:lang w:val="uk-UA"/>
              </w:rPr>
              <w:t>45</w:t>
            </w:r>
          </w:p>
        </w:tc>
        <w:tc>
          <w:tcPr>
            <w:tcW w:w="640" w:type="pct"/>
            <w:tcBorders>
              <w:top w:val="single" w:sz="4" w:space="0" w:color="auto"/>
              <w:left w:val="single" w:sz="4" w:space="0" w:color="auto"/>
              <w:bottom w:val="single" w:sz="4" w:space="0" w:color="auto"/>
              <w:right w:val="single" w:sz="4" w:space="0" w:color="auto"/>
            </w:tcBorders>
            <w:hideMark/>
          </w:tcPr>
          <w:p w14:paraId="0B52F6FC" w14:textId="77777777" w:rsidR="00E40F7C" w:rsidRDefault="00E40F7C">
            <w:pPr>
              <w:jc w:val="center"/>
              <w:rPr>
                <w:lang w:val="uk-UA"/>
              </w:rPr>
            </w:pPr>
            <w:r>
              <w:rPr>
                <w:lang w:val="uk-UA"/>
              </w:rPr>
              <w:t>32</w:t>
            </w:r>
          </w:p>
        </w:tc>
        <w:tc>
          <w:tcPr>
            <w:tcW w:w="296" w:type="pct"/>
            <w:tcBorders>
              <w:top w:val="single" w:sz="4" w:space="0" w:color="auto"/>
              <w:left w:val="single" w:sz="4" w:space="0" w:color="auto"/>
              <w:bottom w:val="single" w:sz="4" w:space="0" w:color="auto"/>
              <w:right w:val="single" w:sz="4" w:space="0" w:color="auto"/>
            </w:tcBorders>
          </w:tcPr>
          <w:p w14:paraId="08D9D3C1"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279D3B0D" w14:textId="77777777" w:rsidR="00E40F7C" w:rsidRDefault="00E40F7C">
            <w:pPr>
              <w:jc w:val="center"/>
              <w:rPr>
                <w:lang w:val="uk-UA"/>
              </w:rPr>
            </w:pPr>
            <w:r>
              <w:rPr>
                <w:lang w:val="uk-UA"/>
              </w:rPr>
              <w:t>13</w:t>
            </w:r>
          </w:p>
        </w:tc>
        <w:tc>
          <w:tcPr>
            <w:tcW w:w="677" w:type="pct"/>
            <w:tcBorders>
              <w:top w:val="single" w:sz="4" w:space="0" w:color="auto"/>
              <w:left w:val="single" w:sz="4" w:space="0" w:color="auto"/>
              <w:bottom w:val="single" w:sz="4" w:space="0" w:color="auto"/>
              <w:right w:val="single" w:sz="4" w:space="0" w:color="auto"/>
            </w:tcBorders>
            <w:hideMark/>
          </w:tcPr>
          <w:p w14:paraId="55EF3471" w14:textId="77777777" w:rsidR="00E40F7C" w:rsidRDefault="00E40F7C">
            <w:pPr>
              <w:jc w:val="center"/>
              <w:rPr>
                <w:lang w:val="uk-UA"/>
              </w:rPr>
            </w:pPr>
            <w:r>
              <w:rPr>
                <w:lang w:val="uk-UA"/>
              </w:rPr>
              <w:t>71</w:t>
            </w:r>
          </w:p>
        </w:tc>
      </w:tr>
      <w:tr w:rsidR="00E40F7C" w14:paraId="2BEDE8B2" w14:textId="77777777" w:rsidTr="00E40F7C">
        <w:trPr>
          <w:trHeight w:val="180"/>
        </w:trPr>
        <w:tc>
          <w:tcPr>
            <w:tcW w:w="491" w:type="pct"/>
            <w:tcBorders>
              <w:top w:val="single" w:sz="4" w:space="0" w:color="auto"/>
              <w:left w:val="single" w:sz="4" w:space="0" w:color="auto"/>
              <w:bottom w:val="single" w:sz="4" w:space="0" w:color="auto"/>
              <w:right w:val="single" w:sz="4" w:space="0" w:color="auto"/>
            </w:tcBorders>
            <w:vAlign w:val="center"/>
            <w:hideMark/>
          </w:tcPr>
          <w:p w14:paraId="41F25553" w14:textId="77777777" w:rsidR="00E40F7C" w:rsidRDefault="00E40F7C">
            <w:pPr>
              <w:jc w:val="center"/>
              <w:rPr>
                <w:lang w:val="uk-UA"/>
              </w:rPr>
            </w:pPr>
            <w:r>
              <w:rPr>
                <w:lang w:val="uk-UA"/>
              </w:rPr>
              <w:t>24</w:t>
            </w:r>
          </w:p>
        </w:tc>
        <w:tc>
          <w:tcPr>
            <w:tcW w:w="1553" w:type="pct"/>
            <w:tcBorders>
              <w:top w:val="single" w:sz="4" w:space="0" w:color="auto"/>
              <w:left w:val="single" w:sz="4" w:space="0" w:color="auto"/>
              <w:bottom w:val="single" w:sz="4" w:space="0" w:color="auto"/>
              <w:right w:val="single" w:sz="4" w:space="0" w:color="auto"/>
            </w:tcBorders>
            <w:hideMark/>
          </w:tcPr>
          <w:p w14:paraId="08C02227" w14:textId="77777777" w:rsidR="00E40F7C" w:rsidRDefault="00E40F7C">
            <w:pPr>
              <w:rPr>
                <w:lang w:val="uk-UA"/>
              </w:rPr>
            </w:pPr>
            <w:r>
              <w:rPr>
                <w:lang w:val="uk-UA"/>
              </w:rPr>
              <w:t>Кава злакова,цикорій</w:t>
            </w:r>
          </w:p>
        </w:tc>
        <w:tc>
          <w:tcPr>
            <w:tcW w:w="985" w:type="pct"/>
            <w:tcBorders>
              <w:top w:val="single" w:sz="4" w:space="0" w:color="auto"/>
              <w:left w:val="single" w:sz="4" w:space="0" w:color="auto"/>
              <w:bottom w:val="single" w:sz="4" w:space="0" w:color="auto"/>
              <w:right w:val="single" w:sz="4" w:space="0" w:color="auto"/>
            </w:tcBorders>
            <w:vAlign w:val="center"/>
            <w:hideMark/>
          </w:tcPr>
          <w:p w14:paraId="4DEAF335" w14:textId="77777777" w:rsidR="00E40F7C" w:rsidRDefault="00E40F7C">
            <w:pPr>
              <w:jc w:val="center"/>
              <w:rPr>
                <w:b/>
                <w:lang w:val="uk-UA"/>
              </w:rPr>
            </w:pPr>
            <w:r>
              <w:rPr>
                <w:b/>
                <w:lang w:val="uk-UA"/>
              </w:rPr>
              <w:t>4</w:t>
            </w:r>
          </w:p>
        </w:tc>
        <w:tc>
          <w:tcPr>
            <w:tcW w:w="640" w:type="pct"/>
            <w:tcBorders>
              <w:top w:val="single" w:sz="4" w:space="0" w:color="auto"/>
              <w:left w:val="single" w:sz="4" w:space="0" w:color="auto"/>
              <w:bottom w:val="single" w:sz="4" w:space="0" w:color="auto"/>
              <w:right w:val="single" w:sz="4" w:space="0" w:color="auto"/>
            </w:tcBorders>
          </w:tcPr>
          <w:p w14:paraId="49810534" w14:textId="77777777" w:rsidR="00E40F7C" w:rsidRDefault="00E40F7C">
            <w:pPr>
              <w:jc w:val="center"/>
              <w:rPr>
                <w:lang w:val="uk-UA"/>
              </w:rPr>
            </w:pPr>
          </w:p>
        </w:tc>
        <w:tc>
          <w:tcPr>
            <w:tcW w:w="296" w:type="pct"/>
            <w:tcBorders>
              <w:top w:val="single" w:sz="4" w:space="0" w:color="auto"/>
              <w:left w:val="single" w:sz="4" w:space="0" w:color="auto"/>
              <w:bottom w:val="single" w:sz="4" w:space="0" w:color="auto"/>
              <w:right w:val="single" w:sz="4" w:space="0" w:color="auto"/>
            </w:tcBorders>
          </w:tcPr>
          <w:p w14:paraId="75B18AA2"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tcPr>
          <w:p w14:paraId="37205486" w14:textId="77777777" w:rsidR="00E40F7C" w:rsidRDefault="00E40F7C">
            <w:pPr>
              <w:jc w:val="center"/>
              <w:rPr>
                <w:lang w:val="uk-UA"/>
              </w:rPr>
            </w:pPr>
          </w:p>
        </w:tc>
        <w:tc>
          <w:tcPr>
            <w:tcW w:w="677" w:type="pct"/>
            <w:tcBorders>
              <w:top w:val="single" w:sz="4" w:space="0" w:color="auto"/>
              <w:left w:val="single" w:sz="4" w:space="0" w:color="auto"/>
              <w:bottom w:val="single" w:sz="4" w:space="0" w:color="auto"/>
              <w:right w:val="single" w:sz="4" w:space="0" w:color="auto"/>
            </w:tcBorders>
          </w:tcPr>
          <w:p w14:paraId="6E577344" w14:textId="77777777" w:rsidR="00E40F7C" w:rsidRDefault="00E40F7C">
            <w:pPr>
              <w:jc w:val="center"/>
              <w:rPr>
                <w:lang w:val="uk-UA"/>
              </w:rPr>
            </w:pPr>
          </w:p>
        </w:tc>
      </w:tr>
      <w:tr w:rsidR="00E40F7C" w14:paraId="4DDD345F" w14:textId="77777777" w:rsidTr="00E40F7C">
        <w:trPr>
          <w:trHeight w:val="270"/>
        </w:trPr>
        <w:tc>
          <w:tcPr>
            <w:tcW w:w="491" w:type="pct"/>
            <w:tcBorders>
              <w:top w:val="single" w:sz="4" w:space="0" w:color="auto"/>
              <w:left w:val="single" w:sz="4" w:space="0" w:color="auto"/>
              <w:bottom w:val="single" w:sz="4" w:space="0" w:color="auto"/>
              <w:right w:val="single" w:sz="4" w:space="0" w:color="auto"/>
            </w:tcBorders>
            <w:vAlign w:val="center"/>
            <w:hideMark/>
          </w:tcPr>
          <w:p w14:paraId="6104CB34" w14:textId="77777777" w:rsidR="00E40F7C" w:rsidRDefault="00E40F7C">
            <w:pPr>
              <w:jc w:val="center"/>
              <w:rPr>
                <w:lang w:val="uk-UA"/>
              </w:rPr>
            </w:pPr>
            <w:r>
              <w:rPr>
                <w:lang w:val="uk-UA"/>
              </w:rPr>
              <w:t>25</w:t>
            </w:r>
          </w:p>
        </w:tc>
        <w:tc>
          <w:tcPr>
            <w:tcW w:w="1553" w:type="pct"/>
            <w:tcBorders>
              <w:top w:val="single" w:sz="4" w:space="0" w:color="auto"/>
              <w:left w:val="single" w:sz="4" w:space="0" w:color="auto"/>
              <w:bottom w:val="single" w:sz="4" w:space="0" w:color="auto"/>
              <w:right w:val="single" w:sz="4" w:space="0" w:color="auto"/>
            </w:tcBorders>
            <w:hideMark/>
          </w:tcPr>
          <w:p w14:paraId="0FF4823B" w14:textId="77777777" w:rsidR="00E40F7C" w:rsidRDefault="00E40F7C">
            <w:pPr>
              <w:rPr>
                <w:lang w:val="uk-UA"/>
              </w:rPr>
            </w:pPr>
            <w:r>
              <w:rPr>
                <w:lang w:val="uk-UA"/>
              </w:rPr>
              <w:t>Какао</w:t>
            </w:r>
          </w:p>
        </w:tc>
        <w:tc>
          <w:tcPr>
            <w:tcW w:w="985" w:type="pct"/>
            <w:tcBorders>
              <w:top w:val="single" w:sz="4" w:space="0" w:color="auto"/>
              <w:left w:val="single" w:sz="4" w:space="0" w:color="auto"/>
              <w:bottom w:val="single" w:sz="4" w:space="0" w:color="auto"/>
              <w:right w:val="single" w:sz="4" w:space="0" w:color="auto"/>
            </w:tcBorders>
            <w:vAlign w:val="center"/>
            <w:hideMark/>
          </w:tcPr>
          <w:p w14:paraId="3234B9F9" w14:textId="77777777" w:rsidR="00E40F7C" w:rsidRDefault="00E40F7C">
            <w:pPr>
              <w:jc w:val="center"/>
              <w:rPr>
                <w:b/>
                <w:lang w:val="uk-UA"/>
              </w:rPr>
            </w:pPr>
            <w:r>
              <w:rPr>
                <w:b/>
                <w:lang w:val="uk-UA"/>
              </w:rPr>
              <w:t>2</w:t>
            </w:r>
          </w:p>
        </w:tc>
        <w:tc>
          <w:tcPr>
            <w:tcW w:w="640" w:type="pct"/>
            <w:tcBorders>
              <w:top w:val="single" w:sz="4" w:space="0" w:color="auto"/>
              <w:left w:val="single" w:sz="4" w:space="0" w:color="auto"/>
              <w:bottom w:val="single" w:sz="4" w:space="0" w:color="auto"/>
              <w:right w:val="single" w:sz="4" w:space="0" w:color="auto"/>
            </w:tcBorders>
            <w:hideMark/>
          </w:tcPr>
          <w:p w14:paraId="2BCF4333" w14:textId="77777777" w:rsidR="00E40F7C" w:rsidRDefault="00E40F7C">
            <w:pPr>
              <w:jc w:val="center"/>
              <w:rPr>
                <w:lang w:val="uk-UA"/>
              </w:rPr>
            </w:pPr>
            <w:r>
              <w:rPr>
                <w:lang w:val="uk-UA"/>
              </w:rPr>
              <w:t>1</w:t>
            </w:r>
          </w:p>
        </w:tc>
        <w:tc>
          <w:tcPr>
            <w:tcW w:w="296" w:type="pct"/>
            <w:tcBorders>
              <w:top w:val="single" w:sz="4" w:space="0" w:color="auto"/>
              <w:left w:val="single" w:sz="4" w:space="0" w:color="auto"/>
              <w:bottom w:val="single" w:sz="4" w:space="0" w:color="auto"/>
              <w:right w:val="single" w:sz="4" w:space="0" w:color="auto"/>
            </w:tcBorders>
          </w:tcPr>
          <w:p w14:paraId="4951C8C7"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61905E8C" w14:textId="77777777" w:rsidR="00E40F7C" w:rsidRDefault="00E40F7C">
            <w:pPr>
              <w:jc w:val="center"/>
              <w:rPr>
                <w:lang w:val="uk-UA"/>
              </w:rPr>
            </w:pPr>
            <w:r>
              <w:rPr>
                <w:lang w:val="uk-UA"/>
              </w:rPr>
              <w:t>1</w:t>
            </w:r>
          </w:p>
        </w:tc>
        <w:tc>
          <w:tcPr>
            <w:tcW w:w="677" w:type="pct"/>
            <w:tcBorders>
              <w:top w:val="single" w:sz="4" w:space="0" w:color="auto"/>
              <w:left w:val="single" w:sz="4" w:space="0" w:color="auto"/>
              <w:bottom w:val="single" w:sz="4" w:space="0" w:color="auto"/>
              <w:right w:val="single" w:sz="4" w:space="0" w:color="auto"/>
            </w:tcBorders>
            <w:hideMark/>
          </w:tcPr>
          <w:p w14:paraId="7A87FC0B" w14:textId="77777777" w:rsidR="00E40F7C" w:rsidRDefault="00E40F7C">
            <w:pPr>
              <w:jc w:val="center"/>
              <w:rPr>
                <w:lang w:val="uk-UA"/>
              </w:rPr>
            </w:pPr>
            <w:r>
              <w:rPr>
                <w:lang w:val="uk-UA"/>
              </w:rPr>
              <w:t>50</w:t>
            </w:r>
          </w:p>
        </w:tc>
      </w:tr>
      <w:tr w:rsidR="00E40F7C" w14:paraId="6BC366A2" w14:textId="77777777" w:rsidTr="00E40F7C">
        <w:trPr>
          <w:trHeight w:val="300"/>
        </w:trPr>
        <w:tc>
          <w:tcPr>
            <w:tcW w:w="491" w:type="pct"/>
            <w:tcBorders>
              <w:top w:val="single" w:sz="4" w:space="0" w:color="auto"/>
              <w:left w:val="single" w:sz="4" w:space="0" w:color="auto"/>
              <w:bottom w:val="single" w:sz="4" w:space="0" w:color="auto"/>
              <w:right w:val="single" w:sz="4" w:space="0" w:color="auto"/>
            </w:tcBorders>
            <w:vAlign w:val="center"/>
            <w:hideMark/>
          </w:tcPr>
          <w:p w14:paraId="3A2EFC73" w14:textId="77777777" w:rsidR="00E40F7C" w:rsidRDefault="00E40F7C">
            <w:pPr>
              <w:jc w:val="center"/>
              <w:rPr>
                <w:lang w:val="uk-UA"/>
              </w:rPr>
            </w:pPr>
            <w:r>
              <w:rPr>
                <w:lang w:val="uk-UA"/>
              </w:rPr>
              <w:t>26</w:t>
            </w:r>
          </w:p>
        </w:tc>
        <w:tc>
          <w:tcPr>
            <w:tcW w:w="1553" w:type="pct"/>
            <w:tcBorders>
              <w:top w:val="single" w:sz="4" w:space="0" w:color="auto"/>
              <w:left w:val="single" w:sz="4" w:space="0" w:color="auto"/>
              <w:bottom w:val="single" w:sz="4" w:space="0" w:color="auto"/>
              <w:right w:val="single" w:sz="4" w:space="0" w:color="auto"/>
            </w:tcBorders>
            <w:hideMark/>
          </w:tcPr>
          <w:p w14:paraId="37979CBF" w14:textId="77777777" w:rsidR="00E40F7C" w:rsidRDefault="00E40F7C">
            <w:pPr>
              <w:rPr>
                <w:lang w:val="uk-UA"/>
              </w:rPr>
            </w:pPr>
            <w:r>
              <w:rPr>
                <w:lang w:val="uk-UA"/>
              </w:rPr>
              <w:t>Чай</w:t>
            </w:r>
          </w:p>
        </w:tc>
        <w:tc>
          <w:tcPr>
            <w:tcW w:w="985" w:type="pct"/>
            <w:tcBorders>
              <w:top w:val="single" w:sz="4" w:space="0" w:color="auto"/>
              <w:left w:val="single" w:sz="4" w:space="0" w:color="auto"/>
              <w:bottom w:val="single" w:sz="4" w:space="0" w:color="auto"/>
              <w:right w:val="single" w:sz="4" w:space="0" w:color="auto"/>
            </w:tcBorders>
            <w:vAlign w:val="center"/>
            <w:hideMark/>
          </w:tcPr>
          <w:p w14:paraId="4E65247A" w14:textId="77777777" w:rsidR="00E40F7C" w:rsidRDefault="00E40F7C">
            <w:pPr>
              <w:jc w:val="center"/>
              <w:rPr>
                <w:b/>
                <w:lang w:val="uk-UA"/>
              </w:rPr>
            </w:pPr>
            <w:r>
              <w:rPr>
                <w:b/>
                <w:lang w:val="uk-UA"/>
              </w:rPr>
              <w:t>0,2</w:t>
            </w:r>
          </w:p>
        </w:tc>
        <w:tc>
          <w:tcPr>
            <w:tcW w:w="640" w:type="pct"/>
            <w:tcBorders>
              <w:top w:val="single" w:sz="4" w:space="0" w:color="auto"/>
              <w:left w:val="single" w:sz="4" w:space="0" w:color="auto"/>
              <w:bottom w:val="single" w:sz="4" w:space="0" w:color="auto"/>
              <w:right w:val="single" w:sz="4" w:space="0" w:color="auto"/>
            </w:tcBorders>
            <w:hideMark/>
          </w:tcPr>
          <w:p w14:paraId="1935350A" w14:textId="77777777" w:rsidR="00E40F7C" w:rsidRDefault="00E40F7C">
            <w:pPr>
              <w:jc w:val="center"/>
              <w:rPr>
                <w:lang w:val="uk-UA"/>
              </w:rPr>
            </w:pPr>
            <w:r>
              <w:rPr>
                <w:lang w:val="uk-UA"/>
              </w:rPr>
              <w:t>0,2</w:t>
            </w:r>
          </w:p>
        </w:tc>
        <w:tc>
          <w:tcPr>
            <w:tcW w:w="296" w:type="pct"/>
            <w:tcBorders>
              <w:top w:val="single" w:sz="4" w:space="0" w:color="auto"/>
              <w:left w:val="single" w:sz="4" w:space="0" w:color="auto"/>
              <w:bottom w:val="single" w:sz="4" w:space="0" w:color="auto"/>
              <w:right w:val="single" w:sz="4" w:space="0" w:color="auto"/>
            </w:tcBorders>
          </w:tcPr>
          <w:p w14:paraId="29407682"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tcPr>
          <w:p w14:paraId="290F23B5" w14:textId="77777777" w:rsidR="00E40F7C" w:rsidRDefault="00E40F7C">
            <w:pPr>
              <w:jc w:val="center"/>
              <w:rPr>
                <w:lang w:val="uk-UA"/>
              </w:rPr>
            </w:pPr>
          </w:p>
        </w:tc>
        <w:tc>
          <w:tcPr>
            <w:tcW w:w="677" w:type="pct"/>
            <w:tcBorders>
              <w:top w:val="single" w:sz="4" w:space="0" w:color="auto"/>
              <w:left w:val="single" w:sz="4" w:space="0" w:color="auto"/>
              <w:bottom w:val="single" w:sz="4" w:space="0" w:color="auto"/>
              <w:right w:val="single" w:sz="4" w:space="0" w:color="auto"/>
            </w:tcBorders>
            <w:hideMark/>
          </w:tcPr>
          <w:p w14:paraId="44D99F5C" w14:textId="77777777" w:rsidR="00E40F7C" w:rsidRDefault="00E40F7C">
            <w:pPr>
              <w:jc w:val="center"/>
              <w:rPr>
                <w:lang w:val="uk-UA"/>
              </w:rPr>
            </w:pPr>
            <w:r>
              <w:rPr>
                <w:lang w:val="uk-UA"/>
              </w:rPr>
              <w:t>100</w:t>
            </w:r>
          </w:p>
        </w:tc>
      </w:tr>
      <w:tr w:rsidR="00E40F7C" w14:paraId="1B355C3A" w14:textId="77777777" w:rsidTr="00E40F7C">
        <w:trPr>
          <w:trHeight w:val="330"/>
        </w:trPr>
        <w:tc>
          <w:tcPr>
            <w:tcW w:w="491" w:type="pct"/>
            <w:tcBorders>
              <w:top w:val="single" w:sz="4" w:space="0" w:color="auto"/>
              <w:left w:val="single" w:sz="4" w:space="0" w:color="auto"/>
              <w:bottom w:val="single" w:sz="4" w:space="0" w:color="auto"/>
              <w:right w:val="single" w:sz="4" w:space="0" w:color="auto"/>
            </w:tcBorders>
            <w:vAlign w:val="center"/>
            <w:hideMark/>
          </w:tcPr>
          <w:p w14:paraId="4245495E" w14:textId="77777777" w:rsidR="00E40F7C" w:rsidRDefault="00E40F7C">
            <w:pPr>
              <w:jc w:val="center"/>
              <w:rPr>
                <w:lang w:val="uk-UA"/>
              </w:rPr>
            </w:pPr>
            <w:r>
              <w:rPr>
                <w:lang w:val="uk-UA"/>
              </w:rPr>
              <w:t>27</w:t>
            </w:r>
          </w:p>
        </w:tc>
        <w:tc>
          <w:tcPr>
            <w:tcW w:w="1553" w:type="pct"/>
            <w:tcBorders>
              <w:top w:val="single" w:sz="4" w:space="0" w:color="auto"/>
              <w:left w:val="single" w:sz="4" w:space="0" w:color="auto"/>
              <w:bottom w:val="single" w:sz="4" w:space="0" w:color="auto"/>
              <w:right w:val="single" w:sz="4" w:space="0" w:color="auto"/>
            </w:tcBorders>
            <w:hideMark/>
          </w:tcPr>
          <w:p w14:paraId="771C6001" w14:textId="77777777" w:rsidR="00E40F7C" w:rsidRDefault="00E40F7C">
            <w:pPr>
              <w:rPr>
                <w:lang w:val="uk-UA"/>
              </w:rPr>
            </w:pPr>
            <w:r>
              <w:rPr>
                <w:lang w:val="uk-UA"/>
              </w:rPr>
              <w:t>Сіль</w:t>
            </w:r>
          </w:p>
        </w:tc>
        <w:tc>
          <w:tcPr>
            <w:tcW w:w="985" w:type="pct"/>
            <w:tcBorders>
              <w:top w:val="single" w:sz="4" w:space="0" w:color="auto"/>
              <w:left w:val="single" w:sz="4" w:space="0" w:color="auto"/>
              <w:bottom w:val="single" w:sz="4" w:space="0" w:color="auto"/>
              <w:right w:val="single" w:sz="4" w:space="0" w:color="auto"/>
            </w:tcBorders>
            <w:vAlign w:val="center"/>
            <w:hideMark/>
          </w:tcPr>
          <w:p w14:paraId="169C03CC" w14:textId="77777777" w:rsidR="00E40F7C" w:rsidRDefault="00E40F7C">
            <w:pPr>
              <w:jc w:val="center"/>
              <w:rPr>
                <w:b/>
                <w:lang w:val="uk-UA"/>
              </w:rPr>
            </w:pPr>
            <w:r>
              <w:rPr>
                <w:b/>
                <w:lang w:val="uk-UA"/>
              </w:rPr>
              <w:t>5</w:t>
            </w:r>
          </w:p>
        </w:tc>
        <w:tc>
          <w:tcPr>
            <w:tcW w:w="640" w:type="pct"/>
            <w:tcBorders>
              <w:top w:val="single" w:sz="4" w:space="0" w:color="auto"/>
              <w:left w:val="single" w:sz="4" w:space="0" w:color="auto"/>
              <w:bottom w:val="single" w:sz="4" w:space="0" w:color="auto"/>
              <w:right w:val="single" w:sz="4" w:space="0" w:color="auto"/>
            </w:tcBorders>
            <w:hideMark/>
          </w:tcPr>
          <w:p w14:paraId="7A4A5F48" w14:textId="77777777" w:rsidR="00E40F7C" w:rsidRDefault="00E40F7C">
            <w:pPr>
              <w:jc w:val="center"/>
              <w:rPr>
                <w:lang w:val="uk-UA"/>
              </w:rPr>
            </w:pPr>
            <w:r>
              <w:rPr>
                <w:lang w:val="uk-UA"/>
              </w:rPr>
              <w:t>5</w:t>
            </w:r>
          </w:p>
        </w:tc>
        <w:tc>
          <w:tcPr>
            <w:tcW w:w="296" w:type="pct"/>
            <w:tcBorders>
              <w:top w:val="single" w:sz="4" w:space="0" w:color="auto"/>
              <w:left w:val="single" w:sz="4" w:space="0" w:color="auto"/>
              <w:bottom w:val="single" w:sz="4" w:space="0" w:color="auto"/>
              <w:right w:val="single" w:sz="4" w:space="0" w:color="auto"/>
            </w:tcBorders>
          </w:tcPr>
          <w:p w14:paraId="12363383"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tcPr>
          <w:p w14:paraId="4462E0DC" w14:textId="77777777" w:rsidR="00E40F7C" w:rsidRDefault="00E40F7C">
            <w:pPr>
              <w:jc w:val="center"/>
              <w:rPr>
                <w:lang w:val="uk-UA"/>
              </w:rPr>
            </w:pPr>
          </w:p>
        </w:tc>
        <w:tc>
          <w:tcPr>
            <w:tcW w:w="677" w:type="pct"/>
            <w:tcBorders>
              <w:top w:val="single" w:sz="4" w:space="0" w:color="auto"/>
              <w:left w:val="single" w:sz="4" w:space="0" w:color="auto"/>
              <w:bottom w:val="single" w:sz="4" w:space="0" w:color="auto"/>
              <w:right w:val="single" w:sz="4" w:space="0" w:color="auto"/>
            </w:tcBorders>
            <w:hideMark/>
          </w:tcPr>
          <w:p w14:paraId="20594193" w14:textId="77777777" w:rsidR="00E40F7C" w:rsidRDefault="00E40F7C">
            <w:pPr>
              <w:jc w:val="center"/>
              <w:rPr>
                <w:lang w:val="uk-UA"/>
              </w:rPr>
            </w:pPr>
            <w:r>
              <w:rPr>
                <w:lang w:val="uk-UA"/>
              </w:rPr>
              <w:t>100</w:t>
            </w:r>
          </w:p>
        </w:tc>
      </w:tr>
      <w:tr w:rsidR="00E40F7C" w14:paraId="5E04D113" w14:textId="77777777" w:rsidTr="00E40F7C">
        <w:trPr>
          <w:trHeight w:val="240"/>
        </w:trPr>
        <w:tc>
          <w:tcPr>
            <w:tcW w:w="491" w:type="pct"/>
            <w:tcBorders>
              <w:top w:val="single" w:sz="4" w:space="0" w:color="auto"/>
              <w:left w:val="single" w:sz="4" w:space="0" w:color="auto"/>
              <w:bottom w:val="single" w:sz="4" w:space="0" w:color="auto"/>
              <w:right w:val="single" w:sz="4" w:space="0" w:color="auto"/>
            </w:tcBorders>
            <w:vAlign w:val="center"/>
            <w:hideMark/>
          </w:tcPr>
          <w:p w14:paraId="691FDCE8" w14:textId="77777777" w:rsidR="00E40F7C" w:rsidRDefault="00E40F7C">
            <w:pPr>
              <w:jc w:val="center"/>
              <w:rPr>
                <w:lang w:val="uk-UA"/>
              </w:rPr>
            </w:pPr>
            <w:r>
              <w:rPr>
                <w:lang w:val="uk-UA"/>
              </w:rPr>
              <w:t>28</w:t>
            </w:r>
          </w:p>
        </w:tc>
        <w:tc>
          <w:tcPr>
            <w:tcW w:w="1553" w:type="pct"/>
            <w:tcBorders>
              <w:top w:val="single" w:sz="4" w:space="0" w:color="auto"/>
              <w:left w:val="single" w:sz="4" w:space="0" w:color="auto"/>
              <w:bottom w:val="single" w:sz="4" w:space="0" w:color="auto"/>
              <w:right w:val="single" w:sz="4" w:space="0" w:color="auto"/>
            </w:tcBorders>
            <w:hideMark/>
          </w:tcPr>
          <w:p w14:paraId="066AA732" w14:textId="77777777" w:rsidR="00E40F7C" w:rsidRDefault="00E40F7C">
            <w:pPr>
              <w:rPr>
                <w:lang w:val="uk-UA"/>
              </w:rPr>
            </w:pPr>
            <w:r>
              <w:rPr>
                <w:lang w:val="uk-UA"/>
              </w:rPr>
              <w:t>Дріжджі</w:t>
            </w:r>
          </w:p>
        </w:tc>
        <w:tc>
          <w:tcPr>
            <w:tcW w:w="985" w:type="pct"/>
            <w:tcBorders>
              <w:top w:val="single" w:sz="4" w:space="0" w:color="auto"/>
              <w:left w:val="single" w:sz="4" w:space="0" w:color="auto"/>
              <w:bottom w:val="single" w:sz="4" w:space="0" w:color="auto"/>
              <w:right w:val="single" w:sz="4" w:space="0" w:color="auto"/>
            </w:tcBorders>
            <w:vAlign w:val="center"/>
            <w:hideMark/>
          </w:tcPr>
          <w:p w14:paraId="449CE6C1" w14:textId="77777777" w:rsidR="00E40F7C" w:rsidRDefault="00E40F7C">
            <w:pPr>
              <w:jc w:val="center"/>
              <w:rPr>
                <w:b/>
                <w:lang w:val="uk-UA"/>
              </w:rPr>
            </w:pPr>
            <w:r>
              <w:rPr>
                <w:b/>
                <w:lang w:val="uk-UA"/>
              </w:rPr>
              <w:t>1</w:t>
            </w:r>
          </w:p>
        </w:tc>
        <w:tc>
          <w:tcPr>
            <w:tcW w:w="640" w:type="pct"/>
            <w:tcBorders>
              <w:top w:val="single" w:sz="4" w:space="0" w:color="auto"/>
              <w:left w:val="single" w:sz="4" w:space="0" w:color="auto"/>
              <w:bottom w:val="single" w:sz="4" w:space="0" w:color="auto"/>
              <w:right w:val="single" w:sz="4" w:space="0" w:color="auto"/>
            </w:tcBorders>
            <w:hideMark/>
          </w:tcPr>
          <w:p w14:paraId="524D5FCA" w14:textId="77777777" w:rsidR="00E40F7C" w:rsidRDefault="00E40F7C">
            <w:pPr>
              <w:jc w:val="center"/>
              <w:rPr>
                <w:lang w:val="uk-UA"/>
              </w:rPr>
            </w:pPr>
            <w:r>
              <w:rPr>
                <w:lang w:val="uk-UA"/>
              </w:rPr>
              <w:t>0,5</w:t>
            </w:r>
          </w:p>
        </w:tc>
        <w:tc>
          <w:tcPr>
            <w:tcW w:w="296" w:type="pct"/>
            <w:tcBorders>
              <w:top w:val="single" w:sz="4" w:space="0" w:color="auto"/>
              <w:left w:val="single" w:sz="4" w:space="0" w:color="auto"/>
              <w:bottom w:val="single" w:sz="4" w:space="0" w:color="auto"/>
              <w:right w:val="single" w:sz="4" w:space="0" w:color="auto"/>
            </w:tcBorders>
          </w:tcPr>
          <w:p w14:paraId="7D60B4E0"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0207F62E" w14:textId="77777777" w:rsidR="00E40F7C" w:rsidRDefault="00E40F7C">
            <w:pPr>
              <w:jc w:val="center"/>
              <w:rPr>
                <w:lang w:val="uk-UA"/>
              </w:rPr>
            </w:pPr>
            <w:r>
              <w:rPr>
                <w:lang w:val="uk-UA"/>
              </w:rPr>
              <w:t>0,5</w:t>
            </w:r>
          </w:p>
        </w:tc>
        <w:tc>
          <w:tcPr>
            <w:tcW w:w="677" w:type="pct"/>
            <w:tcBorders>
              <w:top w:val="single" w:sz="4" w:space="0" w:color="auto"/>
              <w:left w:val="single" w:sz="4" w:space="0" w:color="auto"/>
              <w:bottom w:val="single" w:sz="4" w:space="0" w:color="auto"/>
              <w:right w:val="single" w:sz="4" w:space="0" w:color="auto"/>
            </w:tcBorders>
            <w:hideMark/>
          </w:tcPr>
          <w:p w14:paraId="067BFF7B" w14:textId="77777777" w:rsidR="00E40F7C" w:rsidRDefault="00E40F7C">
            <w:pPr>
              <w:jc w:val="center"/>
              <w:rPr>
                <w:lang w:val="uk-UA"/>
              </w:rPr>
            </w:pPr>
            <w:r>
              <w:rPr>
                <w:lang w:val="uk-UA"/>
              </w:rPr>
              <w:t>50</w:t>
            </w:r>
          </w:p>
        </w:tc>
      </w:tr>
      <w:tr w:rsidR="00E40F7C" w14:paraId="0C486396" w14:textId="77777777" w:rsidTr="00E40F7C">
        <w:trPr>
          <w:trHeight w:val="270"/>
        </w:trPr>
        <w:tc>
          <w:tcPr>
            <w:tcW w:w="491" w:type="pct"/>
            <w:tcBorders>
              <w:top w:val="single" w:sz="4" w:space="0" w:color="auto"/>
              <w:left w:val="single" w:sz="4" w:space="0" w:color="auto"/>
              <w:bottom w:val="single" w:sz="4" w:space="0" w:color="auto"/>
              <w:right w:val="single" w:sz="4" w:space="0" w:color="auto"/>
            </w:tcBorders>
            <w:vAlign w:val="center"/>
            <w:hideMark/>
          </w:tcPr>
          <w:p w14:paraId="79D5A9FE" w14:textId="77777777" w:rsidR="00E40F7C" w:rsidRDefault="00E40F7C">
            <w:pPr>
              <w:jc w:val="center"/>
              <w:rPr>
                <w:lang w:val="uk-UA"/>
              </w:rPr>
            </w:pPr>
            <w:r>
              <w:rPr>
                <w:lang w:val="uk-UA"/>
              </w:rPr>
              <w:t>29</w:t>
            </w:r>
          </w:p>
        </w:tc>
        <w:tc>
          <w:tcPr>
            <w:tcW w:w="1553" w:type="pct"/>
            <w:tcBorders>
              <w:top w:val="single" w:sz="4" w:space="0" w:color="auto"/>
              <w:left w:val="single" w:sz="4" w:space="0" w:color="auto"/>
              <w:bottom w:val="single" w:sz="4" w:space="0" w:color="auto"/>
              <w:right w:val="single" w:sz="4" w:space="0" w:color="auto"/>
            </w:tcBorders>
            <w:hideMark/>
          </w:tcPr>
          <w:p w14:paraId="14E77FF8" w14:textId="77777777" w:rsidR="00E40F7C" w:rsidRDefault="00E40F7C">
            <w:pPr>
              <w:rPr>
                <w:lang w:val="uk-UA"/>
              </w:rPr>
            </w:pPr>
            <w:r>
              <w:rPr>
                <w:lang w:val="uk-UA"/>
              </w:rPr>
              <w:t>Лавровий лист</w:t>
            </w:r>
          </w:p>
        </w:tc>
        <w:tc>
          <w:tcPr>
            <w:tcW w:w="985" w:type="pct"/>
            <w:tcBorders>
              <w:top w:val="single" w:sz="4" w:space="0" w:color="auto"/>
              <w:left w:val="single" w:sz="4" w:space="0" w:color="auto"/>
              <w:bottom w:val="single" w:sz="4" w:space="0" w:color="auto"/>
              <w:right w:val="single" w:sz="4" w:space="0" w:color="auto"/>
            </w:tcBorders>
            <w:vAlign w:val="center"/>
            <w:hideMark/>
          </w:tcPr>
          <w:p w14:paraId="102508F7" w14:textId="77777777" w:rsidR="00E40F7C" w:rsidRDefault="00E40F7C">
            <w:pPr>
              <w:jc w:val="center"/>
              <w:rPr>
                <w:b/>
                <w:lang w:val="uk-UA"/>
              </w:rPr>
            </w:pPr>
            <w:r>
              <w:rPr>
                <w:b/>
                <w:lang w:val="uk-UA"/>
              </w:rPr>
              <w:t>0,1</w:t>
            </w:r>
          </w:p>
        </w:tc>
        <w:tc>
          <w:tcPr>
            <w:tcW w:w="640" w:type="pct"/>
            <w:tcBorders>
              <w:top w:val="single" w:sz="4" w:space="0" w:color="auto"/>
              <w:left w:val="single" w:sz="4" w:space="0" w:color="auto"/>
              <w:bottom w:val="single" w:sz="4" w:space="0" w:color="auto"/>
              <w:right w:val="single" w:sz="4" w:space="0" w:color="auto"/>
            </w:tcBorders>
          </w:tcPr>
          <w:p w14:paraId="77D5A439" w14:textId="77777777" w:rsidR="00E40F7C" w:rsidRDefault="00E40F7C">
            <w:pPr>
              <w:jc w:val="center"/>
              <w:rPr>
                <w:lang w:val="uk-UA"/>
              </w:rPr>
            </w:pPr>
          </w:p>
        </w:tc>
        <w:tc>
          <w:tcPr>
            <w:tcW w:w="296" w:type="pct"/>
            <w:tcBorders>
              <w:top w:val="single" w:sz="4" w:space="0" w:color="auto"/>
              <w:left w:val="single" w:sz="4" w:space="0" w:color="auto"/>
              <w:bottom w:val="single" w:sz="4" w:space="0" w:color="auto"/>
              <w:right w:val="single" w:sz="4" w:space="0" w:color="auto"/>
            </w:tcBorders>
          </w:tcPr>
          <w:p w14:paraId="5A0A1D42"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tcPr>
          <w:p w14:paraId="5111653C" w14:textId="77777777" w:rsidR="00E40F7C" w:rsidRDefault="00E40F7C">
            <w:pPr>
              <w:jc w:val="center"/>
              <w:rPr>
                <w:lang w:val="uk-UA"/>
              </w:rPr>
            </w:pPr>
          </w:p>
        </w:tc>
        <w:tc>
          <w:tcPr>
            <w:tcW w:w="677" w:type="pct"/>
            <w:tcBorders>
              <w:top w:val="single" w:sz="4" w:space="0" w:color="auto"/>
              <w:left w:val="single" w:sz="4" w:space="0" w:color="auto"/>
              <w:bottom w:val="single" w:sz="4" w:space="0" w:color="auto"/>
              <w:right w:val="single" w:sz="4" w:space="0" w:color="auto"/>
            </w:tcBorders>
          </w:tcPr>
          <w:p w14:paraId="23659D18" w14:textId="77777777" w:rsidR="00E40F7C" w:rsidRDefault="00E40F7C">
            <w:pPr>
              <w:jc w:val="center"/>
              <w:rPr>
                <w:lang w:val="uk-UA"/>
              </w:rPr>
            </w:pPr>
          </w:p>
        </w:tc>
      </w:tr>
      <w:tr w:rsidR="00E40F7C" w14:paraId="2178E20E" w14:textId="77777777" w:rsidTr="00E40F7C">
        <w:trPr>
          <w:trHeight w:val="300"/>
        </w:trPr>
        <w:tc>
          <w:tcPr>
            <w:tcW w:w="491" w:type="pct"/>
            <w:tcBorders>
              <w:top w:val="single" w:sz="4" w:space="0" w:color="auto"/>
              <w:left w:val="single" w:sz="4" w:space="0" w:color="auto"/>
              <w:bottom w:val="single" w:sz="4" w:space="0" w:color="auto"/>
              <w:right w:val="single" w:sz="4" w:space="0" w:color="auto"/>
            </w:tcBorders>
            <w:vAlign w:val="center"/>
            <w:hideMark/>
          </w:tcPr>
          <w:p w14:paraId="50211801" w14:textId="77777777" w:rsidR="00E40F7C" w:rsidRDefault="00E40F7C">
            <w:pPr>
              <w:jc w:val="center"/>
              <w:rPr>
                <w:lang w:val="uk-UA"/>
              </w:rPr>
            </w:pPr>
            <w:r>
              <w:rPr>
                <w:lang w:val="uk-UA"/>
              </w:rPr>
              <w:t>30</w:t>
            </w:r>
          </w:p>
        </w:tc>
        <w:tc>
          <w:tcPr>
            <w:tcW w:w="1553" w:type="pct"/>
            <w:tcBorders>
              <w:top w:val="single" w:sz="4" w:space="0" w:color="auto"/>
              <w:left w:val="single" w:sz="4" w:space="0" w:color="auto"/>
              <w:bottom w:val="single" w:sz="4" w:space="0" w:color="auto"/>
              <w:right w:val="single" w:sz="4" w:space="0" w:color="auto"/>
            </w:tcBorders>
            <w:hideMark/>
          </w:tcPr>
          <w:p w14:paraId="20A2C624" w14:textId="77777777" w:rsidR="00E40F7C" w:rsidRDefault="00E40F7C">
            <w:pPr>
              <w:rPr>
                <w:lang w:val="uk-UA"/>
              </w:rPr>
            </w:pPr>
            <w:r>
              <w:rPr>
                <w:lang w:val="uk-UA"/>
              </w:rPr>
              <w:t>Сухарі панірувальні</w:t>
            </w:r>
          </w:p>
        </w:tc>
        <w:tc>
          <w:tcPr>
            <w:tcW w:w="985" w:type="pct"/>
            <w:tcBorders>
              <w:top w:val="single" w:sz="4" w:space="0" w:color="auto"/>
              <w:left w:val="single" w:sz="4" w:space="0" w:color="auto"/>
              <w:bottom w:val="single" w:sz="4" w:space="0" w:color="auto"/>
              <w:right w:val="single" w:sz="4" w:space="0" w:color="auto"/>
            </w:tcBorders>
            <w:vAlign w:val="center"/>
            <w:hideMark/>
          </w:tcPr>
          <w:p w14:paraId="1F981C83" w14:textId="77777777" w:rsidR="00E40F7C" w:rsidRDefault="00E40F7C">
            <w:pPr>
              <w:jc w:val="center"/>
              <w:rPr>
                <w:b/>
                <w:lang w:val="uk-UA"/>
              </w:rPr>
            </w:pPr>
            <w:r>
              <w:rPr>
                <w:b/>
                <w:lang w:val="uk-UA"/>
              </w:rPr>
              <w:t>2</w:t>
            </w:r>
          </w:p>
        </w:tc>
        <w:tc>
          <w:tcPr>
            <w:tcW w:w="640" w:type="pct"/>
            <w:tcBorders>
              <w:top w:val="single" w:sz="4" w:space="0" w:color="auto"/>
              <w:left w:val="single" w:sz="4" w:space="0" w:color="auto"/>
              <w:bottom w:val="single" w:sz="4" w:space="0" w:color="auto"/>
              <w:right w:val="single" w:sz="4" w:space="0" w:color="auto"/>
            </w:tcBorders>
          </w:tcPr>
          <w:p w14:paraId="298A815E" w14:textId="77777777" w:rsidR="00E40F7C" w:rsidRDefault="00E40F7C">
            <w:pPr>
              <w:jc w:val="center"/>
              <w:rPr>
                <w:lang w:val="uk-UA"/>
              </w:rPr>
            </w:pPr>
          </w:p>
        </w:tc>
        <w:tc>
          <w:tcPr>
            <w:tcW w:w="296" w:type="pct"/>
            <w:tcBorders>
              <w:top w:val="single" w:sz="4" w:space="0" w:color="auto"/>
              <w:left w:val="single" w:sz="4" w:space="0" w:color="auto"/>
              <w:bottom w:val="single" w:sz="4" w:space="0" w:color="auto"/>
              <w:right w:val="single" w:sz="4" w:space="0" w:color="auto"/>
            </w:tcBorders>
          </w:tcPr>
          <w:p w14:paraId="4191BA55"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tcPr>
          <w:p w14:paraId="0EA617CA" w14:textId="77777777" w:rsidR="00E40F7C" w:rsidRDefault="00E40F7C">
            <w:pPr>
              <w:jc w:val="center"/>
              <w:rPr>
                <w:lang w:val="uk-UA"/>
              </w:rPr>
            </w:pPr>
          </w:p>
        </w:tc>
        <w:tc>
          <w:tcPr>
            <w:tcW w:w="677" w:type="pct"/>
            <w:tcBorders>
              <w:top w:val="single" w:sz="4" w:space="0" w:color="auto"/>
              <w:left w:val="single" w:sz="4" w:space="0" w:color="auto"/>
              <w:bottom w:val="single" w:sz="4" w:space="0" w:color="auto"/>
              <w:right w:val="single" w:sz="4" w:space="0" w:color="auto"/>
            </w:tcBorders>
          </w:tcPr>
          <w:p w14:paraId="14EB49BF" w14:textId="77777777" w:rsidR="00E40F7C" w:rsidRDefault="00E40F7C">
            <w:pPr>
              <w:jc w:val="center"/>
              <w:rPr>
                <w:lang w:val="uk-UA"/>
              </w:rPr>
            </w:pPr>
          </w:p>
        </w:tc>
      </w:tr>
      <w:tr w:rsidR="00E40F7C" w14:paraId="34A8631F" w14:textId="77777777" w:rsidTr="00E40F7C">
        <w:trPr>
          <w:trHeight w:val="330"/>
        </w:trPr>
        <w:tc>
          <w:tcPr>
            <w:tcW w:w="491" w:type="pct"/>
            <w:tcBorders>
              <w:top w:val="single" w:sz="4" w:space="0" w:color="auto"/>
              <w:left w:val="single" w:sz="4" w:space="0" w:color="auto"/>
              <w:bottom w:val="single" w:sz="4" w:space="0" w:color="auto"/>
              <w:right w:val="single" w:sz="4" w:space="0" w:color="auto"/>
            </w:tcBorders>
            <w:vAlign w:val="center"/>
            <w:hideMark/>
          </w:tcPr>
          <w:p w14:paraId="3584F95F" w14:textId="77777777" w:rsidR="00E40F7C" w:rsidRDefault="00E40F7C">
            <w:pPr>
              <w:jc w:val="center"/>
              <w:rPr>
                <w:lang w:val="uk-UA"/>
              </w:rPr>
            </w:pPr>
            <w:r>
              <w:rPr>
                <w:lang w:val="uk-UA"/>
              </w:rPr>
              <w:t>31</w:t>
            </w:r>
          </w:p>
        </w:tc>
        <w:tc>
          <w:tcPr>
            <w:tcW w:w="1553" w:type="pct"/>
            <w:tcBorders>
              <w:top w:val="single" w:sz="4" w:space="0" w:color="auto"/>
              <w:left w:val="single" w:sz="4" w:space="0" w:color="auto"/>
              <w:bottom w:val="single" w:sz="4" w:space="0" w:color="auto"/>
              <w:right w:val="single" w:sz="4" w:space="0" w:color="auto"/>
            </w:tcBorders>
            <w:hideMark/>
          </w:tcPr>
          <w:p w14:paraId="495F7386" w14:textId="77777777" w:rsidR="00E40F7C" w:rsidRDefault="00E40F7C">
            <w:pPr>
              <w:rPr>
                <w:lang w:val="uk-UA"/>
              </w:rPr>
            </w:pPr>
            <w:r>
              <w:rPr>
                <w:lang w:val="uk-UA"/>
              </w:rPr>
              <w:t>Томатна паста</w:t>
            </w:r>
          </w:p>
        </w:tc>
        <w:tc>
          <w:tcPr>
            <w:tcW w:w="985" w:type="pct"/>
            <w:tcBorders>
              <w:top w:val="single" w:sz="4" w:space="0" w:color="auto"/>
              <w:left w:val="single" w:sz="4" w:space="0" w:color="auto"/>
              <w:bottom w:val="single" w:sz="4" w:space="0" w:color="auto"/>
              <w:right w:val="single" w:sz="4" w:space="0" w:color="auto"/>
            </w:tcBorders>
            <w:vAlign w:val="center"/>
            <w:hideMark/>
          </w:tcPr>
          <w:p w14:paraId="6DDFB67E" w14:textId="77777777" w:rsidR="00E40F7C" w:rsidRDefault="00E40F7C">
            <w:pPr>
              <w:jc w:val="center"/>
              <w:rPr>
                <w:b/>
                <w:lang w:val="uk-UA"/>
              </w:rPr>
            </w:pPr>
            <w:r>
              <w:rPr>
                <w:b/>
                <w:lang w:val="uk-UA"/>
              </w:rPr>
              <w:t>2</w:t>
            </w:r>
          </w:p>
        </w:tc>
        <w:tc>
          <w:tcPr>
            <w:tcW w:w="640" w:type="pct"/>
            <w:tcBorders>
              <w:top w:val="single" w:sz="4" w:space="0" w:color="auto"/>
              <w:left w:val="single" w:sz="4" w:space="0" w:color="auto"/>
              <w:bottom w:val="single" w:sz="4" w:space="0" w:color="auto"/>
              <w:right w:val="single" w:sz="4" w:space="0" w:color="auto"/>
            </w:tcBorders>
            <w:hideMark/>
          </w:tcPr>
          <w:p w14:paraId="3A68DF4F" w14:textId="77777777" w:rsidR="00E40F7C" w:rsidRDefault="00E40F7C">
            <w:pPr>
              <w:jc w:val="center"/>
              <w:rPr>
                <w:lang w:val="uk-UA"/>
              </w:rPr>
            </w:pPr>
            <w:r>
              <w:rPr>
                <w:lang w:val="uk-UA"/>
              </w:rPr>
              <w:t>2</w:t>
            </w:r>
          </w:p>
        </w:tc>
        <w:tc>
          <w:tcPr>
            <w:tcW w:w="296" w:type="pct"/>
            <w:tcBorders>
              <w:top w:val="single" w:sz="4" w:space="0" w:color="auto"/>
              <w:left w:val="single" w:sz="4" w:space="0" w:color="auto"/>
              <w:bottom w:val="single" w:sz="4" w:space="0" w:color="auto"/>
              <w:right w:val="single" w:sz="4" w:space="0" w:color="auto"/>
            </w:tcBorders>
          </w:tcPr>
          <w:p w14:paraId="644BA3F4"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tcPr>
          <w:p w14:paraId="44DDA1B4" w14:textId="77777777" w:rsidR="00E40F7C" w:rsidRDefault="00E40F7C">
            <w:pPr>
              <w:jc w:val="center"/>
              <w:rPr>
                <w:lang w:val="uk-UA"/>
              </w:rPr>
            </w:pPr>
          </w:p>
        </w:tc>
        <w:tc>
          <w:tcPr>
            <w:tcW w:w="677" w:type="pct"/>
            <w:tcBorders>
              <w:top w:val="single" w:sz="4" w:space="0" w:color="auto"/>
              <w:left w:val="single" w:sz="4" w:space="0" w:color="auto"/>
              <w:bottom w:val="single" w:sz="4" w:space="0" w:color="auto"/>
              <w:right w:val="single" w:sz="4" w:space="0" w:color="auto"/>
            </w:tcBorders>
            <w:hideMark/>
          </w:tcPr>
          <w:p w14:paraId="05915CF9" w14:textId="77777777" w:rsidR="00E40F7C" w:rsidRDefault="00E40F7C">
            <w:pPr>
              <w:jc w:val="center"/>
              <w:rPr>
                <w:lang w:val="uk-UA"/>
              </w:rPr>
            </w:pPr>
            <w:r>
              <w:rPr>
                <w:lang w:val="uk-UA"/>
              </w:rPr>
              <w:t>100</w:t>
            </w:r>
          </w:p>
        </w:tc>
      </w:tr>
      <w:tr w:rsidR="00E40F7C" w14:paraId="3F74524E" w14:textId="77777777" w:rsidTr="00E40F7C">
        <w:trPr>
          <w:trHeight w:val="270"/>
        </w:trPr>
        <w:tc>
          <w:tcPr>
            <w:tcW w:w="491" w:type="pct"/>
            <w:tcBorders>
              <w:top w:val="single" w:sz="4" w:space="0" w:color="auto"/>
              <w:left w:val="single" w:sz="4" w:space="0" w:color="auto"/>
              <w:bottom w:val="single" w:sz="4" w:space="0" w:color="auto"/>
              <w:right w:val="single" w:sz="4" w:space="0" w:color="auto"/>
            </w:tcBorders>
            <w:vAlign w:val="center"/>
            <w:hideMark/>
          </w:tcPr>
          <w:p w14:paraId="3AEF6B9D" w14:textId="77777777" w:rsidR="00E40F7C" w:rsidRDefault="00E40F7C">
            <w:pPr>
              <w:jc w:val="center"/>
              <w:rPr>
                <w:lang w:val="uk-UA"/>
              </w:rPr>
            </w:pPr>
            <w:r>
              <w:rPr>
                <w:lang w:val="uk-UA"/>
              </w:rPr>
              <w:t>32</w:t>
            </w:r>
          </w:p>
        </w:tc>
        <w:tc>
          <w:tcPr>
            <w:tcW w:w="1553" w:type="pct"/>
            <w:tcBorders>
              <w:top w:val="single" w:sz="4" w:space="0" w:color="auto"/>
              <w:left w:val="single" w:sz="4" w:space="0" w:color="auto"/>
              <w:bottom w:val="single" w:sz="4" w:space="0" w:color="auto"/>
              <w:right w:val="single" w:sz="4" w:space="0" w:color="auto"/>
            </w:tcBorders>
            <w:hideMark/>
          </w:tcPr>
          <w:p w14:paraId="0E00273A" w14:textId="77777777" w:rsidR="00E40F7C" w:rsidRDefault="00E40F7C">
            <w:pPr>
              <w:rPr>
                <w:lang w:val="uk-UA"/>
              </w:rPr>
            </w:pPr>
            <w:r>
              <w:rPr>
                <w:lang w:val="uk-UA"/>
              </w:rPr>
              <w:t>Ванільний цукор</w:t>
            </w:r>
          </w:p>
        </w:tc>
        <w:tc>
          <w:tcPr>
            <w:tcW w:w="985" w:type="pct"/>
            <w:tcBorders>
              <w:top w:val="single" w:sz="4" w:space="0" w:color="auto"/>
              <w:left w:val="single" w:sz="4" w:space="0" w:color="auto"/>
              <w:bottom w:val="single" w:sz="4" w:space="0" w:color="auto"/>
              <w:right w:val="single" w:sz="4" w:space="0" w:color="auto"/>
            </w:tcBorders>
            <w:vAlign w:val="center"/>
            <w:hideMark/>
          </w:tcPr>
          <w:p w14:paraId="36ED9099" w14:textId="77777777" w:rsidR="00E40F7C" w:rsidRDefault="00E40F7C">
            <w:pPr>
              <w:jc w:val="center"/>
              <w:rPr>
                <w:b/>
                <w:lang w:val="uk-UA"/>
              </w:rPr>
            </w:pPr>
            <w:r>
              <w:rPr>
                <w:b/>
                <w:lang w:val="uk-UA"/>
              </w:rPr>
              <w:t>0,1</w:t>
            </w:r>
          </w:p>
        </w:tc>
        <w:tc>
          <w:tcPr>
            <w:tcW w:w="640" w:type="pct"/>
            <w:tcBorders>
              <w:top w:val="single" w:sz="4" w:space="0" w:color="auto"/>
              <w:left w:val="single" w:sz="4" w:space="0" w:color="auto"/>
              <w:bottom w:val="single" w:sz="4" w:space="0" w:color="auto"/>
              <w:right w:val="single" w:sz="4" w:space="0" w:color="auto"/>
            </w:tcBorders>
          </w:tcPr>
          <w:p w14:paraId="52D0FDB8" w14:textId="77777777" w:rsidR="00E40F7C" w:rsidRDefault="00E40F7C">
            <w:pPr>
              <w:jc w:val="center"/>
              <w:rPr>
                <w:lang w:val="uk-UA"/>
              </w:rPr>
            </w:pPr>
          </w:p>
        </w:tc>
        <w:tc>
          <w:tcPr>
            <w:tcW w:w="296" w:type="pct"/>
            <w:tcBorders>
              <w:top w:val="single" w:sz="4" w:space="0" w:color="auto"/>
              <w:left w:val="single" w:sz="4" w:space="0" w:color="auto"/>
              <w:bottom w:val="single" w:sz="4" w:space="0" w:color="auto"/>
              <w:right w:val="single" w:sz="4" w:space="0" w:color="auto"/>
            </w:tcBorders>
          </w:tcPr>
          <w:p w14:paraId="36A26844"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tcPr>
          <w:p w14:paraId="0F86CC2D" w14:textId="77777777" w:rsidR="00E40F7C" w:rsidRDefault="00E40F7C">
            <w:pPr>
              <w:jc w:val="center"/>
              <w:rPr>
                <w:lang w:val="uk-UA"/>
              </w:rPr>
            </w:pPr>
          </w:p>
        </w:tc>
        <w:tc>
          <w:tcPr>
            <w:tcW w:w="677" w:type="pct"/>
            <w:tcBorders>
              <w:top w:val="single" w:sz="4" w:space="0" w:color="auto"/>
              <w:left w:val="single" w:sz="4" w:space="0" w:color="auto"/>
              <w:bottom w:val="single" w:sz="4" w:space="0" w:color="auto"/>
              <w:right w:val="single" w:sz="4" w:space="0" w:color="auto"/>
            </w:tcBorders>
          </w:tcPr>
          <w:p w14:paraId="41539B29" w14:textId="77777777" w:rsidR="00E40F7C" w:rsidRDefault="00E40F7C">
            <w:pPr>
              <w:jc w:val="center"/>
              <w:rPr>
                <w:lang w:val="uk-UA"/>
              </w:rPr>
            </w:pPr>
          </w:p>
        </w:tc>
      </w:tr>
      <w:tr w:rsidR="00E40F7C" w14:paraId="27B26683" w14:textId="77777777" w:rsidTr="00E40F7C">
        <w:trPr>
          <w:trHeight w:val="255"/>
        </w:trPr>
        <w:tc>
          <w:tcPr>
            <w:tcW w:w="491" w:type="pct"/>
            <w:tcBorders>
              <w:top w:val="single" w:sz="4" w:space="0" w:color="auto"/>
              <w:left w:val="single" w:sz="4" w:space="0" w:color="auto"/>
              <w:bottom w:val="single" w:sz="4" w:space="0" w:color="auto"/>
              <w:right w:val="single" w:sz="4" w:space="0" w:color="auto"/>
            </w:tcBorders>
            <w:vAlign w:val="center"/>
            <w:hideMark/>
          </w:tcPr>
          <w:p w14:paraId="6C864F14" w14:textId="77777777" w:rsidR="00E40F7C" w:rsidRDefault="00E40F7C">
            <w:pPr>
              <w:jc w:val="center"/>
              <w:rPr>
                <w:lang w:val="uk-UA"/>
              </w:rPr>
            </w:pPr>
            <w:r>
              <w:rPr>
                <w:lang w:val="uk-UA"/>
              </w:rPr>
              <w:t>33</w:t>
            </w:r>
          </w:p>
        </w:tc>
        <w:tc>
          <w:tcPr>
            <w:tcW w:w="1553" w:type="pct"/>
            <w:tcBorders>
              <w:top w:val="single" w:sz="4" w:space="0" w:color="auto"/>
              <w:left w:val="single" w:sz="4" w:space="0" w:color="auto"/>
              <w:bottom w:val="single" w:sz="4" w:space="0" w:color="auto"/>
              <w:right w:val="single" w:sz="4" w:space="0" w:color="auto"/>
            </w:tcBorders>
            <w:hideMark/>
          </w:tcPr>
          <w:p w14:paraId="77949CD0" w14:textId="77777777" w:rsidR="00E40F7C" w:rsidRDefault="00E40F7C">
            <w:pPr>
              <w:rPr>
                <w:lang w:val="uk-UA"/>
              </w:rPr>
            </w:pPr>
            <w:r>
              <w:rPr>
                <w:lang w:val="uk-UA"/>
              </w:rPr>
              <w:t>Кислота лимонна</w:t>
            </w:r>
          </w:p>
        </w:tc>
        <w:tc>
          <w:tcPr>
            <w:tcW w:w="985" w:type="pct"/>
            <w:tcBorders>
              <w:top w:val="single" w:sz="4" w:space="0" w:color="auto"/>
              <w:left w:val="single" w:sz="4" w:space="0" w:color="auto"/>
              <w:bottom w:val="single" w:sz="4" w:space="0" w:color="auto"/>
              <w:right w:val="single" w:sz="4" w:space="0" w:color="auto"/>
            </w:tcBorders>
            <w:vAlign w:val="center"/>
            <w:hideMark/>
          </w:tcPr>
          <w:p w14:paraId="1B50BCCB" w14:textId="77777777" w:rsidR="00E40F7C" w:rsidRDefault="00E40F7C">
            <w:pPr>
              <w:jc w:val="center"/>
              <w:rPr>
                <w:b/>
                <w:lang w:val="uk-UA"/>
              </w:rPr>
            </w:pPr>
            <w:r>
              <w:rPr>
                <w:b/>
                <w:lang w:val="uk-UA"/>
              </w:rPr>
              <w:t>0,1</w:t>
            </w:r>
          </w:p>
        </w:tc>
        <w:tc>
          <w:tcPr>
            <w:tcW w:w="640" w:type="pct"/>
            <w:tcBorders>
              <w:top w:val="single" w:sz="4" w:space="0" w:color="auto"/>
              <w:left w:val="single" w:sz="4" w:space="0" w:color="auto"/>
              <w:bottom w:val="single" w:sz="4" w:space="0" w:color="auto"/>
              <w:right w:val="single" w:sz="4" w:space="0" w:color="auto"/>
            </w:tcBorders>
          </w:tcPr>
          <w:p w14:paraId="03677A83" w14:textId="77777777" w:rsidR="00E40F7C" w:rsidRDefault="00E40F7C">
            <w:pPr>
              <w:jc w:val="center"/>
              <w:rPr>
                <w:lang w:val="uk-UA"/>
              </w:rPr>
            </w:pPr>
          </w:p>
        </w:tc>
        <w:tc>
          <w:tcPr>
            <w:tcW w:w="296" w:type="pct"/>
            <w:tcBorders>
              <w:top w:val="single" w:sz="4" w:space="0" w:color="auto"/>
              <w:left w:val="single" w:sz="4" w:space="0" w:color="auto"/>
              <w:bottom w:val="single" w:sz="4" w:space="0" w:color="auto"/>
              <w:right w:val="single" w:sz="4" w:space="0" w:color="auto"/>
            </w:tcBorders>
          </w:tcPr>
          <w:p w14:paraId="33D3A0FF"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tcPr>
          <w:p w14:paraId="58D43352" w14:textId="77777777" w:rsidR="00E40F7C" w:rsidRDefault="00E40F7C">
            <w:pPr>
              <w:jc w:val="center"/>
              <w:rPr>
                <w:lang w:val="uk-UA"/>
              </w:rPr>
            </w:pPr>
          </w:p>
        </w:tc>
        <w:tc>
          <w:tcPr>
            <w:tcW w:w="677" w:type="pct"/>
            <w:tcBorders>
              <w:top w:val="single" w:sz="4" w:space="0" w:color="auto"/>
              <w:left w:val="single" w:sz="4" w:space="0" w:color="auto"/>
              <w:bottom w:val="single" w:sz="4" w:space="0" w:color="auto"/>
              <w:right w:val="single" w:sz="4" w:space="0" w:color="auto"/>
            </w:tcBorders>
          </w:tcPr>
          <w:p w14:paraId="5FC1C513" w14:textId="77777777" w:rsidR="00E40F7C" w:rsidRDefault="00E40F7C">
            <w:pPr>
              <w:jc w:val="center"/>
              <w:rPr>
                <w:lang w:val="uk-UA"/>
              </w:rPr>
            </w:pPr>
          </w:p>
        </w:tc>
      </w:tr>
      <w:tr w:rsidR="00E40F7C" w14:paraId="66E6E147" w14:textId="77777777" w:rsidTr="00E40F7C">
        <w:trPr>
          <w:trHeight w:val="285"/>
        </w:trPr>
        <w:tc>
          <w:tcPr>
            <w:tcW w:w="491" w:type="pct"/>
            <w:tcBorders>
              <w:top w:val="single" w:sz="4" w:space="0" w:color="auto"/>
              <w:left w:val="single" w:sz="4" w:space="0" w:color="auto"/>
              <w:bottom w:val="single" w:sz="4" w:space="0" w:color="auto"/>
              <w:right w:val="single" w:sz="4" w:space="0" w:color="auto"/>
            </w:tcBorders>
            <w:vAlign w:val="center"/>
          </w:tcPr>
          <w:p w14:paraId="021365B1" w14:textId="77777777" w:rsidR="00E40F7C" w:rsidRDefault="00E40F7C">
            <w:pPr>
              <w:jc w:val="center"/>
              <w:rPr>
                <w:lang w:val="uk-UA"/>
              </w:rPr>
            </w:pPr>
          </w:p>
        </w:tc>
        <w:tc>
          <w:tcPr>
            <w:tcW w:w="1553" w:type="pct"/>
            <w:tcBorders>
              <w:top w:val="single" w:sz="4" w:space="0" w:color="auto"/>
              <w:left w:val="single" w:sz="4" w:space="0" w:color="auto"/>
              <w:bottom w:val="single" w:sz="4" w:space="0" w:color="auto"/>
              <w:right w:val="single" w:sz="4" w:space="0" w:color="auto"/>
            </w:tcBorders>
          </w:tcPr>
          <w:p w14:paraId="3D30F052" w14:textId="77777777" w:rsidR="00E40F7C" w:rsidRDefault="00E40F7C">
            <w:pPr>
              <w:rPr>
                <w:lang w:val="uk-UA"/>
              </w:rPr>
            </w:pPr>
          </w:p>
        </w:tc>
        <w:tc>
          <w:tcPr>
            <w:tcW w:w="985" w:type="pct"/>
            <w:tcBorders>
              <w:top w:val="single" w:sz="4" w:space="0" w:color="auto"/>
              <w:left w:val="single" w:sz="4" w:space="0" w:color="auto"/>
              <w:bottom w:val="single" w:sz="4" w:space="0" w:color="auto"/>
              <w:right w:val="single" w:sz="4" w:space="0" w:color="auto"/>
            </w:tcBorders>
            <w:vAlign w:val="center"/>
          </w:tcPr>
          <w:p w14:paraId="19805C66" w14:textId="77777777" w:rsidR="00E40F7C" w:rsidRDefault="00E40F7C">
            <w:pPr>
              <w:jc w:val="center"/>
              <w:rPr>
                <w:b/>
                <w:lang w:val="uk-UA"/>
              </w:rPr>
            </w:pPr>
          </w:p>
        </w:tc>
        <w:tc>
          <w:tcPr>
            <w:tcW w:w="640" w:type="pct"/>
            <w:tcBorders>
              <w:top w:val="single" w:sz="4" w:space="0" w:color="auto"/>
              <w:left w:val="single" w:sz="4" w:space="0" w:color="auto"/>
              <w:bottom w:val="single" w:sz="4" w:space="0" w:color="auto"/>
              <w:right w:val="single" w:sz="4" w:space="0" w:color="auto"/>
            </w:tcBorders>
          </w:tcPr>
          <w:p w14:paraId="6C658108" w14:textId="77777777" w:rsidR="00E40F7C" w:rsidRDefault="00E40F7C">
            <w:pPr>
              <w:jc w:val="center"/>
              <w:rPr>
                <w:lang w:val="uk-UA"/>
              </w:rPr>
            </w:pPr>
          </w:p>
        </w:tc>
        <w:tc>
          <w:tcPr>
            <w:tcW w:w="296" w:type="pct"/>
            <w:tcBorders>
              <w:top w:val="single" w:sz="4" w:space="0" w:color="auto"/>
              <w:left w:val="single" w:sz="4" w:space="0" w:color="auto"/>
              <w:bottom w:val="single" w:sz="4" w:space="0" w:color="auto"/>
              <w:right w:val="single" w:sz="4" w:space="0" w:color="auto"/>
            </w:tcBorders>
          </w:tcPr>
          <w:p w14:paraId="0D13F0CB"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tcPr>
          <w:p w14:paraId="510949FA" w14:textId="77777777" w:rsidR="00E40F7C" w:rsidRDefault="00E40F7C">
            <w:pPr>
              <w:jc w:val="center"/>
              <w:rPr>
                <w:lang w:val="uk-UA"/>
              </w:rPr>
            </w:pPr>
          </w:p>
        </w:tc>
        <w:tc>
          <w:tcPr>
            <w:tcW w:w="677" w:type="pct"/>
            <w:tcBorders>
              <w:top w:val="single" w:sz="4" w:space="0" w:color="auto"/>
              <w:left w:val="single" w:sz="4" w:space="0" w:color="auto"/>
              <w:bottom w:val="single" w:sz="4" w:space="0" w:color="auto"/>
              <w:right w:val="single" w:sz="4" w:space="0" w:color="auto"/>
            </w:tcBorders>
          </w:tcPr>
          <w:p w14:paraId="6C67D86E" w14:textId="77777777" w:rsidR="00E40F7C" w:rsidRDefault="00E40F7C">
            <w:pPr>
              <w:jc w:val="center"/>
              <w:rPr>
                <w:lang w:val="uk-UA"/>
              </w:rPr>
            </w:pPr>
          </w:p>
        </w:tc>
      </w:tr>
      <w:tr w:rsidR="00E40F7C" w14:paraId="4B853AB5" w14:textId="77777777" w:rsidTr="00E40F7C">
        <w:trPr>
          <w:trHeight w:val="315"/>
        </w:trPr>
        <w:tc>
          <w:tcPr>
            <w:tcW w:w="491" w:type="pct"/>
            <w:tcBorders>
              <w:top w:val="single" w:sz="4" w:space="0" w:color="auto"/>
              <w:left w:val="single" w:sz="4" w:space="0" w:color="auto"/>
              <w:bottom w:val="single" w:sz="4" w:space="0" w:color="auto"/>
              <w:right w:val="single" w:sz="4" w:space="0" w:color="auto"/>
            </w:tcBorders>
            <w:vAlign w:val="center"/>
          </w:tcPr>
          <w:p w14:paraId="425D6198" w14:textId="77777777" w:rsidR="00E40F7C" w:rsidRDefault="00E40F7C">
            <w:pPr>
              <w:jc w:val="center"/>
              <w:rPr>
                <w:lang w:val="uk-UA"/>
              </w:rPr>
            </w:pPr>
          </w:p>
        </w:tc>
        <w:tc>
          <w:tcPr>
            <w:tcW w:w="1553" w:type="pct"/>
            <w:tcBorders>
              <w:top w:val="single" w:sz="4" w:space="0" w:color="auto"/>
              <w:left w:val="single" w:sz="4" w:space="0" w:color="auto"/>
              <w:bottom w:val="single" w:sz="4" w:space="0" w:color="auto"/>
              <w:right w:val="single" w:sz="4" w:space="0" w:color="auto"/>
            </w:tcBorders>
            <w:hideMark/>
          </w:tcPr>
          <w:p w14:paraId="1375E747" w14:textId="77777777" w:rsidR="00E40F7C" w:rsidRDefault="00E40F7C">
            <w:pPr>
              <w:rPr>
                <w:lang w:val="uk-UA"/>
              </w:rPr>
            </w:pPr>
            <w:r>
              <w:rPr>
                <w:lang w:val="uk-UA"/>
              </w:rPr>
              <w:t>Білки</w:t>
            </w:r>
          </w:p>
        </w:tc>
        <w:tc>
          <w:tcPr>
            <w:tcW w:w="985" w:type="pct"/>
            <w:tcBorders>
              <w:top w:val="single" w:sz="4" w:space="0" w:color="auto"/>
              <w:left w:val="single" w:sz="4" w:space="0" w:color="auto"/>
              <w:bottom w:val="single" w:sz="4" w:space="0" w:color="auto"/>
              <w:right w:val="single" w:sz="4" w:space="0" w:color="auto"/>
            </w:tcBorders>
            <w:vAlign w:val="center"/>
            <w:hideMark/>
          </w:tcPr>
          <w:p w14:paraId="2D364737" w14:textId="77777777" w:rsidR="00E40F7C" w:rsidRDefault="00E40F7C">
            <w:pPr>
              <w:jc w:val="center"/>
              <w:rPr>
                <w:b/>
                <w:lang w:val="uk-UA"/>
              </w:rPr>
            </w:pPr>
            <w:r>
              <w:rPr>
                <w:b/>
                <w:lang w:val="uk-UA"/>
              </w:rPr>
              <w:t>68,1</w:t>
            </w:r>
          </w:p>
        </w:tc>
        <w:tc>
          <w:tcPr>
            <w:tcW w:w="640" w:type="pct"/>
            <w:tcBorders>
              <w:top w:val="single" w:sz="4" w:space="0" w:color="auto"/>
              <w:left w:val="single" w:sz="4" w:space="0" w:color="auto"/>
              <w:bottom w:val="single" w:sz="4" w:space="0" w:color="auto"/>
              <w:right w:val="single" w:sz="4" w:space="0" w:color="auto"/>
            </w:tcBorders>
            <w:hideMark/>
          </w:tcPr>
          <w:p w14:paraId="1656DA35" w14:textId="77777777" w:rsidR="00E40F7C" w:rsidRDefault="00E40F7C">
            <w:pPr>
              <w:jc w:val="center"/>
              <w:rPr>
                <w:lang w:val="uk-UA"/>
              </w:rPr>
            </w:pPr>
            <w:r>
              <w:rPr>
                <w:lang w:val="uk-UA"/>
              </w:rPr>
              <w:t>57,6</w:t>
            </w:r>
          </w:p>
        </w:tc>
        <w:tc>
          <w:tcPr>
            <w:tcW w:w="296" w:type="pct"/>
            <w:tcBorders>
              <w:top w:val="single" w:sz="4" w:space="0" w:color="auto"/>
              <w:left w:val="single" w:sz="4" w:space="0" w:color="auto"/>
              <w:bottom w:val="single" w:sz="4" w:space="0" w:color="auto"/>
              <w:right w:val="single" w:sz="4" w:space="0" w:color="auto"/>
            </w:tcBorders>
          </w:tcPr>
          <w:p w14:paraId="1CFDD2D6"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508E1C54" w14:textId="77777777" w:rsidR="00E40F7C" w:rsidRDefault="00E40F7C">
            <w:pPr>
              <w:jc w:val="center"/>
              <w:rPr>
                <w:lang w:val="uk-UA"/>
              </w:rPr>
            </w:pPr>
            <w:r>
              <w:rPr>
                <w:lang w:val="uk-UA"/>
              </w:rPr>
              <w:t>10,5</w:t>
            </w:r>
          </w:p>
        </w:tc>
        <w:tc>
          <w:tcPr>
            <w:tcW w:w="677" w:type="pct"/>
            <w:tcBorders>
              <w:top w:val="single" w:sz="4" w:space="0" w:color="auto"/>
              <w:left w:val="single" w:sz="4" w:space="0" w:color="auto"/>
              <w:bottom w:val="single" w:sz="4" w:space="0" w:color="auto"/>
              <w:right w:val="single" w:sz="4" w:space="0" w:color="auto"/>
            </w:tcBorders>
            <w:hideMark/>
          </w:tcPr>
          <w:p w14:paraId="76E1B261" w14:textId="77777777" w:rsidR="00E40F7C" w:rsidRDefault="00E40F7C">
            <w:pPr>
              <w:jc w:val="center"/>
              <w:rPr>
                <w:lang w:val="uk-UA"/>
              </w:rPr>
            </w:pPr>
            <w:r>
              <w:rPr>
                <w:lang w:val="uk-UA"/>
              </w:rPr>
              <w:t>84</w:t>
            </w:r>
          </w:p>
        </w:tc>
      </w:tr>
      <w:tr w:rsidR="00E40F7C" w14:paraId="1CB388E2" w14:textId="77777777" w:rsidTr="00E40F7C">
        <w:trPr>
          <w:trHeight w:val="330"/>
        </w:trPr>
        <w:tc>
          <w:tcPr>
            <w:tcW w:w="491" w:type="pct"/>
            <w:tcBorders>
              <w:top w:val="single" w:sz="4" w:space="0" w:color="auto"/>
              <w:left w:val="single" w:sz="4" w:space="0" w:color="auto"/>
              <w:bottom w:val="single" w:sz="4" w:space="0" w:color="auto"/>
              <w:right w:val="single" w:sz="4" w:space="0" w:color="auto"/>
            </w:tcBorders>
            <w:vAlign w:val="center"/>
          </w:tcPr>
          <w:p w14:paraId="512A1B2D" w14:textId="77777777" w:rsidR="00E40F7C" w:rsidRDefault="00E40F7C">
            <w:pPr>
              <w:jc w:val="center"/>
              <w:rPr>
                <w:lang w:val="uk-UA"/>
              </w:rPr>
            </w:pPr>
          </w:p>
        </w:tc>
        <w:tc>
          <w:tcPr>
            <w:tcW w:w="1553" w:type="pct"/>
            <w:tcBorders>
              <w:top w:val="single" w:sz="4" w:space="0" w:color="auto"/>
              <w:left w:val="single" w:sz="4" w:space="0" w:color="auto"/>
              <w:bottom w:val="single" w:sz="4" w:space="0" w:color="auto"/>
              <w:right w:val="single" w:sz="4" w:space="0" w:color="auto"/>
            </w:tcBorders>
            <w:hideMark/>
          </w:tcPr>
          <w:p w14:paraId="57617CFD" w14:textId="77777777" w:rsidR="00E40F7C" w:rsidRDefault="00E40F7C">
            <w:pPr>
              <w:rPr>
                <w:lang w:val="uk-UA"/>
              </w:rPr>
            </w:pPr>
            <w:r>
              <w:rPr>
                <w:lang w:val="uk-UA"/>
              </w:rPr>
              <w:t>Жири</w:t>
            </w:r>
          </w:p>
        </w:tc>
        <w:tc>
          <w:tcPr>
            <w:tcW w:w="985" w:type="pct"/>
            <w:tcBorders>
              <w:top w:val="single" w:sz="4" w:space="0" w:color="auto"/>
              <w:left w:val="single" w:sz="4" w:space="0" w:color="auto"/>
              <w:bottom w:val="single" w:sz="4" w:space="0" w:color="auto"/>
              <w:right w:val="single" w:sz="4" w:space="0" w:color="auto"/>
            </w:tcBorders>
            <w:vAlign w:val="center"/>
            <w:hideMark/>
          </w:tcPr>
          <w:p w14:paraId="5204E87A" w14:textId="77777777" w:rsidR="00E40F7C" w:rsidRDefault="00E40F7C">
            <w:pPr>
              <w:jc w:val="center"/>
              <w:rPr>
                <w:b/>
                <w:lang w:val="uk-UA"/>
              </w:rPr>
            </w:pPr>
            <w:r>
              <w:rPr>
                <w:b/>
                <w:lang w:val="uk-UA"/>
              </w:rPr>
              <w:t>71,7</w:t>
            </w:r>
          </w:p>
        </w:tc>
        <w:tc>
          <w:tcPr>
            <w:tcW w:w="640" w:type="pct"/>
            <w:tcBorders>
              <w:top w:val="single" w:sz="4" w:space="0" w:color="auto"/>
              <w:left w:val="single" w:sz="4" w:space="0" w:color="auto"/>
              <w:bottom w:val="single" w:sz="4" w:space="0" w:color="auto"/>
              <w:right w:val="single" w:sz="4" w:space="0" w:color="auto"/>
            </w:tcBorders>
            <w:hideMark/>
          </w:tcPr>
          <w:p w14:paraId="21575FBF" w14:textId="77777777" w:rsidR="00E40F7C" w:rsidRDefault="00E40F7C">
            <w:pPr>
              <w:jc w:val="center"/>
              <w:rPr>
                <w:lang w:val="uk-UA"/>
              </w:rPr>
            </w:pPr>
            <w:r>
              <w:rPr>
                <w:lang w:val="uk-UA"/>
              </w:rPr>
              <w:t>44,7</w:t>
            </w:r>
          </w:p>
        </w:tc>
        <w:tc>
          <w:tcPr>
            <w:tcW w:w="296" w:type="pct"/>
            <w:tcBorders>
              <w:top w:val="single" w:sz="4" w:space="0" w:color="auto"/>
              <w:left w:val="single" w:sz="4" w:space="0" w:color="auto"/>
              <w:bottom w:val="single" w:sz="4" w:space="0" w:color="auto"/>
              <w:right w:val="single" w:sz="4" w:space="0" w:color="auto"/>
            </w:tcBorders>
          </w:tcPr>
          <w:p w14:paraId="3000EA8B"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2E32AD44" w14:textId="77777777" w:rsidR="00E40F7C" w:rsidRDefault="00E40F7C">
            <w:pPr>
              <w:jc w:val="center"/>
              <w:rPr>
                <w:lang w:val="uk-UA"/>
              </w:rPr>
            </w:pPr>
            <w:r>
              <w:rPr>
                <w:lang w:val="uk-UA"/>
              </w:rPr>
              <w:t>27</w:t>
            </w:r>
          </w:p>
        </w:tc>
        <w:tc>
          <w:tcPr>
            <w:tcW w:w="677" w:type="pct"/>
            <w:tcBorders>
              <w:top w:val="single" w:sz="4" w:space="0" w:color="auto"/>
              <w:left w:val="single" w:sz="4" w:space="0" w:color="auto"/>
              <w:bottom w:val="single" w:sz="4" w:space="0" w:color="auto"/>
              <w:right w:val="single" w:sz="4" w:space="0" w:color="auto"/>
            </w:tcBorders>
            <w:hideMark/>
          </w:tcPr>
          <w:p w14:paraId="692DCA37" w14:textId="77777777" w:rsidR="00E40F7C" w:rsidRDefault="00E40F7C">
            <w:pPr>
              <w:jc w:val="center"/>
              <w:rPr>
                <w:lang w:val="uk-UA"/>
              </w:rPr>
            </w:pPr>
            <w:r>
              <w:rPr>
                <w:lang w:val="uk-UA"/>
              </w:rPr>
              <w:t>62</w:t>
            </w:r>
          </w:p>
        </w:tc>
      </w:tr>
      <w:tr w:rsidR="00E40F7C" w14:paraId="5C93266E" w14:textId="77777777" w:rsidTr="00E40F7C">
        <w:trPr>
          <w:trHeight w:val="345"/>
        </w:trPr>
        <w:tc>
          <w:tcPr>
            <w:tcW w:w="491" w:type="pct"/>
            <w:tcBorders>
              <w:top w:val="single" w:sz="4" w:space="0" w:color="auto"/>
              <w:left w:val="single" w:sz="4" w:space="0" w:color="auto"/>
              <w:bottom w:val="single" w:sz="4" w:space="0" w:color="auto"/>
              <w:right w:val="single" w:sz="4" w:space="0" w:color="auto"/>
            </w:tcBorders>
            <w:vAlign w:val="center"/>
          </w:tcPr>
          <w:p w14:paraId="2E9704F8" w14:textId="77777777" w:rsidR="00E40F7C" w:rsidRDefault="00E40F7C">
            <w:pPr>
              <w:jc w:val="center"/>
              <w:rPr>
                <w:lang w:val="uk-UA"/>
              </w:rPr>
            </w:pPr>
          </w:p>
        </w:tc>
        <w:tc>
          <w:tcPr>
            <w:tcW w:w="1553" w:type="pct"/>
            <w:tcBorders>
              <w:top w:val="single" w:sz="4" w:space="0" w:color="auto"/>
              <w:left w:val="single" w:sz="4" w:space="0" w:color="auto"/>
              <w:bottom w:val="single" w:sz="4" w:space="0" w:color="auto"/>
              <w:right w:val="single" w:sz="4" w:space="0" w:color="auto"/>
            </w:tcBorders>
            <w:hideMark/>
          </w:tcPr>
          <w:p w14:paraId="72A660C7" w14:textId="77777777" w:rsidR="00E40F7C" w:rsidRDefault="00E40F7C">
            <w:pPr>
              <w:rPr>
                <w:lang w:val="uk-UA"/>
              </w:rPr>
            </w:pPr>
            <w:r>
              <w:rPr>
                <w:lang w:val="uk-UA"/>
              </w:rPr>
              <w:t>Вуглеводи</w:t>
            </w:r>
          </w:p>
        </w:tc>
        <w:tc>
          <w:tcPr>
            <w:tcW w:w="985" w:type="pct"/>
            <w:tcBorders>
              <w:top w:val="single" w:sz="4" w:space="0" w:color="auto"/>
              <w:left w:val="single" w:sz="4" w:space="0" w:color="auto"/>
              <w:bottom w:val="single" w:sz="4" w:space="0" w:color="auto"/>
              <w:right w:val="single" w:sz="4" w:space="0" w:color="auto"/>
            </w:tcBorders>
            <w:vAlign w:val="center"/>
            <w:hideMark/>
          </w:tcPr>
          <w:p w14:paraId="73DBA574" w14:textId="77777777" w:rsidR="00E40F7C" w:rsidRDefault="00E40F7C">
            <w:pPr>
              <w:jc w:val="center"/>
              <w:rPr>
                <w:b/>
                <w:lang w:val="uk-UA"/>
              </w:rPr>
            </w:pPr>
            <w:r>
              <w:rPr>
                <w:b/>
                <w:lang w:val="uk-UA"/>
              </w:rPr>
              <w:t>239,2</w:t>
            </w:r>
          </w:p>
        </w:tc>
        <w:tc>
          <w:tcPr>
            <w:tcW w:w="640" w:type="pct"/>
            <w:tcBorders>
              <w:top w:val="single" w:sz="4" w:space="0" w:color="auto"/>
              <w:left w:val="single" w:sz="4" w:space="0" w:color="auto"/>
              <w:bottom w:val="single" w:sz="4" w:space="0" w:color="auto"/>
              <w:right w:val="single" w:sz="4" w:space="0" w:color="auto"/>
            </w:tcBorders>
            <w:hideMark/>
          </w:tcPr>
          <w:p w14:paraId="4C675A63" w14:textId="77777777" w:rsidR="00E40F7C" w:rsidRDefault="00E40F7C">
            <w:pPr>
              <w:jc w:val="center"/>
              <w:rPr>
                <w:lang w:val="uk-UA"/>
              </w:rPr>
            </w:pPr>
            <w:r>
              <w:rPr>
                <w:lang w:val="uk-UA"/>
              </w:rPr>
              <w:t>199,2</w:t>
            </w:r>
          </w:p>
        </w:tc>
        <w:tc>
          <w:tcPr>
            <w:tcW w:w="296" w:type="pct"/>
            <w:tcBorders>
              <w:top w:val="single" w:sz="4" w:space="0" w:color="auto"/>
              <w:left w:val="single" w:sz="4" w:space="0" w:color="auto"/>
              <w:bottom w:val="single" w:sz="4" w:space="0" w:color="auto"/>
              <w:right w:val="single" w:sz="4" w:space="0" w:color="auto"/>
            </w:tcBorders>
          </w:tcPr>
          <w:p w14:paraId="34035C8F"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0002B691" w14:textId="77777777" w:rsidR="00E40F7C" w:rsidRDefault="00E40F7C">
            <w:pPr>
              <w:jc w:val="center"/>
              <w:rPr>
                <w:lang w:val="uk-UA"/>
              </w:rPr>
            </w:pPr>
            <w:r>
              <w:rPr>
                <w:lang w:val="uk-UA"/>
              </w:rPr>
              <w:t>40</w:t>
            </w:r>
          </w:p>
        </w:tc>
        <w:tc>
          <w:tcPr>
            <w:tcW w:w="677" w:type="pct"/>
            <w:tcBorders>
              <w:top w:val="single" w:sz="4" w:space="0" w:color="auto"/>
              <w:left w:val="single" w:sz="4" w:space="0" w:color="auto"/>
              <w:bottom w:val="single" w:sz="4" w:space="0" w:color="auto"/>
              <w:right w:val="single" w:sz="4" w:space="0" w:color="auto"/>
            </w:tcBorders>
            <w:hideMark/>
          </w:tcPr>
          <w:p w14:paraId="03227946" w14:textId="77777777" w:rsidR="00E40F7C" w:rsidRDefault="00E40F7C">
            <w:pPr>
              <w:jc w:val="center"/>
              <w:rPr>
                <w:lang w:val="uk-UA"/>
              </w:rPr>
            </w:pPr>
            <w:r>
              <w:rPr>
                <w:lang w:val="uk-UA"/>
              </w:rPr>
              <w:t>83</w:t>
            </w:r>
          </w:p>
        </w:tc>
      </w:tr>
      <w:tr w:rsidR="00E40F7C" w14:paraId="5B71913E" w14:textId="77777777" w:rsidTr="00E40F7C">
        <w:trPr>
          <w:trHeight w:val="330"/>
        </w:trPr>
        <w:tc>
          <w:tcPr>
            <w:tcW w:w="491" w:type="pct"/>
            <w:tcBorders>
              <w:top w:val="single" w:sz="4" w:space="0" w:color="auto"/>
              <w:left w:val="single" w:sz="4" w:space="0" w:color="auto"/>
              <w:bottom w:val="single" w:sz="4" w:space="0" w:color="auto"/>
              <w:right w:val="single" w:sz="4" w:space="0" w:color="auto"/>
            </w:tcBorders>
            <w:vAlign w:val="center"/>
          </w:tcPr>
          <w:p w14:paraId="143633E3" w14:textId="77777777" w:rsidR="00E40F7C" w:rsidRDefault="00E40F7C">
            <w:pPr>
              <w:jc w:val="center"/>
              <w:rPr>
                <w:lang w:val="uk-UA"/>
              </w:rPr>
            </w:pPr>
          </w:p>
        </w:tc>
        <w:tc>
          <w:tcPr>
            <w:tcW w:w="1553" w:type="pct"/>
            <w:tcBorders>
              <w:top w:val="single" w:sz="4" w:space="0" w:color="auto"/>
              <w:left w:val="single" w:sz="4" w:space="0" w:color="auto"/>
              <w:bottom w:val="single" w:sz="4" w:space="0" w:color="auto"/>
              <w:right w:val="single" w:sz="4" w:space="0" w:color="auto"/>
            </w:tcBorders>
            <w:hideMark/>
          </w:tcPr>
          <w:p w14:paraId="7E714861" w14:textId="77777777" w:rsidR="00E40F7C" w:rsidRDefault="00E40F7C">
            <w:pPr>
              <w:rPr>
                <w:lang w:val="uk-UA"/>
              </w:rPr>
            </w:pPr>
            <w:r>
              <w:rPr>
                <w:lang w:val="uk-UA"/>
              </w:rPr>
              <w:t>Енергоцінність,ккал</w:t>
            </w:r>
          </w:p>
        </w:tc>
        <w:tc>
          <w:tcPr>
            <w:tcW w:w="985" w:type="pct"/>
            <w:tcBorders>
              <w:top w:val="single" w:sz="4" w:space="0" w:color="auto"/>
              <w:left w:val="single" w:sz="4" w:space="0" w:color="auto"/>
              <w:bottom w:val="single" w:sz="4" w:space="0" w:color="auto"/>
              <w:right w:val="single" w:sz="4" w:space="0" w:color="auto"/>
            </w:tcBorders>
            <w:vAlign w:val="center"/>
            <w:hideMark/>
          </w:tcPr>
          <w:p w14:paraId="5AF2A4ED" w14:textId="77777777" w:rsidR="00E40F7C" w:rsidRDefault="00E40F7C">
            <w:pPr>
              <w:jc w:val="center"/>
              <w:rPr>
                <w:b/>
                <w:lang w:val="uk-UA"/>
              </w:rPr>
            </w:pPr>
            <w:r>
              <w:rPr>
                <w:b/>
                <w:lang w:val="uk-UA"/>
              </w:rPr>
              <w:t>1874,8</w:t>
            </w:r>
          </w:p>
        </w:tc>
        <w:tc>
          <w:tcPr>
            <w:tcW w:w="640" w:type="pct"/>
            <w:tcBorders>
              <w:top w:val="single" w:sz="4" w:space="0" w:color="auto"/>
              <w:left w:val="single" w:sz="4" w:space="0" w:color="auto"/>
              <w:bottom w:val="single" w:sz="4" w:space="0" w:color="auto"/>
              <w:right w:val="single" w:sz="4" w:space="0" w:color="auto"/>
            </w:tcBorders>
            <w:hideMark/>
          </w:tcPr>
          <w:p w14:paraId="29AE0352" w14:textId="77777777" w:rsidR="00E40F7C" w:rsidRDefault="00E40F7C">
            <w:pPr>
              <w:jc w:val="center"/>
              <w:rPr>
                <w:lang w:val="uk-UA"/>
              </w:rPr>
            </w:pPr>
            <w:r>
              <w:rPr>
                <w:lang w:val="uk-UA"/>
              </w:rPr>
              <w:t>1398</w:t>
            </w:r>
          </w:p>
        </w:tc>
        <w:tc>
          <w:tcPr>
            <w:tcW w:w="296" w:type="pct"/>
            <w:tcBorders>
              <w:top w:val="single" w:sz="4" w:space="0" w:color="auto"/>
              <w:left w:val="single" w:sz="4" w:space="0" w:color="auto"/>
              <w:bottom w:val="single" w:sz="4" w:space="0" w:color="auto"/>
              <w:right w:val="single" w:sz="4" w:space="0" w:color="auto"/>
            </w:tcBorders>
          </w:tcPr>
          <w:p w14:paraId="13C237DC" w14:textId="77777777" w:rsidR="00E40F7C" w:rsidRDefault="00E40F7C">
            <w:pPr>
              <w:jc w:val="center"/>
              <w:rPr>
                <w:lang w:val="uk-UA"/>
              </w:rPr>
            </w:pPr>
          </w:p>
        </w:tc>
        <w:tc>
          <w:tcPr>
            <w:tcW w:w="357" w:type="pct"/>
            <w:tcBorders>
              <w:top w:val="single" w:sz="4" w:space="0" w:color="auto"/>
              <w:left w:val="single" w:sz="4" w:space="0" w:color="auto"/>
              <w:bottom w:val="single" w:sz="4" w:space="0" w:color="auto"/>
              <w:right w:val="single" w:sz="4" w:space="0" w:color="auto"/>
            </w:tcBorders>
            <w:hideMark/>
          </w:tcPr>
          <w:p w14:paraId="1CE5A8F3" w14:textId="77777777" w:rsidR="00E40F7C" w:rsidRDefault="00E40F7C">
            <w:pPr>
              <w:jc w:val="center"/>
              <w:rPr>
                <w:lang w:val="uk-UA"/>
              </w:rPr>
            </w:pPr>
            <w:r>
              <w:rPr>
                <w:lang w:val="uk-UA"/>
              </w:rPr>
              <w:t>476,8</w:t>
            </w:r>
          </w:p>
        </w:tc>
        <w:tc>
          <w:tcPr>
            <w:tcW w:w="677" w:type="pct"/>
            <w:tcBorders>
              <w:top w:val="single" w:sz="4" w:space="0" w:color="auto"/>
              <w:left w:val="single" w:sz="4" w:space="0" w:color="auto"/>
              <w:bottom w:val="single" w:sz="4" w:space="0" w:color="auto"/>
              <w:right w:val="single" w:sz="4" w:space="0" w:color="auto"/>
            </w:tcBorders>
            <w:hideMark/>
          </w:tcPr>
          <w:p w14:paraId="318F2455" w14:textId="77777777" w:rsidR="00E40F7C" w:rsidRDefault="00E40F7C">
            <w:pPr>
              <w:jc w:val="center"/>
              <w:rPr>
                <w:lang w:val="uk-UA"/>
              </w:rPr>
            </w:pPr>
            <w:r>
              <w:rPr>
                <w:lang w:val="uk-UA"/>
              </w:rPr>
              <w:t>74</w:t>
            </w:r>
          </w:p>
        </w:tc>
      </w:tr>
    </w:tbl>
    <w:p w14:paraId="2EDDD27D" w14:textId="77777777" w:rsidR="00E40F7C" w:rsidRDefault="00E40F7C" w:rsidP="00E40F7C"/>
    <w:p w14:paraId="0EE0CC85" w14:textId="77777777" w:rsidR="00E40F7C" w:rsidRDefault="00E40F7C" w:rsidP="00E40F7C">
      <w:pPr>
        <w:spacing w:after="0" w:line="240" w:lineRule="auto"/>
        <w:ind w:firstLine="567"/>
        <w:jc w:val="both"/>
        <w:rPr>
          <w:rFonts w:ascii="Times New Roman" w:hAnsi="Times New Roman"/>
          <w:color w:val="4F81BD" w:themeColor="accent1"/>
          <w:sz w:val="28"/>
          <w:szCs w:val="28"/>
          <w:lang w:val="uk-UA"/>
        </w:rPr>
      </w:pPr>
      <w:r>
        <w:rPr>
          <w:rFonts w:ascii="Times New Roman" w:hAnsi="Times New Roman"/>
          <w:sz w:val="28"/>
          <w:szCs w:val="28"/>
          <w:lang w:val="uk-UA" w:eastAsia="en-US"/>
        </w:rPr>
        <w:t xml:space="preserve">В </w:t>
      </w:r>
      <w:r>
        <w:rPr>
          <w:rStyle w:val="fontstyle01"/>
          <w:sz w:val="28"/>
          <w:szCs w:val="28"/>
        </w:rPr>
        <w:t>ЗДО</w:t>
      </w:r>
      <w:r>
        <w:rPr>
          <w:rStyle w:val="fontstyle01"/>
          <w:szCs w:val="28"/>
        </w:rPr>
        <w:t xml:space="preserve"> №4 </w:t>
      </w:r>
      <w:r>
        <w:rPr>
          <w:rFonts w:ascii="Times New Roman" w:hAnsi="Times New Roman"/>
          <w:sz w:val="28"/>
          <w:szCs w:val="28"/>
          <w:lang w:val="uk-UA" w:eastAsia="en-US"/>
        </w:rPr>
        <w:t>є двотижневе меню на</w:t>
      </w:r>
      <w:r>
        <w:rPr>
          <w:rFonts w:ascii="Times New Roman" w:hAnsi="Times New Roman"/>
          <w:sz w:val="28"/>
          <w:szCs w:val="28"/>
          <w:lang w:val="uk-UA"/>
        </w:rPr>
        <w:t xml:space="preserve">  літній та осінньо-зимово-весняний періоди з розподілом продуктового набору за основними групами і з урахуванням  забезпечення  сезонними  продуктами, згідно вартості для дітей раннього та дошкільного віку.</w:t>
      </w:r>
      <w:r>
        <w:rPr>
          <w:rFonts w:ascii="Times New Roman" w:hAnsi="Times New Roman"/>
          <w:sz w:val="28"/>
          <w:szCs w:val="28"/>
          <w:lang w:val="uk-UA" w:eastAsia="en-US"/>
        </w:rPr>
        <w:t xml:space="preserve"> </w:t>
      </w:r>
    </w:p>
    <w:p w14:paraId="6112CC40" w14:textId="77777777" w:rsidR="00E40F7C" w:rsidRDefault="00E40F7C" w:rsidP="00E40F7C">
      <w:pPr>
        <w:spacing w:after="0" w:line="240" w:lineRule="auto"/>
        <w:ind w:firstLine="567"/>
        <w:rPr>
          <w:rFonts w:ascii="Times New Roman" w:hAnsi="Times New Roman"/>
          <w:b/>
          <w:bCs/>
          <w:i/>
          <w:iCs/>
          <w:sz w:val="28"/>
          <w:szCs w:val="28"/>
          <w:lang w:val="uk-UA"/>
        </w:rPr>
      </w:pPr>
      <w:r>
        <w:rPr>
          <w:rFonts w:ascii="Times New Roman" w:hAnsi="Times New Roman"/>
          <w:sz w:val="28"/>
          <w:szCs w:val="28"/>
          <w:lang w:val="uk-UA"/>
        </w:rPr>
        <w:t xml:space="preserve">Упродовж 2020/2021н. року спеціалісти Шосткинського лабораторного центру здійснювали контроль за санітарно-гігієнічним станом та організацію харчування дітей у ЗДО. Було проведено моніторингові лабораторні дослідження, виконано кількісну оцінку якості та безпечності харчування, </w:t>
      </w:r>
      <w:r>
        <w:rPr>
          <w:rFonts w:ascii="Times New Roman" w:hAnsi="Times New Roman"/>
          <w:sz w:val="28"/>
          <w:szCs w:val="28"/>
          <w:lang w:val="uk-UA"/>
        </w:rPr>
        <w:lastRenderedPageBreak/>
        <w:t>інших факторів середовища життєдіяльності.</w:t>
      </w:r>
      <w:r>
        <w:rPr>
          <w:rFonts w:ascii="Times New Roman" w:hAnsi="Times New Roman"/>
          <w:sz w:val="28"/>
          <w:szCs w:val="28"/>
          <w:lang w:val="uk-UA"/>
        </w:rPr>
        <w:br/>
      </w:r>
      <w:r>
        <w:rPr>
          <w:rFonts w:ascii="Times New Roman" w:hAnsi="Times New Roman"/>
          <w:b/>
          <w:bCs/>
          <w:i/>
          <w:iCs/>
          <w:sz w:val="28"/>
          <w:szCs w:val="28"/>
          <w:lang w:val="uk-UA"/>
        </w:rPr>
        <w:t>Досліджено:</w:t>
      </w:r>
    </w:p>
    <w:p w14:paraId="2932AD76" w14:textId="77777777" w:rsidR="00E40F7C" w:rsidRDefault="00E40F7C" w:rsidP="00E40F7C">
      <w:pPr>
        <w:shd w:val="clear" w:color="auto" w:fill="FFFFFF"/>
        <w:spacing w:after="0" w:line="240" w:lineRule="auto"/>
        <w:rPr>
          <w:rFonts w:ascii="Times New Roman" w:hAnsi="Times New Roman"/>
          <w:bCs/>
          <w:iCs/>
          <w:sz w:val="28"/>
          <w:szCs w:val="28"/>
          <w:lang w:val="uk-UA"/>
        </w:rPr>
      </w:pPr>
      <w:r>
        <w:rPr>
          <w:rFonts w:ascii="MS Gothic" w:eastAsia="MS Gothic" w:hAnsi="MS Gothic" w:cs="MS Gothic" w:hint="eastAsia"/>
          <w:color w:val="000000" w:themeColor="text1"/>
          <w:sz w:val="28"/>
          <w:szCs w:val="28"/>
          <w:lang w:val="uk-UA"/>
        </w:rPr>
        <w:t>✓</w:t>
      </w:r>
      <w:r>
        <w:rPr>
          <w:rFonts w:ascii="Times New Roman" w:hAnsi="Times New Roman"/>
          <w:bCs/>
          <w:iCs/>
          <w:sz w:val="28"/>
          <w:szCs w:val="28"/>
          <w:lang w:val="uk-UA"/>
        </w:rPr>
        <w:t>Санітарно-мікробіологічне дослідження страв на БГКР, пат.стафілокок,               Сальмонели- 5 (не виділені, відповідає НД)</w:t>
      </w:r>
    </w:p>
    <w:p w14:paraId="18354529" w14:textId="77777777" w:rsidR="00E40F7C" w:rsidRDefault="00E40F7C" w:rsidP="00E40F7C">
      <w:pPr>
        <w:shd w:val="clear" w:color="auto" w:fill="FFFFFF"/>
        <w:spacing w:after="0" w:line="240" w:lineRule="auto"/>
        <w:rPr>
          <w:rFonts w:ascii="Arial" w:hAnsi="Arial" w:cs="Arial"/>
          <w:sz w:val="24"/>
          <w:szCs w:val="24"/>
          <w:lang w:val="uk-UA"/>
        </w:rPr>
      </w:pPr>
      <w:r>
        <w:rPr>
          <w:rFonts w:ascii="MS Gothic" w:eastAsia="MS Gothic" w:hAnsi="MS Gothic" w:cs="MS Gothic" w:hint="eastAsia"/>
          <w:color w:val="000000" w:themeColor="text1"/>
          <w:sz w:val="28"/>
          <w:szCs w:val="28"/>
          <w:lang w:val="uk-UA"/>
        </w:rPr>
        <w:t>✓</w:t>
      </w:r>
      <w:r>
        <w:rPr>
          <w:rFonts w:ascii="Times New Roman" w:eastAsia="MS Gothic" w:hAnsi="Times New Roman"/>
          <w:color w:val="000000" w:themeColor="text1"/>
          <w:sz w:val="28"/>
          <w:szCs w:val="28"/>
          <w:lang w:val="uk-UA"/>
        </w:rPr>
        <w:t>Змиви з овочів на ієрсінії -10</w:t>
      </w:r>
      <w:r>
        <w:rPr>
          <w:rFonts w:ascii="MS Gothic" w:eastAsia="MS Gothic" w:hAnsi="MS Gothic" w:cs="MS Gothic" w:hint="eastAsia"/>
          <w:color w:val="000000" w:themeColor="text1"/>
          <w:sz w:val="28"/>
          <w:szCs w:val="28"/>
          <w:lang w:val="uk-UA"/>
        </w:rPr>
        <w:t xml:space="preserve"> </w:t>
      </w:r>
      <w:r>
        <w:rPr>
          <w:rFonts w:ascii="Times New Roman" w:hAnsi="Times New Roman"/>
          <w:color w:val="FF0000"/>
          <w:sz w:val="28"/>
          <w:szCs w:val="28"/>
          <w:lang w:val="uk-UA"/>
        </w:rPr>
        <w:t>(</w:t>
      </w:r>
      <w:r>
        <w:rPr>
          <w:rFonts w:ascii="Times New Roman" w:hAnsi="Times New Roman"/>
          <w:color w:val="000000" w:themeColor="text1"/>
          <w:sz w:val="28"/>
          <w:szCs w:val="28"/>
          <w:lang w:val="uk-UA"/>
        </w:rPr>
        <w:t xml:space="preserve"> відповідає НД)</w:t>
      </w:r>
    </w:p>
    <w:p w14:paraId="4EAAFFB3" w14:textId="77777777" w:rsidR="00E40F7C" w:rsidRDefault="00E40F7C" w:rsidP="00E40F7C">
      <w:pPr>
        <w:shd w:val="clear" w:color="auto" w:fill="FFFFFF"/>
        <w:spacing w:after="0" w:line="240" w:lineRule="auto"/>
        <w:rPr>
          <w:rFonts w:ascii="Arial" w:hAnsi="Arial" w:cs="Arial"/>
          <w:color w:val="000000" w:themeColor="text1"/>
          <w:sz w:val="24"/>
          <w:szCs w:val="24"/>
        </w:rPr>
      </w:pPr>
      <w:r>
        <w:rPr>
          <w:rFonts w:ascii="MS Gothic" w:eastAsia="MS Gothic" w:hAnsi="MS Gothic" w:cs="MS Gothic" w:hint="eastAsia"/>
          <w:color w:val="000000" w:themeColor="text1"/>
          <w:sz w:val="28"/>
          <w:szCs w:val="28"/>
        </w:rPr>
        <w:t>✓</w:t>
      </w:r>
      <w:r>
        <w:rPr>
          <w:rFonts w:ascii="Times New Roman" w:hAnsi="Times New Roman"/>
          <w:color w:val="000000" w:themeColor="text1"/>
          <w:sz w:val="28"/>
          <w:szCs w:val="28"/>
        </w:rPr>
        <w:t xml:space="preserve"> Змиви на БГКТ з обладнання та посуду </w:t>
      </w:r>
      <w:r>
        <w:rPr>
          <w:rFonts w:ascii="Times New Roman" w:hAnsi="Times New Roman"/>
          <w:sz w:val="28"/>
          <w:szCs w:val="28"/>
        </w:rPr>
        <w:t xml:space="preserve">– </w:t>
      </w:r>
      <w:r>
        <w:rPr>
          <w:rFonts w:ascii="Times New Roman" w:hAnsi="Times New Roman"/>
          <w:sz w:val="28"/>
          <w:szCs w:val="28"/>
          <w:lang w:val="uk-UA"/>
        </w:rPr>
        <w:t>35(</w:t>
      </w:r>
      <w:r>
        <w:rPr>
          <w:rFonts w:ascii="Times New Roman" w:hAnsi="Times New Roman"/>
          <w:color w:val="000000" w:themeColor="text1"/>
          <w:sz w:val="28"/>
          <w:szCs w:val="28"/>
        </w:rPr>
        <w:t xml:space="preserve"> відповідає НД)</w:t>
      </w:r>
    </w:p>
    <w:p w14:paraId="11204CA6" w14:textId="77777777" w:rsidR="00E40F7C" w:rsidRDefault="00E40F7C" w:rsidP="00E40F7C">
      <w:pPr>
        <w:shd w:val="clear" w:color="auto" w:fill="FFFFFF"/>
        <w:spacing w:after="0" w:line="240" w:lineRule="auto"/>
        <w:rPr>
          <w:rFonts w:ascii="Arial" w:hAnsi="Arial" w:cs="Arial"/>
          <w:color w:val="000000" w:themeColor="text1"/>
          <w:sz w:val="24"/>
          <w:szCs w:val="24"/>
        </w:rPr>
      </w:pPr>
      <w:r>
        <w:rPr>
          <w:rFonts w:ascii="MS Gothic" w:eastAsia="MS Gothic" w:hAnsi="MS Gothic" w:cs="MS Gothic" w:hint="eastAsia"/>
          <w:color w:val="000000" w:themeColor="text1"/>
          <w:sz w:val="28"/>
          <w:szCs w:val="28"/>
        </w:rPr>
        <w:t>✓</w:t>
      </w:r>
      <w:r>
        <w:rPr>
          <w:rFonts w:ascii="Times New Roman" w:eastAsia="MS Gothic" w:hAnsi="Times New Roman"/>
          <w:color w:val="000000" w:themeColor="text1"/>
          <w:sz w:val="28"/>
          <w:szCs w:val="28"/>
          <w:lang w:val="uk-UA"/>
        </w:rPr>
        <w:t xml:space="preserve">Змиви на патогенні ентеробактерії та сальмонели -5 </w:t>
      </w:r>
      <w:r>
        <w:rPr>
          <w:rFonts w:ascii="Times New Roman" w:hAnsi="Times New Roman"/>
          <w:color w:val="FF0000"/>
          <w:sz w:val="28"/>
          <w:szCs w:val="28"/>
        </w:rPr>
        <w:t>(</w:t>
      </w:r>
      <w:r>
        <w:rPr>
          <w:rFonts w:ascii="Times New Roman" w:hAnsi="Times New Roman"/>
          <w:color w:val="000000" w:themeColor="text1"/>
          <w:sz w:val="28"/>
          <w:szCs w:val="28"/>
        </w:rPr>
        <w:t xml:space="preserve"> відповідає НД)</w:t>
      </w:r>
    </w:p>
    <w:p w14:paraId="1F292EE2" w14:textId="77777777" w:rsidR="00E40F7C" w:rsidRDefault="00E40F7C" w:rsidP="00E40F7C">
      <w:pPr>
        <w:shd w:val="clear" w:color="auto" w:fill="FFFFFF"/>
        <w:spacing w:after="0" w:line="240" w:lineRule="auto"/>
        <w:rPr>
          <w:rFonts w:ascii="Arial" w:hAnsi="Arial" w:cs="Arial"/>
          <w:color w:val="000000" w:themeColor="text1"/>
          <w:sz w:val="24"/>
          <w:szCs w:val="24"/>
        </w:rPr>
      </w:pPr>
      <w:r>
        <w:rPr>
          <w:rFonts w:ascii="MS Gothic" w:eastAsia="MS Gothic" w:hAnsi="MS Gothic" w:cs="MS Gothic" w:hint="eastAsia"/>
          <w:color w:val="000000" w:themeColor="text1"/>
          <w:sz w:val="28"/>
          <w:szCs w:val="28"/>
        </w:rPr>
        <w:t>✓</w:t>
      </w:r>
      <w:r>
        <w:rPr>
          <w:rFonts w:ascii="Times New Roman" w:hAnsi="Times New Roman"/>
          <w:color w:val="000000" w:themeColor="text1"/>
          <w:sz w:val="28"/>
          <w:szCs w:val="28"/>
        </w:rPr>
        <w:t> Зразок продуктів харчування на наявність </w:t>
      </w:r>
      <w:r>
        <w:rPr>
          <w:rFonts w:ascii="Times New Roman" w:hAnsi="Times New Roman"/>
          <w:color w:val="000000" w:themeColor="text1"/>
          <w:sz w:val="28"/>
          <w:szCs w:val="28"/>
          <w:lang w:val="en-US"/>
        </w:rPr>
        <w:t>Listeria monocybogenes</w:t>
      </w:r>
      <w:r>
        <w:rPr>
          <w:rFonts w:ascii="Times New Roman" w:hAnsi="Times New Roman"/>
          <w:color w:val="000000" w:themeColor="text1"/>
          <w:sz w:val="28"/>
          <w:szCs w:val="28"/>
        </w:rPr>
        <w:t xml:space="preserve"> ( риба морожена)- </w:t>
      </w:r>
      <w:r>
        <w:rPr>
          <w:rFonts w:ascii="Times New Roman" w:hAnsi="Times New Roman"/>
          <w:color w:val="000000" w:themeColor="text1"/>
          <w:sz w:val="28"/>
          <w:szCs w:val="28"/>
          <w:lang w:val="uk-UA"/>
        </w:rPr>
        <w:t xml:space="preserve"> 1 </w:t>
      </w:r>
      <w:r>
        <w:rPr>
          <w:rFonts w:ascii="Times New Roman" w:hAnsi="Times New Roman"/>
          <w:color w:val="000000" w:themeColor="text1"/>
          <w:sz w:val="28"/>
          <w:szCs w:val="28"/>
        </w:rPr>
        <w:t>не виявлено</w:t>
      </w:r>
    </w:p>
    <w:p w14:paraId="09F85EE2" w14:textId="77777777" w:rsidR="00E40F7C" w:rsidRDefault="00E40F7C" w:rsidP="00E40F7C">
      <w:pPr>
        <w:shd w:val="clear" w:color="auto" w:fill="FFFFFF"/>
        <w:spacing w:after="0" w:line="240" w:lineRule="auto"/>
        <w:rPr>
          <w:rFonts w:ascii="MS Gothic" w:eastAsia="MS Gothic" w:hAnsi="MS Gothic" w:cs="MS Gothic"/>
          <w:color w:val="000000" w:themeColor="text1"/>
          <w:sz w:val="28"/>
          <w:szCs w:val="28"/>
          <w:lang w:val="uk-UA"/>
        </w:rPr>
      </w:pPr>
      <w:r>
        <w:rPr>
          <w:rFonts w:ascii="MS Gothic" w:eastAsia="MS Gothic" w:hAnsi="MS Gothic" w:cs="MS Gothic" w:hint="eastAsia"/>
          <w:color w:val="000000" w:themeColor="text1"/>
          <w:sz w:val="28"/>
          <w:szCs w:val="28"/>
        </w:rPr>
        <w:t>✓</w:t>
      </w:r>
      <w:r>
        <w:rPr>
          <w:rFonts w:ascii="Times New Roman" w:hAnsi="Times New Roman"/>
          <w:color w:val="000000" w:themeColor="text1"/>
          <w:sz w:val="28"/>
          <w:szCs w:val="28"/>
        </w:rPr>
        <w:t> Обстежено дітей</w:t>
      </w:r>
      <w:r>
        <w:rPr>
          <w:rFonts w:ascii="Times New Roman" w:hAnsi="Times New Roman"/>
          <w:b/>
          <w:bCs/>
          <w:i/>
          <w:iCs/>
          <w:color w:val="000000" w:themeColor="text1"/>
          <w:sz w:val="28"/>
          <w:szCs w:val="28"/>
        </w:rPr>
        <w:t> </w:t>
      </w:r>
      <w:r>
        <w:rPr>
          <w:rFonts w:ascii="Times New Roman" w:hAnsi="Times New Roman"/>
          <w:color w:val="000000" w:themeColor="text1"/>
          <w:sz w:val="28"/>
          <w:szCs w:val="28"/>
        </w:rPr>
        <w:t>на ентеробіоз – 20 (виявлено – 1) , копрологічно – 20,(виявлено – 0)</w:t>
      </w:r>
      <w:r>
        <w:rPr>
          <w:rFonts w:ascii="Times New Roman" w:hAnsi="Times New Roman"/>
          <w:color w:val="000000" w:themeColor="text1"/>
          <w:sz w:val="28"/>
          <w:szCs w:val="28"/>
        </w:rPr>
        <w:br/>
      </w:r>
      <w:r>
        <w:rPr>
          <w:rFonts w:ascii="MS Gothic" w:eastAsia="MS Gothic" w:hAnsi="MS Gothic" w:cs="MS Gothic" w:hint="eastAsia"/>
          <w:color w:val="000000" w:themeColor="text1"/>
          <w:sz w:val="28"/>
          <w:szCs w:val="28"/>
        </w:rPr>
        <w:t>✓</w:t>
      </w:r>
      <w:r>
        <w:rPr>
          <w:rFonts w:ascii="Times New Roman" w:hAnsi="Times New Roman"/>
          <w:color w:val="000000" w:themeColor="text1"/>
          <w:sz w:val="28"/>
          <w:szCs w:val="28"/>
        </w:rPr>
        <w:t xml:space="preserve"> Змиви на виявлення збудників паразитарних хвороб – </w:t>
      </w:r>
      <w:r>
        <w:rPr>
          <w:rFonts w:ascii="Times New Roman" w:hAnsi="Times New Roman"/>
          <w:color w:val="000000" w:themeColor="text1"/>
          <w:sz w:val="28"/>
          <w:szCs w:val="28"/>
          <w:lang w:val="uk-UA"/>
        </w:rPr>
        <w:t>15</w:t>
      </w:r>
      <w:r>
        <w:rPr>
          <w:rFonts w:ascii="Times New Roman" w:hAnsi="Times New Roman"/>
          <w:color w:val="000000" w:themeColor="text1"/>
          <w:sz w:val="28"/>
          <w:szCs w:val="28"/>
        </w:rPr>
        <w:t>( відповідає НД)</w:t>
      </w:r>
    </w:p>
    <w:p w14:paraId="185CC238" w14:textId="77777777" w:rsidR="00E40F7C" w:rsidRDefault="00E40F7C" w:rsidP="00E40F7C">
      <w:pPr>
        <w:shd w:val="clear" w:color="auto" w:fill="FFFFFF"/>
        <w:spacing w:after="0" w:line="240" w:lineRule="auto"/>
        <w:rPr>
          <w:rFonts w:ascii="Arial" w:hAnsi="Arial" w:cs="Arial"/>
          <w:color w:val="000000" w:themeColor="text1"/>
          <w:sz w:val="24"/>
          <w:szCs w:val="24"/>
        </w:rPr>
      </w:pPr>
      <w:r>
        <w:rPr>
          <w:rFonts w:ascii="MS Gothic" w:eastAsia="MS Gothic" w:hAnsi="MS Gothic" w:cs="MS Gothic" w:hint="eastAsia"/>
          <w:color w:val="000000" w:themeColor="text1"/>
          <w:sz w:val="28"/>
          <w:szCs w:val="28"/>
        </w:rPr>
        <w:t>✓</w:t>
      </w:r>
      <w:r>
        <w:rPr>
          <w:rFonts w:ascii="Times New Roman" w:hAnsi="Times New Roman"/>
          <w:color w:val="000000" w:themeColor="text1"/>
          <w:sz w:val="28"/>
          <w:szCs w:val="28"/>
        </w:rPr>
        <w:t xml:space="preserve"> На калорійність – </w:t>
      </w:r>
      <w:r>
        <w:rPr>
          <w:rFonts w:ascii="Times New Roman" w:hAnsi="Times New Roman"/>
          <w:color w:val="000000" w:themeColor="text1"/>
          <w:sz w:val="28"/>
          <w:szCs w:val="28"/>
          <w:lang w:val="uk-UA"/>
        </w:rPr>
        <w:t>2</w:t>
      </w:r>
      <w:r>
        <w:rPr>
          <w:rFonts w:ascii="Times New Roman" w:hAnsi="Times New Roman"/>
          <w:color w:val="000000" w:themeColor="text1"/>
          <w:sz w:val="28"/>
          <w:szCs w:val="28"/>
        </w:rPr>
        <w:t xml:space="preserve"> зразків, </w:t>
      </w:r>
      <w:r>
        <w:rPr>
          <w:rFonts w:ascii="Times New Roman" w:hAnsi="Times New Roman"/>
          <w:color w:val="000000" w:themeColor="text1"/>
          <w:sz w:val="28"/>
          <w:szCs w:val="28"/>
          <w:lang w:val="uk-UA"/>
        </w:rPr>
        <w:t xml:space="preserve">хімічний склад до теоретичної знаходиться в межах допустимих відхилень </w:t>
      </w:r>
      <w:r>
        <w:rPr>
          <w:rFonts w:ascii="Times New Roman" w:hAnsi="Times New Roman"/>
          <w:color w:val="000000" w:themeColor="text1"/>
          <w:sz w:val="28"/>
          <w:szCs w:val="28"/>
        </w:rPr>
        <w:t>± 5%;</w:t>
      </w:r>
    </w:p>
    <w:p w14:paraId="3993A813" w14:textId="77777777" w:rsidR="00E40F7C" w:rsidRDefault="00E40F7C" w:rsidP="00E40F7C">
      <w:pPr>
        <w:shd w:val="clear" w:color="auto" w:fill="FFFFFF"/>
        <w:spacing w:after="0" w:line="240" w:lineRule="auto"/>
        <w:rPr>
          <w:rFonts w:ascii="Times New Roman" w:hAnsi="Times New Roman"/>
          <w:color w:val="000000" w:themeColor="text1"/>
          <w:sz w:val="28"/>
          <w:szCs w:val="28"/>
          <w:lang w:val="uk-UA"/>
        </w:rPr>
      </w:pPr>
      <w:r>
        <w:rPr>
          <w:rFonts w:ascii="Times New Roman" w:eastAsia="MS Gothic" w:hAnsi="MS Gothic" w:hint="eastAsia"/>
          <w:color w:val="000000" w:themeColor="text1"/>
          <w:sz w:val="28"/>
          <w:szCs w:val="28"/>
        </w:rPr>
        <w:t>✓</w:t>
      </w:r>
      <w:r>
        <w:rPr>
          <w:rFonts w:ascii="Times New Roman" w:eastAsia="MS Gothic" w:hAnsi="Times New Roman"/>
          <w:color w:val="000000" w:themeColor="text1"/>
          <w:sz w:val="28"/>
          <w:szCs w:val="28"/>
          <w:lang w:val="uk-UA"/>
        </w:rPr>
        <w:t xml:space="preserve">Дослідження піску на виявлення збудників паразитарних хвороб- 5 проб </w:t>
      </w:r>
      <w:r>
        <w:rPr>
          <w:rFonts w:ascii="Times New Roman" w:hAnsi="Times New Roman"/>
          <w:color w:val="000000" w:themeColor="text1"/>
          <w:sz w:val="28"/>
          <w:szCs w:val="28"/>
        </w:rPr>
        <w:t>( відповідає НД)</w:t>
      </w:r>
    </w:p>
    <w:p w14:paraId="70A3B08C" w14:textId="77777777" w:rsidR="00E40F7C" w:rsidRDefault="00E40F7C" w:rsidP="00E40F7C">
      <w:pPr>
        <w:shd w:val="clear" w:color="auto" w:fill="FFFFFF"/>
        <w:spacing w:after="0" w:line="240" w:lineRule="auto"/>
        <w:rPr>
          <w:rFonts w:ascii="Arial" w:hAnsi="Arial" w:cs="Arial"/>
          <w:color w:val="000000" w:themeColor="text1"/>
          <w:sz w:val="24"/>
          <w:szCs w:val="24"/>
          <w:lang w:val="uk-UA"/>
        </w:rPr>
      </w:pPr>
      <w:r>
        <w:rPr>
          <w:rFonts w:ascii="MS Gothic" w:eastAsia="MS Gothic" w:hAnsi="MS Gothic" w:cs="MS Gothic" w:hint="eastAsia"/>
          <w:color w:val="000000" w:themeColor="text1"/>
          <w:sz w:val="28"/>
          <w:szCs w:val="28"/>
          <w:lang w:val="uk-UA"/>
        </w:rPr>
        <w:t>✓</w:t>
      </w:r>
      <w:r>
        <w:rPr>
          <w:rFonts w:ascii="Times New Roman" w:hAnsi="Times New Roman"/>
          <w:color w:val="000000" w:themeColor="text1"/>
          <w:sz w:val="28"/>
          <w:szCs w:val="28"/>
        </w:rPr>
        <w:t> </w:t>
      </w:r>
      <w:r>
        <w:rPr>
          <w:rFonts w:ascii="Times New Roman" w:hAnsi="Times New Roman"/>
          <w:color w:val="000000" w:themeColor="text1"/>
          <w:sz w:val="28"/>
          <w:szCs w:val="28"/>
          <w:lang w:val="uk-UA"/>
        </w:rPr>
        <w:t>Дослідження води питної відповідно вимог ДСан Пін 2.2.4.-171.10 - 2 проби ( відповідає НД)</w:t>
      </w:r>
      <w:r>
        <w:rPr>
          <w:rFonts w:ascii="Times New Roman" w:hAnsi="Times New Roman"/>
          <w:color w:val="000000" w:themeColor="text1"/>
          <w:sz w:val="28"/>
          <w:szCs w:val="28"/>
          <w:lang w:val="uk-UA"/>
        </w:rPr>
        <w:br/>
      </w:r>
      <w:r>
        <w:rPr>
          <w:rFonts w:ascii="MS Gothic" w:eastAsia="MS Gothic" w:hAnsi="MS Gothic" w:cs="MS Gothic" w:hint="eastAsia"/>
          <w:color w:val="000000" w:themeColor="text1"/>
          <w:sz w:val="28"/>
          <w:szCs w:val="28"/>
          <w:lang w:val="uk-UA"/>
        </w:rPr>
        <w:t>✓</w:t>
      </w:r>
      <w:r>
        <w:rPr>
          <w:rFonts w:ascii="Times New Roman" w:hAnsi="Times New Roman"/>
          <w:color w:val="000000" w:themeColor="text1"/>
          <w:sz w:val="28"/>
          <w:szCs w:val="28"/>
        </w:rPr>
        <w:t> </w:t>
      </w:r>
      <w:r>
        <w:rPr>
          <w:rFonts w:ascii="Times New Roman" w:hAnsi="Times New Roman"/>
          <w:color w:val="000000" w:themeColor="text1"/>
          <w:sz w:val="28"/>
          <w:szCs w:val="28"/>
          <w:lang w:val="uk-UA"/>
        </w:rPr>
        <w:t>Дослідження піску на радіологічний фактор ( відповідає вимогам )</w:t>
      </w:r>
      <w:r>
        <w:rPr>
          <w:rFonts w:ascii="Times New Roman" w:hAnsi="Times New Roman"/>
          <w:color w:val="000000" w:themeColor="text1"/>
          <w:sz w:val="28"/>
          <w:szCs w:val="28"/>
        </w:rPr>
        <w:t> </w:t>
      </w:r>
    </w:p>
    <w:p w14:paraId="52B8EE48" w14:textId="77777777" w:rsidR="00E40F7C" w:rsidRDefault="00E40F7C" w:rsidP="00E40F7C">
      <w:pPr>
        <w:shd w:val="clear" w:color="auto" w:fill="FFFFFF"/>
        <w:spacing w:after="0" w:line="240" w:lineRule="auto"/>
        <w:rPr>
          <w:rFonts w:ascii="Arial" w:hAnsi="Arial" w:cs="Arial"/>
          <w:color w:val="000000" w:themeColor="text1"/>
          <w:sz w:val="24"/>
          <w:szCs w:val="24"/>
        </w:rPr>
      </w:pPr>
      <w:r>
        <w:rPr>
          <w:rFonts w:ascii="MS Gothic" w:eastAsia="MS Gothic" w:hAnsi="MS Gothic" w:cs="MS Gothic" w:hint="eastAsia"/>
          <w:color w:val="000000" w:themeColor="text1"/>
          <w:sz w:val="28"/>
          <w:szCs w:val="28"/>
        </w:rPr>
        <w:t>✓</w:t>
      </w:r>
      <w:r>
        <w:rPr>
          <w:rFonts w:ascii="Times New Roman" w:hAnsi="Times New Roman"/>
          <w:color w:val="000000" w:themeColor="text1"/>
          <w:sz w:val="28"/>
          <w:szCs w:val="28"/>
        </w:rPr>
        <w:t> Проведено дослідження метеорологічних факторів у закладі      (освітленості та вологості )- відповідає вимогам Санітарного регламенту</w:t>
      </w:r>
    </w:p>
    <w:p w14:paraId="1B9A3113" w14:textId="77777777" w:rsidR="00E40F7C" w:rsidRDefault="00E40F7C" w:rsidP="00E40F7C">
      <w:pPr>
        <w:spacing w:after="0" w:line="240" w:lineRule="auto"/>
        <w:rPr>
          <w:rFonts w:ascii="Times New Roman" w:hAnsi="Times New Roman"/>
          <w:sz w:val="28"/>
          <w:szCs w:val="28"/>
          <w:lang w:val="uk-UA"/>
        </w:rPr>
      </w:pPr>
      <w:r>
        <w:rPr>
          <w:rFonts w:ascii="Times New Roman" w:hAnsi="Times New Roman"/>
          <w:color w:val="FF0000"/>
          <w:sz w:val="28"/>
          <w:szCs w:val="28"/>
          <w:lang w:val="uk-UA"/>
        </w:rPr>
        <w:t xml:space="preserve">       </w:t>
      </w:r>
      <w:r>
        <w:rPr>
          <w:rFonts w:ascii="Times New Roman" w:hAnsi="Times New Roman"/>
          <w:sz w:val="28"/>
          <w:szCs w:val="28"/>
        </w:rPr>
        <w:t>Таким чином, за результатами об’єктивних ( лабораторних та інструментальних) методів</w:t>
      </w:r>
      <w:r>
        <w:rPr>
          <w:rFonts w:ascii="Times New Roman" w:hAnsi="Times New Roman"/>
          <w:sz w:val="28"/>
          <w:szCs w:val="28"/>
          <w:lang w:val="uk-UA"/>
        </w:rPr>
        <w:t xml:space="preserve"> </w:t>
      </w:r>
      <w:r>
        <w:rPr>
          <w:rFonts w:ascii="Times New Roman" w:hAnsi="Times New Roman"/>
          <w:sz w:val="28"/>
          <w:szCs w:val="28"/>
        </w:rPr>
        <w:t>досліджень порушень санітарно-гігієнічних норм та правил у закладі не встановлено.</w:t>
      </w:r>
    </w:p>
    <w:p w14:paraId="0559757B" w14:textId="77777777" w:rsidR="00E40F7C" w:rsidRDefault="00E40F7C" w:rsidP="00E40F7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Документацію з організації харчування в ЗДО веде сестра медична старша Матвеєнко О.І., комірник Зайцева Р.М., кухарі Москаленко Л.М., Єндавицька Л.В. у відповідності до «Інструкції  з  організації  харчування  дітей  у  дошкільних навчальних  закладах» затвердженої  наказом  МОН  і  МОЗ  України  від  17.04.2006р.  №  298/277 (зі змінами від 26.02.2013 № 202/165) та номенклатури справ у дошкільному  навчальному  закладі  № 105-ОД  (наказ від 10.12.2014р. № 105-ОД). </w:t>
      </w:r>
    </w:p>
    <w:p w14:paraId="53FC9F69" w14:textId="77777777" w:rsidR="00E40F7C" w:rsidRDefault="00E40F7C" w:rsidP="00E40F7C">
      <w:pPr>
        <w:pStyle w:val="110"/>
        <w:jc w:val="both"/>
        <w:rPr>
          <w:b/>
          <w:i/>
          <w:color w:val="4F81BD" w:themeColor="accent1"/>
        </w:rPr>
      </w:pPr>
      <w:r>
        <w:rPr>
          <w:b/>
          <w:i/>
          <w:color w:val="4F81BD" w:themeColor="accent1"/>
        </w:rPr>
        <w:t xml:space="preserve">               </w:t>
      </w:r>
    </w:p>
    <w:p w14:paraId="1D7C7409" w14:textId="77777777" w:rsidR="00E40F7C" w:rsidRPr="00E40F7C" w:rsidRDefault="00E40F7C" w:rsidP="00E40F7C">
      <w:pPr>
        <w:pStyle w:val="110"/>
        <w:ind w:left="720"/>
        <w:rPr>
          <w:rFonts w:ascii="TimesNewRomanPS-BoldItalicMT" w:eastAsia="Times New Roman" w:hAnsi="TimesNewRomanPS-BoldItalicMT"/>
          <w:b/>
          <w:bCs/>
          <w:i/>
          <w:iCs/>
          <w:lang w:eastAsia="ru-RU"/>
        </w:rPr>
      </w:pPr>
      <w:r w:rsidRPr="00E40F7C">
        <w:rPr>
          <w:rFonts w:ascii="TimesNewRomanPS-BoldItalicMT" w:eastAsia="Times New Roman" w:hAnsi="TimesNewRomanPS-BoldItalicMT"/>
          <w:b/>
          <w:bCs/>
          <w:i/>
          <w:iCs/>
          <w:lang w:eastAsia="ru-RU"/>
        </w:rPr>
        <w:t xml:space="preserve">Аналіз результатів взаємодії з сім’єю та громадськістю </w:t>
      </w:r>
    </w:p>
    <w:p w14:paraId="4A7C3E88" w14:textId="77777777" w:rsidR="00E40F7C" w:rsidRDefault="00E40F7C" w:rsidP="00E40F7C">
      <w:pPr>
        <w:pStyle w:val="110"/>
        <w:ind w:firstLine="720"/>
        <w:rPr>
          <w:b/>
          <w:i/>
          <w:color w:val="FF0000"/>
        </w:rPr>
      </w:pPr>
      <w:r>
        <w:rPr>
          <w:color w:val="FF0000"/>
        </w:rPr>
        <w:t xml:space="preserve">        </w:t>
      </w:r>
      <w:r>
        <w:rPr>
          <w:bCs/>
        </w:rPr>
        <w:t xml:space="preserve">Для забезпечення наступності дошкільної та початкової освіти в умовах нової української  школи  проводились зустрічі за круглим столом: педагоги-вчителі-батьки. Такі зустрічі проводяться за проханням батьків майбутніх першокласників вже у вересні. </w:t>
      </w:r>
      <w:r>
        <w:t>Взаємодія закладу дошкільної освіти і школи упродовж року здійснювалась у таких напрямках:</w:t>
      </w:r>
    </w:p>
    <w:p w14:paraId="1B77C944" w14:textId="77777777" w:rsidR="00E40F7C" w:rsidRDefault="00E40F7C" w:rsidP="00E40F7C">
      <w:pPr>
        <w:widowControl w:val="0"/>
        <w:numPr>
          <w:ilvl w:val="0"/>
          <w:numId w:val="27"/>
        </w:numPr>
        <w:suppressAutoHyphens/>
        <w:spacing w:after="0" w:line="240" w:lineRule="auto"/>
        <w:ind w:left="0"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t>взаємодія педагогічних колективів: спільні педагогічні ради, консультації, бесіди з учителями школи;</w:t>
      </w:r>
    </w:p>
    <w:p w14:paraId="5D70F1B8" w14:textId="77777777" w:rsidR="00E40F7C" w:rsidRDefault="00E40F7C" w:rsidP="00E40F7C">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t>- взаємодія дитячих колективів закладу дошкільної освіти і школи: екскурсія вихованців дитячого садка в школу, проведення свят та розваг.</w:t>
      </w:r>
    </w:p>
    <w:p w14:paraId="50F60CA4" w14:textId="77777777" w:rsidR="00E40F7C" w:rsidRDefault="00E40F7C" w:rsidP="00E40F7C">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lastRenderedPageBreak/>
        <w:t>Але так і не вдається побудувати практично діючу модель взаємодії дошкільного закладу і школи з різних аспектів життєдіяльності. Недостатньо приділялось уваги у роботі з батьками щодо амбіційно завищених вимог окремих батьків щодо підготовки їх дітей до школи. Особливої актуальності покращення рівня роботи з наступності між ЗДО і школою набуває в 2020/2021 навчальному році в зв’язку з новими стандартами освіти в Україні.</w:t>
      </w:r>
      <w:r>
        <w:rPr>
          <w:rFonts w:ascii="TimesNewRomanPSMT" w:hAnsi="TimesNewRomanPSMT"/>
          <w:color w:val="1F497D" w:themeColor="text2"/>
          <w:sz w:val="28"/>
          <w:szCs w:val="28"/>
          <w:lang w:val="uk-UA"/>
        </w:rPr>
        <w:t xml:space="preserve">           </w:t>
      </w:r>
    </w:p>
    <w:p w14:paraId="0A4FBF88" w14:textId="77777777" w:rsidR="00E40F7C" w:rsidRDefault="00E40F7C" w:rsidP="00E40F7C">
      <w:pPr>
        <w:spacing w:after="0" w:line="240" w:lineRule="auto"/>
        <w:ind w:firstLine="912"/>
        <w:jc w:val="both"/>
        <w:rPr>
          <w:rFonts w:ascii="Times New Roman" w:hAnsi="Times New Roman"/>
          <w:sz w:val="28"/>
          <w:szCs w:val="28"/>
          <w:lang w:val="uk-UA"/>
        </w:rPr>
      </w:pPr>
      <w:r>
        <w:rPr>
          <w:rFonts w:ascii="Times New Roman" w:hAnsi="Times New Roman"/>
          <w:sz w:val="28"/>
          <w:szCs w:val="28"/>
          <w:lang w:val="uk-UA"/>
        </w:rPr>
        <w:t xml:space="preserve">Вихователі дошкільного закладу протягом року відвідували уроки з математики, читання та письма  вчителів перших класів шестирічок, вивчали їх досвід роботи, широко застосовують окремі методичні прийоми, дидактичні ігри та вправи в роботі зі старшими  дошкільниками в індивідуальній та груповій роботі поза заняттями, знайомляться з програмою першого класу ЗОШ. </w:t>
      </w:r>
    </w:p>
    <w:p w14:paraId="3073709D" w14:textId="77777777" w:rsidR="00E40F7C" w:rsidRDefault="00E40F7C" w:rsidP="00E40F7C">
      <w:pPr>
        <w:spacing w:after="0" w:line="240" w:lineRule="auto"/>
        <w:ind w:firstLine="912"/>
        <w:jc w:val="both"/>
        <w:rPr>
          <w:rFonts w:ascii="Times New Roman" w:hAnsi="Times New Roman"/>
          <w:sz w:val="28"/>
          <w:szCs w:val="28"/>
          <w:lang w:val="uk-UA"/>
        </w:rPr>
      </w:pPr>
      <w:r>
        <w:rPr>
          <w:rFonts w:ascii="Times New Roman" w:hAnsi="Times New Roman"/>
          <w:sz w:val="28"/>
          <w:szCs w:val="28"/>
          <w:lang w:val="uk-UA"/>
        </w:rPr>
        <w:t>Вчителями  начальних класів  аналізувалась програма “Я у Світі”, наявна методична література для дошкільників, робочі зошити з підготовки руки дитини до письма, дитячі малюнки, вивчалась педагогічна робота вихователів закладу на заняттях з різних розділів  програми з дітьми  старшого дошкільного віку.</w:t>
      </w:r>
    </w:p>
    <w:p w14:paraId="57B41751" w14:textId="77777777" w:rsidR="00E40F7C" w:rsidRDefault="00E40F7C" w:rsidP="00E40F7C">
      <w:pPr>
        <w:spacing w:after="0" w:line="240" w:lineRule="auto"/>
        <w:ind w:firstLine="912"/>
        <w:jc w:val="both"/>
        <w:rPr>
          <w:rFonts w:ascii="Times New Roman" w:hAnsi="Times New Roman"/>
          <w:sz w:val="28"/>
          <w:szCs w:val="28"/>
          <w:lang w:val="uk-UA"/>
        </w:rPr>
      </w:pPr>
      <w:r>
        <w:rPr>
          <w:rFonts w:ascii="Times New Roman" w:hAnsi="Times New Roman"/>
          <w:sz w:val="28"/>
          <w:szCs w:val="28"/>
          <w:lang w:val="uk-UA"/>
        </w:rPr>
        <w:t>Проведена робота сприяла визначенню єдиних пріоритетних напрямків роботи педагогічних колективів з дітьми дошкільного віку та учнями початкових класів щодо застосування в практичній роботі сучасних методів розвиваючого навчання.</w:t>
      </w:r>
    </w:p>
    <w:p w14:paraId="32EF67ED" w14:textId="77777777" w:rsidR="00E40F7C" w:rsidRDefault="00E40F7C" w:rsidP="00E40F7C">
      <w:pPr>
        <w:spacing w:after="0" w:line="240" w:lineRule="auto"/>
        <w:ind w:firstLine="912"/>
        <w:jc w:val="both"/>
        <w:rPr>
          <w:rFonts w:ascii="Times New Roman" w:hAnsi="Times New Roman"/>
          <w:sz w:val="28"/>
          <w:szCs w:val="28"/>
          <w:lang w:val="uk-UA"/>
        </w:rPr>
      </w:pPr>
      <w:r>
        <w:rPr>
          <w:rFonts w:ascii="Times New Roman" w:hAnsi="Times New Roman"/>
          <w:sz w:val="28"/>
          <w:szCs w:val="28"/>
          <w:lang w:val="uk-UA"/>
        </w:rPr>
        <w:t>Психологом  закладу освіти Сокоренко Є.О. в кінці року визначається функціональна готовність дітей шестирічного віку до навчання в школі, здійснюється комплексна перевірка дітей шестирічного віку щодо соціально-психологічної та емоційно-вольові готовності старших дошкільників до навчання в школі.</w:t>
      </w:r>
    </w:p>
    <w:p w14:paraId="2572BF59" w14:textId="77777777" w:rsidR="00E40F7C" w:rsidRDefault="00E40F7C" w:rsidP="00E40F7C">
      <w:pPr>
        <w:spacing w:after="0" w:line="240" w:lineRule="auto"/>
        <w:ind w:firstLine="912"/>
        <w:rPr>
          <w:rFonts w:ascii="TimesNewRomanPSMT" w:hAnsi="TimesNewRomanPSMT"/>
          <w:sz w:val="28"/>
          <w:szCs w:val="28"/>
          <w:lang w:val="uk-UA"/>
        </w:rPr>
      </w:pPr>
      <w:r>
        <w:rPr>
          <w:rFonts w:ascii="Times New Roman" w:hAnsi="Times New Roman"/>
          <w:sz w:val="28"/>
          <w:szCs w:val="28"/>
          <w:lang w:val="uk-UA"/>
        </w:rPr>
        <w:t>Педагогами  закладу освіти ведеться моніторинг за успішністю випускників дитячого садка в школах мікрорайону, дані фіксуються в</w:t>
      </w:r>
      <w:r>
        <w:rPr>
          <w:rFonts w:ascii="Times New Roman" w:hAnsi="Times New Roman"/>
          <w:b/>
          <w:sz w:val="28"/>
          <w:szCs w:val="28"/>
          <w:lang w:val="uk-UA"/>
        </w:rPr>
        <w:t xml:space="preserve"> </w:t>
      </w:r>
      <w:r>
        <w:rPr>
          <w:rFonts w:ascii="Times New Roman" w:hAnsi="Times New Roman"/>
          <w:sz w:val="28"/>
          <w:szCs w:val="28"/>
          <w:lang w:val="uk-UA"/>
        </w:rPr>
        <w:t>Журналі обліку успішності в школі випускників дошкільного закладу.</w:t>
      </w:r>
      <w:r>
        <w:rPr>
          <w:rFonts w:ascii="TimesNewRomanPSMT" w:hAnsi="TimesNewRomanPSMT"/>
          <w:sz w:val="28"/>
          <w:szCs w:val="28"/>
          <w:lang w:val="uk-UA"/>
        </w:rPr>
        <w:t xml:space="preserve">                </w:t>
      </w:r>
    </w:p>
    <w:p w14:paraId="3E23816A" w14:textId="77777777" w:rsidR="00E40F7C" w:rsidRDefault="00E40F7C" w:rsidP="00E40F7C">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t>Виходячи з недоліків, пріоритетними завданнями роботи методичної служби щодо забезпечення наступності і перспективності між дошкільним закладом і школою на 2020/2021 н.р. є:</w:t>
      </w:r>
    </w:p>
    <w:p w14:paraId="73288F4E" w14:textId="77777777" w:rsidR="00E40F7C" w:rsidRDefault="00E40F7C" w:rsidP="00E40F7C">
      <w:pPr>
        <w:widowControl w:val="0"/>
        <w:numPr>
          <w:ilvl w:val="0"/>
          <w:numId w:val="29"/>
        </w:numPr>
        <w:suppressAutoHyphens/>
        <w:spacing w:after="0" w:line="240" w:lineRule="auto"/>
        <w:ind w:left="0"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t>активізувати потенціал педагогів на створення діючої моделі співпраці між ЗДО і школою;</w:t>
      </w:r>
    </w:p>
    <w:p w14:paraId="760E8E55" w14:textId="77777777" w:rsidR="00E40F7C" w:rsidRDefault="00E40F7C" w:rsidP="00E40F7C">
      <w:pPr>
        <w:widowControl w:val="0"/>
        <w:numPr>
          <w:ilvl w:val="0"/>
          <w:numId w:val="29"/>
        </w:numPr>
        <w:suppressAutoHyphens/>
        <w:spacing w:after="0" w:line="240" w:lineRule="auto"/>
        <w:ind w:left="0" w:firstLine="709"/>
        <w:jc w:val="both"/>
        <w:rPr>
          <w:rFonts w:ascii="Times New Roman" w:eastAsia="Tahoma" w:hAnsi="Times New Roman"/>
          <w:bCs/>
          <w:sz w:val="28"/>
          <w:szCs w:val="28"/>
          <w:u w:val="single"/>
          <w:lang w:val="uk-UA" w:eastAsia="x-none"/>
        </w:rPr>
      </w:pPr>
      <w:r>
        <w:rPr>
          <w:rFonts w:ascii="Times New Roman" w:eastAsia="Tahoma" w:hAnsi="Times New Roman"/>
          <w:sz w:val="28"/>
          <w:szCs w:val="28"/>
          <w:lang w:val="uk-UA" w:eastAsia="x-none"/>
        </w:rPr>
        <w:t xml:space="preserve">проводити серед батьків роз’яснювальну роботу щодо </w:t>
      </w:r>
      <w:r>
        <w:rPr>
          <w:rFonts w:ascii="Times New Roman" w:eastAsia="Tahoma" w:hAnsi="Times New Roman"/>
          <w:bCs/>
          <w:sz w:val="28"/>
          <w:szCs w:val="28"/>
          <w:lang w:val="uk-UA" w:eastAsia="x-none"/>
        </w:rPr>
        <w:t>запровадження інноваційних підходів щодо гармонійного розвитку особистості дитини в період дошкільного дитинства та стандартів нової української школи.</w:t>
      </w:r>
    </w:p>
    <w:p w14:paraId="27773B68" w14:textId="77777777" w:rsidR="00E40F7C" w:rsidRDefault="00E40F7C" w:rsidP="00E40F7C">
      <w:pPr>
        <w:spacing w:after="0" w:line="240" w:lineRule="auto"/>
        <w:ind w:firstLine="539"/>
        <w:rPr>
          <w:rFonts w:ascii="Times New Roman" w:hAnsi="Times New Roman"/>
          <w:color w:val="1F497D" w:themeColor="text2"/>
          <w:sz w:val="28"/>
          <w:szCs w:val="28"/>
          <w:lang w:val="uk-UA"/>
        </w:rPr>
      </w:pPr>
      <w:r>
        <w:rPr>
          <w:rFonts w:ascii="Times New Roman" w:hAnsi="Times New Roman"/>
          <w:sz w:val="28"/>
          <w:szCs w:val="28"/>
          <w:lang w:val="uk-UA"/>
        </w:rPr>
        <w:t>Залишається актуальним покращення організації роботи з родиною, особливо в частині використання батьківського потенціалу в роботі з дітьми, розширення форм та видів співпраці з ними, відкритості роботи  закладу дошкільної освіти через роботу сайту, збільшення числа відкритих груп в соціальній мережі Фейсбук, залучення батьків до спілкування черезінтернет-мережі.</w:t>
      </w:r>
    </w:p>
    <w:p w14:paraId="242EC73F" w14:textId="77777777" w:rsidR="00E40F7C" w:rsidRDefault="00E40F7C" w:rsidP="00E40F7C">
      <w:pPr>
        <w:spacing w:after="0" w:line="240" w:lineRule="auto"/>
        <w:ind w:firstLine="539"/>
        <w:rPr>
          <w:rFonts w:ascii="Times New Roman" w:hAnsi="Times New Roman"/>
          <w:color w:val="1F497D" w:themeColor="text2"/>
          <w:sz w:val="28"/>
          <w:szCs w:val="28"/>
          <w:lang w:val="uk-UA"/>
        </w:rPr>
      </w:pPr>
    </w:p>
    <w:p w14:paraId="319E73C9" w14:textId="77777777" w:rsidR="00E40F7C" w:rsidRPr="00E40F7C" w:rsidRDefault="00E40F7C" w:rsidP="00E40F7C">
      <w:pPr>
        <w:spacing w:after="0" w:line="360" w:lineRule="auto"/>
        <w:jc w:val="both"/>
        <w:rPr>
          <w:rFonts w:ascii="Times New Roman" w:hAnsi="Times New Roman"/>
          <w:i/>
          <w:sz w:val="28"/>
          <w:szCs w:val="28"/>
          <w:lang w:eastAsia="uk-UA"/>
        </w:rPr>
      </w:pPr>
      <w:r w:rsidRPr="00E40F7C">
        <w:rPr>
          <w:rFonts w:ascii="Times New Roman" w:eastAsia="+mj-ea" w:hAnsi="Times New Roman"/>
          <w:b/>
          <w:bCs/>
          <w:i/>
          <w:iCs/>
          <w:sz w:val="28"/>
          <w:szCs w:val="28"/>
          <w:lang w:val="uk-UA" w:eastAsia="uk-UA"/>
        </w:rPr>
        <w:t>Інформаційні та комунікаційні технології в системі роботи ЗДО</w:t>
      </w:r>
      <w:r w:rsidRPr="00E40F7C">
        <w:rPr>
          <w:rFonts w:ascii="Times New Roman" w:hAnsi="Times New Roman"/>
          <w:i/>
          <w:sz w:val="28"/>
          <w:szCs w:val="28"/>
          <w:lang w:val="uk-UA" w:eastAsia="uk-UA"/>
        </w:rPr>
        <w:t xml:space="preserve"> </w:t>
      </w:r>
    </w:p>
    <w:p w14:paraId="26CCACD4" w14:textId="77777777" w:rsidR="00E40F7C" w:rsidRDefault="00E40F7C" w:rsidP="00E40F7C">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lastRenderedPageBreak/>
        <w:t>З метою виконання виконання ЗУ «Про національну програму інформатизації», Указу Президента України «Про заходи щодо розвитку складової глобальної інформаційної мережі Інтернет і забезпечення широкого доступу до цієї мережі в Україні», у закладі оптимізовано управлінську, контрольно-аналітичну, освітню діяльність. В цьому навчальному році придбано ноутбук, що дало можливість активізувати методичну роботу з кадрами з впровадження ІКТ, використовувати інноваційні  технології в освітньому процесі.</w:t>
      </w:r>
    </w:p>
    <w:p w14:paraId="150F0D72" w14:textId="77777777" w:rsidR="00E40F7C" w:rsidRDefault="00E40F7C" w:rsidP="00E40F7C">
      <w:pPr>
        <w:spacing w:after="0" w:line="240" w:lineRule="auto"/>
        <w:ind w:firstLine="709"/>
        <w:jc w:val="both"/>
        <w:rPr>
          <w:rFonts w:ascii="Times New Roman" w:hAnsi="Times New Roman"/>
          <w:bCs/>
          <w:iCs/>
          <w:noProof/>
          <w:spacing w:val="-1"/>
          <w:sz w:val="28"/>
          <w:szCs w:val="28"/>
          <w:lang w:val="uk-UA" w:eastAsia="uk-UA"/>
        </w:rPr>
      </w:pPr>
      <w:r>
        <w:rPr>
          <w:rFonts w:ascii="Times New Roman" w:hAnsi="Times New Roman"/>
          <w:sz w:val="28"/>
          <w:szCs w:val="28"/>
          <w:lang w:val="uk-UA" w:eastAsia="uk-UA"/>
        </w:rPr>
        <w:t>В закладі дошкільної освіти функціонує офіційний сайт. Розділи сайту висвітлюють основні аспекти роботи закладу та постійно оновлюються.</w:t>
      </w:r>
      <w:r>
        <w:rPr>
          <w:rFonts w:ascii="Times New Roman" w:hAnsi="Times New Roman"/>
          <w:sz w:val="28"/>
          <w:szCs w:val="28"/>
          <w:shd w:val="clear" w:color="auto" w:fill="FFFFFF"/>
          <w:lang w:val="uk-UA" w:eastAsia="uk-UA"/>
        </w:rPr>
        <w:t xml:space="preserve"> </w:t>
      </w:r>
    </w:p>
    <w:p w14:paraId="7D838C60" w14:textId="77777777" w:rsidR="00E40F7C" w:rsidRDefault="00E40F7C" w:rsidP="00E40F7C">
      <w:pPr>
        <w:spacing w:after="0" w:line="240" w:lineRule="auto"/>
        <w:ind w:firstLine="720"/>
        <w:jc w:val="both"/>
        <w:rPr>
          <w:rFonts w:ascii="Times New Roman" w:hAnsi="Times New Roman"/>
          <w:bCs/>
          <w:iCs/>
          <w:noProof/>
          <w:spacing w:val="-1"/>
          <w:sz w:val="28"/>
          <w:szCs w:val="28"/>
          <w:lang w:val="uk-UA" w:eastAsia="en-US"/>
        </w:rPr>
      </w:pPr>
      <w:r>
        <w:rPr>
          <w:rFonts w:ascii="Times New Roman" w:hAnsi="Times New Roman"/>
          <w:bCs/>
          <w:iCs/>
          <w:noProof/>
          <w:spacing w:val="-1"/>
          <w:sz w:val="28"/>
          <w:szCs w:val="28"/>
          <w:lang w:val="uk-UA" w:eastAsia="en-US"/>
        </w:rPr>
        <w:t>Упродовж навчального року активно використовувались ІКТ в управлінській діяльності ЗДО:</w:t>
      </w:r>
    </w:p>
    <w:p w14:paraId="3AAD4765" w14:textId="77777777" w:rsidR="00E40F7C" w:rsidRDefault="00E40F7C" w:rsidP="00E40F7C">
      <w:pPr>
        <w:numPr>
          <w:ilvl w:val="0"/>
          <w:numId w:val="29"/>
        </w:numPr>
        <w:spacing w:after="0" w:line="240" w:lineRule="auto"/>
        <w:rPr>
          <w:rFonts w:ascii="Times New Roman" w:hAnsi="Times New Roman"/>
          <w:bCs/>
          <w:iCs/>
          <w:noProof/>
          <w:spacing w:val="-1"/>
          <w:sz w:val="28"/>
          <w:szCs w:val="28"/>
          <w:lang w:val="uk-UA" w:eastAsia="en-US"/>
        </w:rPr>
      </w:pPr>
      <w:r>
        <w:rPr>
          <w:rFonts w:ascii="Times New Roman" w:hAnsi="Times New Roman"/>
          <w:bCs/>
          <w:iCs/>
          <w:noProof/>
          <w:spacing w:val="-1"/>
          <w:sz w:val="28"/>
          <w:szCs w:val="28"/>
          <w:lang w:val="uk-UA" w:eastAsia="en-US"/>
        </w:rPr>
        <w:t>використання електронної пошти, програми Skype,</w:t>
      </w:r>
      <w:r>
        <w:t xml:space="preserve"> </w:t>
      </w:r>
      <w:r>
        <w:rPr>
          <w:rFonts w:ascii="Times New Roman" w:hAnsi="Times New Roman"/>
          <w:bCs/>
          <w:iCs/>
          <w:noProof/>
          <w:spacing w:val="-1"/>
          <w:sz w:val="28"/>
          <w:szCs w:val="28"/>
          <w:lang w:val="uk-UA" w:eastAsia="en-US"/>
        </w:rPr>
        <w:t>facebook тощо;</w:t>
      </w:r>
    </w:p>
    <w:p w14:paraId="2498C5BC" w14:textId="77777777" w:rsidR="00E40F7C" w:rsidRDefault="00E40F7C" w:rsidP="00E40F7C">
      <w:pPr>
        <w:numPr>
          <w:ilvl w:val="0"/>
          <w:numId w:val="29"/>
        </w:numPr>
        <w:tabs>
          <w:tab w:val="num" w:pos="709"/>
        </w:tabs>
        <w:spacing w:after="0" w:line="240" w:lineRule="auto"/>
        <w:ind w:left="0" w:firstLine="0"/>
        <w:rPr>
          <w:rFonts w:ascii="Times New Roman" w:hAnsi="Times New Roman"/>
          <w:bCs/>
          <w:iCs/>
          <w:noProof/>
          <w:spacing w:val="-1"/>
          <w:sz w:val="28"/>
          <w:szCs w:val="28"/>
          <w:lang w:val="uk-UA" w:eastAsia="en-US"/>
        </w:rPr>
      </w:pPr>
      <w:r>
        <w:rPr>
          <w:rFonts w:ascii="Times New Roman" w:hAnsi="Times New Roman"/>
          <w:bCs/>
          <w:iCs/>
          <w:noProof/>
          <w:spacing w:val="-1"/>
          <w:sz w:val="28"/>
          <w:szCs w:val="28"/>
          <w:lang w:val="uk-UA" w:eastAsia="en-US"/>
        </w:rPr>
        <w:t>використання «Курс «Дошкілля»;</w:t>
      </w:r>
    </w:p>
    <w:p w14:paraId="13E6812F" w14:textId="77777777" w:rsidR="00E40F7C" w:rsidRDefault="00E40F7C" w:rsidP="00E40F7C">
      <w:pPr>
        <w:numPr>
          <w:ilvl w:val="0"/>
          <w:numId w:val="29"/>
        </w:numPr>
        <w:tabs>
          <w:tab w:val="num" w:pos="709"/>
        </w:tabs>
        <w:spacing w:after="0" w:line="240" w:lineRule="auto"/>
        <w:ind w:left="0" w:firstLine="0"/>
        <w:rPr>
          <w:rFonts w:ascii="Times New Roman" w:hAnsi="Times New Roman"/>
          <w:bCs/>
          <w:iCs/>
          <w:noProof/>
          <w:spacing w:val="-1"/>
          <w:sz w:val="28"/>
          <w:szCs w:val="28"/>
          <w:lang w:val="uk-UA" w:eastAsia="en-US"/>
        </w:rPr>
      </w:pPr>
      <w:r>
        <w:rPr>
          <w:rFonts w:ascii="Times New Roman" w:hAnsi="Times New Roman"/>
          <w:bCs/>
          <w:iCs/>
          <w:noProof/>
          <w:spacing w:val="-1"/>
          <w:sz w:val="28"/>
          <w:szCs w:val="28"/>
          <w:lang w:val="uk-UA" w:eastAsia="en-US"/>
        </w:rPr>
        <w:t>ведення ділової документації.</w:t>
      </w:r>
    </w:p>
    <w:p w14:paraId="0CF6B148" w14:textId="77777777" w:rsidR="00E40F7C" w:rsidRDefault="00E40F7C" w:rsidP="00E40F7C">
      <w:pPr>
        <w:spacing w:after="0" w:line="240" w:lineRule="auto"/>
        <w:rPr>
          <w:rFonts w:ascii="Times New Roman" w:hAnsi="Times New Roman"/>
          <w:bCs/>
          <w:iCs/>
          <w:noProof/>
          <w:spacing w:val="-1"/>
          <w:sz w:val="28"/>
          <w:szCs w:val="28"/>
          <w:lang w:val="uk-UA" w:eastAsia="en-US"/>
        </w:rPr>
      </w:pPr>
      <w:r>
        <w:rPr>
          <w:rFonts w:ascii="Times New Roman" w:hAnsi="Times New Roman"/>
          <w:bCs/>
          <w:iCs/>
          <w:noProof/>
          <w:spacing w:val="-1"/>
          <w:sz w:val="28"/>
          <w:szCs w:val="28"/>
          <w:lang w:val="uk-UA" w:eastAsia="en-US"/>
        </w:rPr>
        <w:t xml:space="preserve">Ефективно використовувались ІКТ в методичній роботі: </w:t>
      </w:r>
    </w:p>
    <w:p w14:paraId="6EFBDC63" w14:textId="77777777" w:rsidR="00E40F7C" w:rsidRDefault="00E40F7C" w:rsidP="00E40F7C">
      <w:pPr>
        <w:numPr>
          <w:ilvl w:val="0"/>
          <w:numId w:val="31"/>
        </w:numPr>
        <w:spacing w:after="0" w:line="240" w:lineRule="auto"/>
        <w:ind w:left="0" w:firstLine="0"/>
        <w:jc w:val="both"/>
        <w:rPr>
          <w:rFonts w:ascii="Times New Roman" w:hAnsi="Times New Roman"/>
          <w:bCs/>
          <w:iCs/>
          <w:noProof/>
          <w:spacing w:val="-1"/>
          <w:sz w:val="28"/>
          <w:szCs w:val="28"/>
          <w:lang w:val="uk-UA" w:eastAsia="en-US"/>
        </w:rPr>
      </w:pPr>
      <w:r>
        <w:rPr>
          <w:rFonts w:ascii="Times New Roman" w:hAnsi="Times New Roman"/>
          <w:bCs/>
          <w:iCs/>
          <w:noProof/>
          <w:spacing w:val="-1"/>
          <w:sz w:val="28"/>
          <w:szCs w:val="28"/>
          <w:lang w:val="uk-UA" w:eastAsia="en-US"/>
        </w:rPr>
        <w:t>мультимедійний супровід різноманітних форм методичної роботи (педагогічних рад, семінарів, консультацій, засідань творчої групи);</w:t>
      </w:r>
    </w:p>
    <w:p w14:paraId="4F42BBDF" w14:textId="77777777" w:rsidR="00E40F7C" w:rsidRDefault="00E40F7C" w:rsidP="00E40F7C">
      <w:pPr>
        <w:numPr>
          <w:ilvl w:val="0"/>
          <w:numId w:val="31"/>
        </w:numPr>
        <w:spacing w:after="0" w:line="240" w:lineRule="auto"/>
        <w:ind w:left="0" w:firstLine="0"/>
        <w:jc w:val="both"/>
        <w:rPr>
          <w:rFonts w:ascii="Times New Roman" w:hAnsi="Times New Roman"/>
          <w:bCs/>
          <w:iCs/>
          <w:noProof/>
          <w:spacing w:val="-1"/>
          <w:sz w:val="28"/>
          <w:szCs w:val="28"/>
          <w:lang w:val="uk-UA" w:eastAsia="en-US"/>
        </w:rPr>
      </w:pPr>
      <w:r>
        <w:rPr>
          <w:rFonts w:ascii="Times New Roman" w:hAnsi="Times New Roman"/>
          <w:bCs/>
          <w:iCs/>
          <w:noProof/>
          <w:spacing w:val="-1"/>
          <w:sz w:val="28"/>
          <w:szCs w:val="28"/>
          <w:lang w:val="uk-UA" w:eastAsia="en-US"/>
        </w:rPr>
        <w:t>робота педагогів із самоосвіти через опрацювання Інтернет-ресурсів з питань дошкільної освіти.</w:t>
      </w:r>
    </w:p>
    <w:p w14:paraId="4E2E483B" w14:textId="77777777" w:rsidR="00E40F7C" w:rsidRDefault="00E40F7C" w:rsidP="00E40F7C">
      <w:pPr>
        <w:numPr>
          <w:ilvl w:val="0"/>
          <w:numId w:val="31"/>
        </w:numPr>
        <w:spacing w:after="0" w:line="240" w:lineRule="auto"/>
        <w:ind w:left="0" w:firstLine="0"/>
        <w:jc w:val="both"/>
        <w:rPr>
          <w:rFonts w:ascii="Times New Roman" w:hAnsi="Times New Roman"/>
          <w:sz w:val="28"/>
          <w:szCs w:val="28"/>
          <w:lang w:val="uk-UA" w:eastAsia="en-US"/>
        </w:rPr>
      </w:pPr>
      <w:r>
        <w:rPr>
          <w:rFonts w:ascii="Times New Roman" w:hAnsi="Times New Roman"/>
          <w:sz w:val="28"/>
          <w:szCs w:val="28"/>
          <w:lang w:val="uk-UA" w:eastAsia="en-US"/>
        </w:rPr>
        <w:t>регулярно і якісно велась робота на сайті ЗДО.</w:t>
      </w:r>
    </w:p>
    <w:p w14:paraId="6095E0B0" w14:textId="77777777" w:rsidR="00E40F7C" w:rsidRDefault="00E40F7C" w:rsidP="00E40F7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Педагоги, що атестуються, представляють свій звіт роботи перед колегами за допомогою мультимедійних технологій. </w:t>
      </w:r>
    </w:p>
    <w:p w14:paraId="70D9B74C" w14:textId="77777777" w:rsidR="00E40F7C" w:rsidRDefault="00E40F7C" w:rsidP="00E40F7C">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В 2020/2021 навчальному році буде продовжуватися навчання з оволодіння навичками роботи з програмами </w:t>
      </w:r>
      <w:r>
        <w:rPr>
          <w:rFonts w:ascii="Times New Roman" w:hAnsi="Times New Roman"/>
          <w:bCs/>
          <w:sz w:val="28"/>
          <w:szCs w:val="28"/>
          <w:lang w:val="en-US"/>
        </w:rPr>
        <w:t>Microsoft</w:t>
      </w:r>
      <w:r>
        <w:rPr>
          <w:rFonts w:ascii="Times New Roman" w:hAnsi="Times New Roman"/>
          <w:bCs/>
          <w:sz w:val="28"/>
          <w:szCs w:val="28"/>
          <w:lang w:val="uk-UA"/>
        </w:rPr>
        <w:t xml:space="preserve"> </w:t>
      </w:r>
      <w:r>
        <w:rPr>
          <w:rFonts w:ascii="Times New Roman" w:hAnsi="Times New Roman"/>
          <w:bCs/>
          <w:sz w:val="28"/>
          <w:szCs w:val="28"/>
          <w:lang w:val="en-US"/>
        </w:rPr>
        <w:t>Word</w:t>
      </w:r>
      <w:r>
        <w:rPr>
          <w:rFonts w:ascii="Times New Roman" w:hAnsi="Times New Roman"/>
          <w:bCs/>
          <w:sz w:val="28"/>
          <w:szCs w:val="28"/>
          <w:lang w:val="uk-UA"/>
        </w:rPr>
        <w:t xml:space="preserve">, </w:t>
      </w:r>
      <w:r>
        <w:rPr>
          <w:rFonts w:ascii="Times New Roman" w:hAnsi="Times New Roman"/>
          <w:bCs/>
          <w:sz w:val="28"/>
          <w:szCs w:val="28"/>
          <w:lang w:val="en-US"/>
        </w:rPr>
        <w:t>Pover</w:t>
      </w:r>
      <w:r>
        <w:rPr>
          <w:rFonts w:ascii="Times New Roman" w:hAnsi="Times New Roman"/>
          <w:bCs/>
          <w:sz w:val="28"/>
          <w:szCs w:val="28"/>
          <w:lang w:val="uk-UA"/>
        </w:rPr>
        <w:t xml:space="preserve"> </w:t>
      </w:r>
      <w:r>
        <w:rPr>
          <w:rFonts w:ascii="Times New Roman" w:hAnsi="Times New Roman"/>
          <w:bCs/>
          <w:sz w:val="28"/>
          <w:szCs w:val="28"/>
          <w:lang w:val="en-US"/>
        </w:rPr>
        <w:t>Point</w:t>
      </w:r>
      <w:r>
        <w:rPr>
          <w:rFonts w:ascii="Times New Roman" w:hAnsi="Times New Roman"/>
          <w:bCs/>
          <w:sz w:val="28"/>
          <w:szCs w:val="28"/>
          <w:lang w:val="uk-UA"/>
        </w:rPr>
        <w:t xml:space="preserve"> та у форматі «Наставництво» та інших формах методичної роботи.</w:t>
      </w:r>
    </w:p>
    <w:p w14:paraId="6B59C602" w14:textId="77777777" w:rsidR="00E40F7C" w:rsidRDefault="00E40F7C" w:rsidP="00E40F7C">
      <w:pPr>
        <w:spacing w:after="0" w:line="240" w:lineRule="auto"/>
        <w:ind w:firstLine="709"/>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В роботі ЗДО з питань інформатизації</w:t>
      </w:r>
      <w:r>
        <w:rPr>
          <w:rFonts w:ascii="Times New Roman" w:hAnsi="Times New Roman"/>
          <w:b/>
          <w:bCs/>
          <w:iCs/>
          <w:color w:val="000000"/>
          <w:sz w:val="28"/>
          <w:szCs w:val="28"/>
          <w:lang w:val="uk-UA"/>
        </w:rPr>
        <w:t xml:space="preserve"> є</w:t>
      </w:r>
      <w:r>
        <w:rPr>
          <w:rFonts w:ascii="Times New Roman" w:hAnsi="Times New Roman"/>
          <w:bCs/>
          <w:iCs/>
          <w:color w:val="000000"/>
          <w:sz w:val="28"/>
          <w:szCs w:val="28"/>
          <w:lang w:val="uk-UA"/>
        </w:rPr>
        <w:t xml:space="preserve"> такі </w:t>
      </w:r>
      <w:r>
        <w:rPr>
          <w:rFonts w:ascii="Times New Roman" w:hAnsi="Times New Roman"/>
          <w:b/>
          <w:bCs/>
          <w:iCs/>
          <w:color w:val="000000"/>
          <w:sz w:val="28"/>
          <w:szCs w:val="28"/>
          <w:lang w:val="uk-UA"/>
        </w:rPr>
        <w:t>недоліки:</w:t>
      </w:r>
      <w:r>
        <w:rPr>
          <w:rFonts w:ascii="Times New Roman" w:hAnsi="Times New Roman"/>
          <w:bCs/>
          <w:iCs/>
          <w:color w:val="000000"/>
          <w:sz w:val="28"/>
          <w:szCs w:val="28"/>
          <w:lang w:val="uk-UA"/>
        </w:rPr>
        <w:t xml:space="preserve"> </w:t>
      </w:r>
    </w:p>
    <w:p w14:paraId="6E0E2E0A" w14:textId="77777777" w:rsidR="00E40F7C" w:rsidRDefault="00E40F7C" w:rsidP="00E40F7C">
      <w:pPr>
        <w:numPr>
          <w:ilvl w:val="0"/>
          <w:numId w:val="33"/>
        </w:numPr>
        <w:spacing w:after="0" w:line="240" w:lineRule="auto"/>
        <w:ind w:left="0" w:firstLine="709"/>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 xml:space="preserve">недостатня оснащеність ЗДО </w:t>
      </w:r>
      <w:r>
        <w:rPr>
          <w:rFonts w:ascii="Times New Roman" w:hAnsi="Times New Roman"/>
          <w:sz w:val="28"/>
          <w:szCs w:val="28"/>
          <w:lang w:val="uk-UA"/>
        </w:rPr>
        <w:t>комп’ютерною технікою;</w:t>
      </w:r>
    </w:p>
    <w:p w14:paraId="31092474" w14:textId="77777777" w:rsidR="00E40F7C" w:rsidRDefault="00E40F7C" w:rsidP="00E40F7C">
      <w:pPr>
        <w:spacing w:after="0" w:line="240" w:lineRule="auto"/>
        <w:ind w:firstLine="709"/>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На новий навчальний рік визначені такі завдання ЗДО щодо удосконалення роботи з питань інформатизації:</w:t>
      </w:r>
    </w:p>
    <w:p w14:paraId="46C8427E" w14:textId="77777777" w:rsidR="00E40F7C" w:rsidRDefault="00E40F7C" w:rsidP="00E40F7C">
      <w:pPr>
        <w:numPr>
          <w:ilvl w:val="0"/>
          <w:numId w:val="35"/>
        </w:numPr>
        <w:spacing w:after="0" w:line="240" w:lineRule="auto"/>
        <w:ind w:left="0" w:firstLine="709"/>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подальше розроблення системи організації консультативної методичної підтримки щодо підвищення ІКТ-компетентності педагогів;</w:t>
      </w:r>
    </w:p>
    <w:p w14:paraId="0BABB923" w14:textId="77777777" w:rsidR="00E40F7C" w:rsidRDefault="00E40F7C" w:rsidP="00E40F7C">
      <w:pPr>
        <w:numPr>
          <w:ilvl w:val="0"/>
          <w:numId w:val="35"/>
        </w:numPr>
        <w:spacing w:after="0" w:line="240" w:lineRule="auto"/>
        <w:ind w:left="0" w:firstLine="709"/>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організація проведення майстер-класів для педагогів ЗДО з метою пропаганди успішного досвід упровадження ІКТ-технологій в освітній процес;</w:t>
      </w:r>
    </w:p>
    <w:p w14:paraId="55EA33A1" w14:textId="77777777" w:rsidR="00E40F7C" w:rsidRDefault="00E40F7C" w:rsidP="00E40F7C">
      <w:pPr>
        <w:numPr>
          <w:ilvl w:val="0"/>
          <w:numId w:val="35"/>
        </w:numPr>
        <w:spacing w:after="0" w:line="240" w:lineRule="auto"/>
        <w:ind w:left="0" w:firstLine="709"/>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розширення використання ІКТ в роботі з дітьми всіх вікових груп;</w:t>
      </w:r>
    </w:p>
    <w:p w14:paraId="14CB7F02" w14:textId="77777777" w:rsidR="00E40F7C" w:rsidRDefault="00E40F7C" w:rsidP="00E40F7C">
      <w:pPr>
        <w:numPr>
          <w:ilvl w:val="0"/>
          <w:numId w:val="35"/>
        </w:numPr>
        <w:spacing w:after="0" w:line="240" w:lineRule="auto"/>
        <w:ind w:left="0" w:firstLine="709"/>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 xml:space="preserve">поповнення ЗДО </w:t>
      </w:r>
      <w:r>
        <w:rPr>
          <w:rFonts w:ascii="Times New Roman" w:hAnsi="Times New Roman"/>
          <w:sz w:val="28"/>
          <w:szCs w:val="28"/>
          <w:lang w:val="uk-UA"/>
        </w:rPr>
        <w:t>комп’ютерною технікою;</w:t>
      </w:r>
    </w:p>
    <w:p w14:paraId="5DD42932" w14:textId="77777777" w:rsidR="00E40F7C" w:rsidRDefault="00E40F7C" w:rsidP="00E40F7C">
      <w:pPr>
        <w:numPr>
          <w:ilvl w:val="0"/>
          <w:numId w:val="35"/>
        </w:numPr>
        <w:spacing w:after="0" w:line="240" w:lineRule="auto"/>
        <w:ind w:left="0" w:firstLine="709"/>
        <w:jc w:val="both"/>
        <w:rPr>
          <w:rFonts w:ascii="Times New Roman" w:hAnsi="Times New Roman"/>
          <w:bCs/>
          <w:iCs/>
          <w:color w:val="000000"/>
          <w:sz w:val="28"/>
          <w:szCs w:val="28"/>
          <w:lang w:val="uk-UA"/>
        </w:rPr>
      </w:pPr>
      <w:r>
        <w:rPr>
          <w:rFonts w:ascii="Times New Roman" w:hAnsi="Times New Roman"/>
          <w:sz w:val="28"/>
          <w:szCs w:val="28"/>
          <w:lang w:val="uk-UA"/>
        </w:rPr>
        <w:t xml:space="preserve">оновлення і поповнення банку комп’ютерних навчальних програм, дидактичних і методичних матеріалів з використанням ІКТ-технологій у роботі </w:t>
      </w:r>
      <w:r>
        <w:rPr>
          <w:rFonts w:ascii="Times New Roman" w:hAnsi="Times New Roman"/>
          <w:bCs/>
          <w:iCs/>
          <w:color w:val="000000"/>
          <w:sz w:val="28"/>
          <w:szCs w:val="28"/>
          <w:lang w:val="uk-UA"/>
        </w:rPr>
        <w:t>ЗДО</w:t>
      </w:r>
      <w:r>
        <w:rPr>
          <w:rFonts w:ascii="Times New Roman" w:hAnsi="Times New Roman"/>
          <w:sz w:val="28"/>
          <w:szCs w:val="28"/>
          <w:lang w:val="uk-UA"/>
        </w:rPr>
        <w:t>.</w:t>
      </w:r>
    </w:p>
    <w:p w14:paraId="2F3D4938" w14:textId="77777777" w:rsidR="00E40F7C" w:rsidRDefault="00E40F7C" w:rsidP="00E40F7C">
      <w:pPr>
        <w:spacing w:after="0" w:line="360" w:lineRule="auto"/>
        <w:jc w:val="both"/>
        <w:rPr>
          <w:rFonts w:ascii="Times New Roman" w:hAnsi="Times New Roman"/>
          <w:b/>
          <w:bCs/>
          <w:color w:val="000000"/>
          <w:sz w:val="28"/>
          <w:szCs w:val="28"/>
          <w:u w:val="single"/>
          <w:lang w:val="uk-UA"/>
        </w:rPr>
      </w:pPr>
    </w:p>
    <w:p w14:paraId="5D2EABF4" w14:textId="77777777" w:rsidR="00E40F7C" w:rsidRDefault="00E40F7C" w:rsidP="00E40F7C">
      <w:pPr>
        <w:spacing w:after="0" w:line="240" w:lineRule="auto"/>
        <w:ind w:firstLine="539"/>
        <w:rPr>
          <w:rFonts w:ascii="Times New Roman" w:hAnsi="Times New Roman"/>
          <w:color w:val="1F497D" w:themeColor="text2"/>
          <w:sz w:val="28"/>
          <w:szCs w:val="28"/>
          <w:lang w:val="uk-UA"/>
        </w:rPr>
      </w:pPr>
    </w:p>
    <w:p w14:paraId="62879BD6" w14:textId="77777777" w:rsidR="00E40F7C" w:rsidRPr="00E40F7C" w:rsidRDefault="00E40F7C" w:rsidP="00E40F7C">
      <w:pPr>
        <w:pStyle w:val="110"/>
        <w:jc w:val="center"/>
        <w:rPr>
          <w:i/>
        </w:rPr>
      </w:pPr>
      <w:r w:rsidRPr="00E40F7C">
        <w:rPr>
          <w:b/>
          <w:i/>
        </w:rPr>
        <w:lastRenderedPageBreak/>
        <w:t>Аналіз роботи з питань основ безпеки життєдіяльності</w:t>
      </w:r>
      <w:r w:rsidRPr="00E40F7C">
        <w:rPr>
          <w:rStyle w:val="a5"/>
          <w:i/>
        </w:rPr>
        <w:t>, санітарно-гігієнічних та протипожежних норм</w:t>
      </w:r>
      <w:r w:rsidRPr="00E40F7C">
        <w:rPr>
          <w:i/>
        </w:rPr>
        <w:t>.</w:t>
      </w:r>
    </w:p>
    <w:p w14:paraId="077245AD" w14:textId="77777777" w:rsidR="00E40F7C" w:rsidRDefault="00E40F7C" w:rsidP="00E40F7C">
      <w:pPr>
        <w:shd w:val="clear" w:color="auto" w:fill="FFFFFF" w:themeFill="background1"/>
        <w:spacing w:after="0" w:line="240" w:lineRule="auto"/>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 xml:space="preserve">            Відповідно до Закону України «Про охорону праці», «Положення про організацію</w:t>
      </w:r>
      <w:r>
        <w:rPr>
          <w:rFonts w:ascii="Arial" w:hAnsi="Arial" w:cs="Arial"/>
          <w:sz w:val="26"/>
          <w:szCs w:val="26"/>
          <w:lang w:val="uk-UA" w:eastAsia="uk-UA"/>
        </w:rPr>
        <w:t xml:space="preserve"> </w:t>
      </w:r>
      <w:r>
        <w:rPr>
          <w:rFonts w:ascii="Times New Roman" w:hAnsi="Times New Roman"/>
          <w:sz w:val="28"/>
          <w:szCs w:val="28"/>
          <w:lang w:val="uk-UA" w:eastAsia="uk-UA"/>
        </w:rPr>
        <w:t xml:space="preserve">роботи з охорони праці в закладах освіти» адміністрація спільно з профспілковим комітетом працюють над впровадженням державної політики в галузі охорони праці. Весь освітній процес здійснюється відповідно до Інструкції з охорони життя і здоров’я дітей дошкільного віку. Контроль за необхідними і безпечними умовами праці – триступеневий, за участю завідувача, відповідальних осіб, комісії з охорони праці і батьківського комітету. Таким чином, контроль з охорони праці та безпеки діяльності в ЗДО в </w:t>
      </w:r>
      <w:r>
        <w:rPr>
          <w:rFonts w:ascii="Times New Roman" w:eastAsia="Tahoma" w:hAnsi="Times New Roman"/>
          <w:sz w:val="28"/>
          <w:szCs w:val="28"/>
          <w:lang w:val="uk-UA" w:eastAsia="x-none"/>
        </w:rPr>
        <w:t xml:space="preserve">2020/2021 </w:t>
      </w:r>
      <w:r>
        <w:rPr>
          <w:rFonts w:ascii="Times New Roman" w:hAnsi="Times New Roman"/>
          <w:sz w:val="28"/>
          <w:szCs w:val="28"/>
          <w:lang w:val="uk-UA" w:eastAsia="uk-UA"/>
        </w:rPr>
        <w:t>н.р. мав комплексний характер і вчасно реалізувався адміністрацією.</w:t>
      </w:r>
    </w:p>
    <w:p w14:paraId="45E7A4A9" w14:textId="77777777" w:rsidR="00E40F7C" w:rsidRDefault="00E40F7C" w:rsidP="00E40F7C">
      <w:pPr>
        <w:shd w:val="clear" w:color="auto" w:fill="FFFFFF" w:themeFill="background1"/>
        <w:spacing w:after="0" w:line="240" w:lineRule="auto"/>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У закладі в наявності вся нормативна база з питань охорони праці та пожежної безпеки. Необхідна ділова документація ведеться відповідно до вимог «Положення про навчання та інструктаж з охорони праці», все обладнання справне, знаходиться в задовільному стані. Постійно проводилась робота щодо запобіганню всім видам дитячого травматизму.</w:t>
      </w:r>
    </w:p>
    <w:p w14:paraId="62A4C4AE" w14:textId="77777777" w:rsidR="00E40F7C" w:rsidRDefault="00E40F7C" w:rsidP="00E40F7C">
      <w:pPr>
        <w:shd w:val="clear" w:color="auto" w:fill="FFFFFF" w:themeFill="background1"/>
        <w:spacing w:after="0" w:line="240" w:lineRule="auto"/>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У  ЗДО сплановані та проводяться заходи з  питань охорони життя і здоров’я дітей  та запобігання усім видам дитячого травматизму. Матеріали  заходів: бесіди,  сценарії ігор, конкурсів, питання вікторин, малюнки тощо – зберігаються у вихователів та вихователя – методиста. В методичному кабінеті підібраний матеріал для роботи з дітьми, батьками, педагогами.</w:t>
      </w:r>
    </w:p>
    <w:p w14:paraId="661A2685" w14:textId="77777777" w:rsidR="00E40F7C" w:rsidRDefault="00E40F7C" w:rsidP="00E40F7C">
      <w:pPr>
        <w:shd w:val="clear" w:color="auto" w:fill="FFFFFF" w:themeFill="background1"/>
        <w:spacing w:after="0" w:line="240" w:lineRule="auto"/>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 xml:space="preserve">        Питання охорони життя та здоров’я дітей та запобігання усім видам дитячого травматизму систематично заслуховуються на педагогічних заходах, нарадах колективу, групових та загальних батьківських зборах, проводиться індивідуальний інструктаж батьків, бесіди, консультації, оформлені інформаційні матеріали в батьківських куточках. Завідувачем були видані усі відповідні накази, з якими  ознайомлені всі працівники ЗДО під підпис.</w:t>
      </w:r>
    </w:p>
    <w:p w14:paraId="144497F5" w14:textId="77777777" w:rsidR="00E40F7C" w:rsidRDefault="00E40F7C" w:rsidP="00E40F7C">
      <w:pPr>
        <w:shd w:val="clear" w:color="auto" w:fill="FFFFFF" w:themeFill="background1"/>
        <w:spacing w:after="0" w:line="240" w:lineRule="auto"/>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Вихователі  активно залучають до профілактичної роботи з питань охорони життя та здоров’я дітей  та запобігання усім видам дитячого травматизму батьків.   В дошкільному закладі оформлені куточки та стенди з даної тематики у кожній віковій групі та у коридорі. Аналіз роботи з даного питання свідчить про те, що ЗДО має достатнє інформаційно-нормативне забезпечення та забезпечені методичною і художньою літературою, дидактичними посібниками, наочними матеріалами, обладнано кімнату безпеки життєдіяльності де зібрані дорожніми знаки, машинки, жезла; протипожежні щити, атрибути до сюжетно-рольових та рухливих ігор.</w:t>
      </w:r>
    </w:p>
    <w:p w14:paraId="26864B1A" w14:textId="77777777" w:rsidR="00E40F7C" w:rsidRDefault="00E40F7C" w:rsidP="00E40F7C">
      <w:pPr>
        <w:shd w:val="clear" w:color="auto" w:fill="FFFFFF" w:themeFill="background1"/>
        <w:spacing w:after="0" w:line="240" w:lineRule="auto"/>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 xml:space="preserve">           З метою запобігання травматизму в групах один день на тиждень проводилася різноманітна робота з охорони життєдіяльності вихованців ЗДО. Діти старших груп отримували елементарні навички та знання про норми поведінки у надзвичайних ситуаціях екологічного, техногенного, природного характеру. Вихователі всіх вікових груп в своїй роботі багато уваги приділяли вивченню правил електробезпеки, пожежної безпеки, безпеки на </w:t>
      </w:r>
      <w:r>
        <w:rPr>
          <w:rFonts w:ascii="Times New Roman" w:hAnsi="Times New Roman"/>
          <w:sz w:val="28"/>
          <w:szCs w:val="28"/>
          <w:lang w:val="uk-UA" w:eastAsia="uk-UA"/>
        </w:rPr>
        <w:lastRenderedPageBreak/>
        <w:t xml:space="preserve">дорозі, поведінки з незнайомими людьми, ознайомленню з небезпечними ситуаціями природного характеру (землетрус, ожеледь, повінь, тощо). </w:t>
      </w:r>
    </w:p>
    <w:p w14:paraId="08FBE7A9" w14:textId="77777777" w:rsidR="00E40F7C" w:rsidRDefault="00E40F7C" w:rsidP="00E40F7C">
      <w:pPr>
        <w:shd w:val="clear" w:color="auto" w:fill="FFFFFF" w:themeFill="background1"/>
        <w:spacing w:after="0" w:line="240" w:lineRule="auto"/>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 xml:space="preserve">         Систематична і послідовна робота з БЖД сприяла якісному проведенню  Тижнів безпеки, де мали місце цікаві і дієві форми роботи з дітьми, батьками, співробітниками, щодо різних розділів безпеки життєдіяльності. Вихователі всіх груп мали змогу проаналізувати знання та навички дітей під час проведення  підсумкових занять, бесід.</w:t>
      </w:r>
    </w:p>
    <w:p w14:paraId="42F2EF3F" w14:textId="77777777" w:rsidR="00E40F7C" w:rsidRDefault="00E40F7C" w:rsidP="00E40F7C">
      <w:pPr>
        <w:shd w:val="clear" w:color="auto" w:fill="FFFFFF" w:themeFill="background1"/>
        <w:spacing w:after="0" w:line="240" w:lineRule="auto"/>
        <w:jc w:val="both"/>
        <w:textAlignment w:val="baseline"/>
        <w:rPr>
          <w:rFonts w:ascii="Times New Roman" w:hAnsi="Times New Roman"/>
          <w:sz w:val="28"/>
          <w:szCs w:val="28"/>
          <w:lang w:val="uk-UA" w:eastAsia="uk-UA"/>
        </w:rPr>
      </w:pPr>
      <w:r>
        <w:rPr>
          <w:rFonts w:ascii="Times New Roman" w:hAnsi="Times New Roman"/>
          <w:sz w:val="28"/>
          <w:szCs w:val="28"/>
          <w:lang w:val="uk-UA"/>
        </w:rPr>
        <w:t xml:space="preserve">            Наказами по ЗДО створені добровільна пожежна дружина, пожежно-технічна комісія,  добровільна пожежна дружина по об’єктам. Між їх членами розподілені  обов’язки, які працівники знають і виконують, складені плани роботи. З працівниками ЗДО систематично проводяться вступні, планові та позапланові інструктажі з правил пожежної безпеки, які реєструються в відповідному журналі. Журнали в наявності. Поверхові плани-схеми евакуації учасників навчально-виховного процесу на випадок виникнення пожежі в наявності.</w:t>
      </w:r>
    </w:p>
    <w:p w14:paraId="7CD12E35" w14:textId="77777777" w:rsidR="00E40F7C" w:rsidRDefault="00E40F7C" w:rsidP="00E40F7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Особлива увага приділяється питанню протипожежної безпеки під час проведення масових заходів та в період Новорічних свят. Через брак коштів в ЗДО не поновлено роботу пожежної сигналізації, що підвищує ризик безпеки життєдіяльності дітей і працівників.</w:t>
      </w:r>
    </w:p>
    <w:p w14:paraId="7FE69DC9" w14:textId="77777777" w:rsidR="00E40F7C" w:rsidRDefault="00E40F7C" w:rsidP="00E40F7C">
      <w:pPr>
        <w:shd w:val="clear" w:color="auto" w:fill="FFFFFF" w:themeFill="background1"/>
        <w:spacing w:after="0" w:line="240" w:lineRule="auto"/>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 xml:space="preserve">         Але необхідно більше уваги приділяти виготовленню та розробці дидактичних ігор, різноманітних атрибутів до сюжетно-рольових ігор з безпеки життєдіяльності та використанню нетрадиційних форм роботи з даного питання. Бажано запрошувати фахівців під час проведення Тижнів безпеки в ЗДО.</w:t>
      </w:r>
    </w:p>
    <w:p w14:paraId="4D403602" w14:textId="77777777" w:rsidR="00E40F7C" w:rsidRDefault="00E40F7C" w:rsidP="00E40F7C">
      <w:pPr>
        <w:shd w:val="clear" w:color="auto" w:fill="FFFFFF" w:themeFill="background1"/>
        <w:spacing w:after="0" w:line="240" w:lineRule="auto"/>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 xml:space="preserve">       Випадків дитячого травматизму під час навчально-виховного процесу протягом року не зафіксовано.</w:t>
      </w:r>
    </w:p>
    <w:p w14:paraId="3364CCA9" w14:textId="77777777" w:rsidR="00E40F7C" w:rsidRDefault="00E40F7C" w:rsidP="00E40F7C">
      <w:pPr>
        <w:shd w:val="clear" w:color="auto" w:fill="FFFFFF" w:themeFill="background1"/>
        <w:spacing w:after="0" w:line="240" w:lineRule="auto"/>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На сайті ЗДО  розміщено  інформацію про правила безпечної поведінки, оприлюднена робота з даного питання.</w:t>
      </w:r>
    </w:p>
    <w:p w14:paraId="3D0C3262" w14:textId="77777777" w:rsidR="00E40F7C" w:rsidRDefault="00E40F7C" w:rsidP="00E40F7C">
      <w:pPr>
        <w:spacing w:after="0" w:line="240" w:lineRule="auto"/>
        <w:jc w:val="both"/>
        <w:rPr>
          <w:rFonts w:ascii="Times New Roman" w:hAnsi="Times New Roman"/>
          <w:sz w:val="28"/>
          <w:szCs w:val="28"/>
          <w:lang w:val="uk-UA"/>
        </w:rPr>
      </w:pPr>
      <w:r>
        <w:rPr>
          <w:rFonts w:ascii="Times New Roman" w:hAnsi="Times New Roman"/>
          <w:color w:val="1F497D" w:themeColor="text2"/>
          <w:sz w:val="28"/>
          <w:szCs w:val="28"/>
          <w:lang w:val="uk-UA"/>
        </w:rPr>
        <w:t xml:space="preserve">        </w:t>
      </w:r>
      <w:r>
        <w:rPr>
          <w:rFonts w:ascii="Times New Roman" w:hAnsi="Times New Roman"/>
          <w:sz w:val="28"/>
          <w:szCs w:val="28"/>
          <w:shd w:val="clear" w:color="auto" w:fill="FFFFFF"/>
          <w:lang w:val="uk-UA"/>
        </w:rPr>
        <w:t>Шляхи вирішення цієї проблеми адміністрація закладу бачить в підвищенні ефективності управління безпекою життєдіяльності в закладі, посиленні роз’яснювальної, профілактичної роботи з дітьми, забезпеченні виконання вимог нормативних документів щодо розслідування та обліку нещасних випадків. І, безперечно, підвищення ефективності в справі</w:t>
      </w:r>
      <w:r>
        <w:rPr>
          <w:rFonts w:ascii="Times New Roman" w:hAnsi="Times New Roman"/>
          <w:sz w:val="28"/>
          <w:szCs w:val="28"/>
          <w:shd w:val="clear" w:color="auto" w:fill="FFFFFF"/>
        </w:rPr>
        <w:t> </w:t>
      </w:r>
      <w:r>
        <w:rPr>
          <w:rFonts w:ascii="Times New Roman" w:hAnsi="Times New Roman"/>
          <w:sz w:val="28"/>
          <w:szCs w:val="28"/>
          <w:shd w:val="clear" w:color="auto" w:fill="FFFFFF"/>
          <w:lang w:val="uk-UA"/>
        </w:rPr>
        <w:t xml:space="preserve"> профілактики травматизму, насамперед, залежить від чіткої координації та тісної взаємодії між</w:t>
      </w:r>
      <w:r>
        <w:rPr>
          <w:rFonts w:ascii="Times New Roman" w:hAnsi="Times New Roman"/>
          <w:sz w:val="28"/>
          <w:szCs w:val="28"/>
          <w:shd w:val="clear" w:color="auto" w:fill="FFFFFF"/>
        </w:rPr>
        <w:t> </w:t>
      </w:r>
      <w:r>
        <w:rPr>
          <w:rFonts w:ascii="Times New Roman" w:hAnsi="Times New Roman"/>
          <w:sz w:val="28"/>
          <w:szCs w:val="28"/>
          <w:shd w:val="clear" w:color="auto" w:fill="FFFFFF"/>
          <w:lang w:val="uk-UA"/>
        </w:rPr>
        <w:t xml:space="preserve"> адміністрацією навчального закладу, педагогічним колективом та батьківською громадськістю.</w:t>
      </w:r>
    </w:p>
    <w:p w14:paraId="17F59BEA" w14:textId="77777777" w:rsidR="00E40F7C" w:rsidRDefault="00E40F7C" w:rsidP="00E40F7C">
      <w:pPr>
        <w:spacing w:after="0" w:line="240" w:lineRule="auto"/>
        <w:ind w:left="360"/>
        <w:jc w:val="both"/>
        <w:rPr>
          <w:rFonts w:ascii="Times New Roman" w:hAnsi="Times New Roman"/>
          <w:color w:val="1F497D" w:themeColor="text2"/>
          <w:sz w:val="28"/>
          <w:szCs w:val="28"/>
          <w:lang w:val="uk-UA"/>
        </w:rPr>
      </w:pPr>
    </w:p>
    <w:p w14:paraId="446B3055" w14:textId="77777777" w:rsidR="00E40F7C" w:rsidRPr="00E40F7C" w:rsidRDefault="00E40F7C" w:rsidP="00E40F7C">
      <w:pPr>
        <w:pStyle w:val="110"/>
        <w:ind w:left="720"/>
        <w:jc w:val="both"/>
        <w:rPr>
          <w:b/>
          <w:i/>
        </w:rPr>
      </w:pPr>
      <w:r>
        <w:rPr>
          <w:b/>
          <w:i/>
          <w:color w:val="FF0000"/>
        </w:rPr>
        <w:t xml:space="preserve"> </w:t>
      </w:r>
      <w:r w:rsidRPr="00E40F7C">
        <w:rPr>
          <w:b/>
          <w:i/>
        </w:rPr>
        <w:t>Аналіз результатів роботи психологічної служби</w:t>
      </w:r>
    </w:p>
    <w:p w14:paraId="5F29FBED" w14:textId="77777777" w:rsidR="00E40F7C" w:rsidRDefault="00E40F7C" w:rsidP="00E40F7C">
      <w:pPr>
        <w:spacing w:after="0" w:line="240" w:lineRule="auto"/>
        <w:jc w:val="both"/>
        <w:rPr>
          <w:rFonts w:ascii="Times New Roman" w:hAnsi="Times New Roman"/>
          <w:b/>
          <w:i/>
          <w:color w:val="1F497D" w:themeColor="text2"/>
          <w:sz w:val="28"/>
          <w:szCs w:val="28"/>
          <w:lang w:val="uk-UA"/>
        </w:rPr>
      </w:pPr>
    </w:p>
    <w:p w14:paraId="68B2A523" w14:textId="77777777" w:rsidR="00E40F7C" w:rsidRDefault="00E40F7C" w:rsidP="00E40F7C">
      <w:pPr>
        <w:pStyle w:val="28"/>
        <w:shd w:val="clear" w:color="auto" w:fill="auto"/>
        <w:spacing w:before="0" w:after="0" w:line="240" w:lineRule="auto"/>
        <w:ind w:firstLine="709"/>
        <w:jc w:val="both"/>
        <w:rPr>
          <w:rFonts w:eastAsia="Calibri"/>
          <w:szCs w:val="22"/>
          <w:lang w:eastAsia="x-none"/>
        </w:rPr>
      </w:pPr>
      <w:r>
        <w:rPr>
          <w:color w:val="FF0000"/>
        </w:rPr>
        <w:t xml:space="preserve">        </w:t>
      </w:r>
      <w:r>
        <w:rPr>
          <w:rFonts w:eastAsia="Calibri"/>
          <w:lang w:eastAsia="x-none"/>
        </w:rPr>
        <w:t>Психологічною службою закладу дошкільної освіти № 4 «Казка» керує практичний психолог Марія Максимихіна «Спеціаліст ІІ категорії»</w:t>
      </w:r>
    </w:p>
    <w:p w14:paraId="28761B17" w14:textId="77777777" w:rsidR="00E40F7C" w:rsidRDefault="00E40F7C" w:rsidP="00E40F7C">
      <w:pPr>
        <w:widowControl w:val="0"/>
        <w:spacing w:after="0" w:line="240" w:lineRule="auto"/>
        <w:ind w:firstLine="709"/>
        <w:jc w:val="both"/>
        <w:rPr>
          <w:rFonts w:ascii="Times New Roman" w:eastAsia="Calibri" w:hAnsi="Times New Roman"/>
          <w:sz w:val="28"/>
          <w:lang w:val="uk-UA" w:eastAsia="x-none"/>
        </w:rPr>
      </w:pPr>
      <w:r>
        <w:rPr>
          <w:rFonts w:ascii="Times New Roman" w:eastAsia="Calibri" w:hAnsi="Times New Roman"/>
          <w:sz w:val="28"/>
          <w:lang w:val="uk-UA" w:eastAsia="x-none"/>
        </w:rPr>
        <w:t xml:space="preserve">Роботу практичного психолога ЗДО № 4 організовано відповідно Конституції України, Закону «Про освіту», Положення про психологічну службу системи України (наказом МОН №127 від 03.05.1999 р.), змінами до Положення про психологічну службу системи України (наказом МОН </w:t>
      </w:r>
      <w:r>
        <w:rPr>
          <w:rFonts w:ascii="Times New Roman" w:eastAsia="Calibri" w:hAnsi="Times New Roman"/>
          <w:sz w:val="28"/>
          <w:lang w:val="uk-UA" w:eastAsia="x-none"/>
        </w:rPr>
        <w:lastRenderedPageBreak/>
        <w:t>України №616 від 07.07.2009 р.), додатком до листа Міністерства освіти і науки України «Про пріоритетні напрямки роботи психологічної служби у системі освіти на 2019-2020 н.р.» від 18.07.2019 №1/9-462,</w:t>
      </w:r>
      <w:r>
        <w:rPr>
          <w:rFonts w:ascii="Times New Roman" w:eastAsia="Calibri" w:hAnsi="Times New Roman"/>
          <w:b/>
          <w:sz w:val="28"/>
          <w:lang w:val="uk-UA" w:eastAsia="en-US"/>
        </w:rPr>
        <w:t xml:space="preserve"> </w:t>
      </w:r>
      <w:r>
        <w:rPr>
          <w:rFonts w:ascii="Times New Roman" w:eastAsia="Calibri" w:hAnsi="Times New Roman"/>
          <w:sz w:val="28"/>
          <w:lang w:val="uk-UA" w:eastAsia="en-US"/>
        </w:rPr>
        <w:t>нормативними документами «Про типову документацію працівників психологічної служби у системі освіти України», «Методичні рекомендації «Психологічний супровід дітей з особливими освітніми потребами в умовах закладу освіти», циклограми діяльності спеціаліста психологічної служби.</w:t>
      </w:r>
    </w:p>
    <w:p w14:paraId="55F9FFFF" w14:textId="77777777" w:rsidR="00E40F7C" w:rsidRDefault="00E40F7C" w:rsidP="00E40F7C">
      <w:pPr>
        <w:widowControl w:val="0"/>
        <w:spacing w:after="0" w:line="240" w:lineRule="auto"/>
        <w:ind w:firstLine="709"/>
        <w:jc w:val="both"/>
        <w:rPr>
          <w:rFonts w:ascii="Times New Roman" w:eastAsia="Calibri" w:hAnsi="Times New Roman"/>
          <w:sz w:val="28"/>
          <w:lang w:val="uk-UA" w:eastAsia="x-none"/>
        </w:rPr>
      </w:pPr>
      <w:r>
        <w:rPr>
          <w:rFonts w:ascii="Times New Roman" w:eastAsia="Calibri" w:hAnsi="Times New Roman"/>
          <w:sz w:val="28"/>
          <w:lang w:val="uk-UA" w:eastAsia="x-none"/>
        </w:rPr>
        <w:t>Діяльність практичного психолога здійснюється у відповідності з «Етичним кодексом товариства психологів в Україні».</w:t>
      </w:r>
    </w:p>
    <w:p w14:paraId="72DEADC7" w14:textId="77777777" w:rsidR="00E40F7C" w:rsidRDefault="00E40F7C" w:rsidP="00E40F7C">
      <w:pPr>
        <w:spacing w:after="0" w:line="240" w:lineRule="auto"/>
        <w:jc w:val="both"/>
        <w:rPr>
          <w:rFonts w:ascii="Times New Roman" w:hAnsi="Times New Roman"/>
          <w:sz w:val="28"/>
          <w:lang w:val="uk-UA"/>
        </w:rPr>
      </w:pPr>
      <w:r>
        <w:rPr>
          <w:rFonts w:ascii="Times New Roman" w:eastAsia="Calibri" w:hAnsi="Times New Roman"/>
          <w:color w:val="FF0000"/>
          <w:sz w:val="28"/>
          <w:lang w:val="uk-UA" w:eastAsia="x-none"/>
        </w:rPr>
        <w:t xml:space="preserve">        </w:t>
      </w:r>
      <w:r>
        <w:rPr>
          <w:rFonts w:ascii="Times New Roman" w:hAnsi="Times New Roman"/>
          <w:sz w:val="28"/>
          <w:lang w:val="uk-UA"/>
        </w:rPr>
        <w:t xml:space="preserve">Виходячи із запланованої та проведеної роботи за 2020 – 2021 н.р. було досягнуто певних результатів. А саме: завдяки проведеним заняттям «Разом весело рости» у групі раннього віку «Соняшник» всі діти успішно пройшли період адаптації. Проведення діагностики психічного розвитку дітей раннього віку (за Мановою – Томовою), дало можливість виявити дітей, які мають особливості розвитку та потребують індивідуального підходу. Практичним психологом було проведено цикл занять з розвитку психічних процесів, що дало хороші результати.  </w:t>
      </w:r>
    </w:p>
    <w:p w14:paraId="63BDAAD2" w14:textId="77777777" w:rsidR="00E40F7C" w:rsidRDefault="00E40F7C" w:rsidP="00E40F7C">
      <w:pPr>
        <w:spacing w:after="0" w:line="240" w:lineRule="auto"/>
        <w:jc w:val="both"/>
        <w:rPr>
          <w:rFonts w:ascii="Times New Roman" w:hAnsi="Times New Roman"/>
          <w:sz w:val="28"/>
          <w:lang w:val="uk-UA"/>
        </w:rPr>
      </w:pPr>
      <w:r>
        <w:rPr>
          <w:rFonts w:ascii="Times New Roman" w:hAnsi="Times New Roman"/>
          <w:sz w:val="28"/>
          <w:lang w:val="uk-UA"/>
        </w:rPr>
        <w:t xml:space="preserve">        Легкій адаптації та дружності дитячого колективу у другій молодшій групі сприяло проведення циклу занять за розвивально-профілактичною програмою «Подаруй ласкавинку». </w:t>
      </w:r>
    </w:p>
    <w:p w14:paraId="7E4F1A1E" w14:textId="77777777" w:rsidR="00E40F7C" w:rsidRDefault="00E40F7C" w:rsidP="00E40F7C">
      <w:pPr>
        <w:spacing w:after="0"/>
        <w:jc w:val="both"/>
        <w:rPr>
          <w:rFonts w:ascii="Times New Roman" w:hAnsi="Times New Roman"/>
          <w:sz w:val="28"/>
          <w:lang w:val="uk-UA"/>
        </w:rPr>
      </w:pPr>
      <w:r>
        <w:rPr>
          <w:rFonts w:ascii="Times New Roman" w:hAnsi="Times New Roman"/>
          <w:sz w:val="28"/>
          <w:lang w:val="uk-UA"/>
        </w:rPr>
        <w:t xml:space="preserve">        В середній групі для адаптації дітей до садка Марія Максимихіна провела заняття за програмою «Давайте жити дружно!». Для емоційного розвитку, розвитку емпатії, здатності до рефлексії з дітьми середньої групи було проведено цикл занять за програмою «Дивуюсь, злюсь, боюсь, хвастаюсь і радію». </w:t>
      </w:r>
    </w:p>
    <w:p w14:paraId="3BA9FD51" w14:textId="77777777" w:rsidR="00E40F7C" w:rsidRDefault="00E40F7C" w:rsidP="00E40F7C">
      <w:pPr>
        <w:spacing w:after="0"/>
        <w:jc w:val="both"/>
        <w:rPr>
          <w:rFonts w:ascii="Times New Roman" w:hAnsi="Times New Roman"/>
          <w:sz w:val="28"/>
          <w:lang w:val="uk-UA"/>
        </w:rPr>
      </w:pPr>
      <w:r>
        <w:rPr>
          <w:rFonts w:ascii="Times New Roman" w:hAnsi="Times New Roman"/>
          <w:sz w:val="28"/>
          <w:lang w:val="uk-UA"/>
        </w:rPr>
        <w:t xml:space="preserve">          Для розвитку психічних та емоційно-вольових процесів у дітей старшого дошкільного віку були проведені заняття за розвитковою програмою «Веселі заняття», що сприяло не тільки покращенню інтелектуальних здібностей, а й виникненню позитивної мотивації та інтересу до навчання в школі. </w:t>
      </w:r>
    </w:p>
    <w:p w14:paraId="0367CF31" w14:textId="77777777" w:rsidR="00E40F7C" w:rsidRDefault="00E40F7C" w:rsidP="00E40F7C">
      <w:pPr>
        <w:spacing w:after="0" w:line="240" w:lineRule="auto"/>
        <w:jc w:val="both"/>
        <w:rPr>
          <w:rFonts w:ascii="Times New Roman" w:hAnsi="Times New Roman"/>
          <w:sz w:val="28"/>
          <w:lang w:val="uk-UA"/>
        </w:rPr>
      </w:pPr>
      <w:r>
        <w:rPr>
          <w:rFonts w:ascii="Times New Roman" w:hAnsi="Times New Roman"/>
          <w:sz w:val="28"/>
          <w:lang w:val="uk-UA"/>
        </w:rPr>
        <w:t xml:space="preserve">          З дітьми, яким за висновком ІРЦ м. Шостка рекомендований психологічний супровід, було проведено цикл занять за корекційно-розвитковою програмою «Пізнаємо граючись», що дало добрі результати у розвитку пізнавальних процесів та покращило загальний емоційний стан дітей, сприяло підвищенню самооцінки та впевненості.</w:t>
      </w:r>
    </w:p>
    <w:p w14:paraId="40843835" w14:textId="77777777" w:rsidR="00E40F7C" w:rsidRDefault="00E40F7C" w:rsidP="00E40F7C">
      <w:pPr>
        <w:spacing w:after="0" w:line="240" w:lineRule="auto"/>
        <w:jc w:val="both"/>
        <w:rPr>
          <w:rFonts w:ascii="Times New Roman" w:hAnsi="Times New Roman"/>
          <w:sz w:val="28"/>
          <w:lang w:val="uk-UA"/>
        </w:rPr>
      </w:pPr>
      <w:r>
        <w:rPr>
          <w:rFonts w:ascii="Times New Roman" w:hAnsi="Times New Roman"/>
          <w:sz w:val="28"/>
          <w:lang w:val="uk-UA"/>
        </w:rPr>
        <w:t xml:space="preserve">          За індивідуальним планом корекційної роботи з дитиною в інклюзивній групі проведені корекційно-розвиткові заняття за програмою «Пізнаю та відчуваю», розробленою для конкретної дитини. </w:t>
      </w:r>
    </w:p>
    <w:p w14:paraId="2B6D25F1" w14:textId="77777777" w:rsidR="00E40F7C" w:rsidRDefault="00E40F7C" w:rsidP="00E40F7C">
      <w:pPr>
        <w:spacing w:after="0" w:line="240" w:lineRule="auto"/>
        <w:jc w:val="both"/>
        <w:rPr>
          <w:rFonts w:ascii="Times New Roman" w:hAnsi="Times New Roman"/>
          <w:sz w:val="32"/>
          <w:lang w:val="uk-UA"/>
        </w:rPr>
      </w:pPr>
      <w:r>
        <w:rPr>
          <w:rFonts w:ascii="Times New Roman" w:hAnsi="Times New Roman"/>
          <w:sz w:val="28"/>
          <w:lang w:val="uk-UA"/>
        </w:rPr>
        <w:t xml:space="preserve">         Практичим психологом, Максимихіною М. з педагогами були проведені такі просвітницькі заходи, як: </w:t>
      </w:r>
      <w:r>
        <w:rPr>
          <w:rFonts w:ascii="Times New Roman" w:hAnsi="Times New Roman"/>
          <w:sz w:val="28"/>
          <w:szCs w:val="24"/>
          <w:lang w:val="uk-UA"/>
        </w:rPr>
        <w:t>«Толерантність починається з педагога», «Вплив інформаційного простору на особистість дитини», «Захистимо дітей від насильства»,  «Використання пантоміми для розвитку дитини», «Функції мозочка. Методи мозочкової стимуляції дошкільників»</w:t>
      </w:r>
      <w:r>
        <w:rPr>
          <w:rFonts w:ascii="Times New Roman" w:hAnsi="Times New Roman"/>
          <w:sz w:val="32"/>
          <w:lang w:val="uk-UA"/>
        </w:rPr>
        <w:t>.</w:t>
      </w:r>
    </w:p>
    <w:p w14:paraId="15555C7B" w14:textId="77777777" w:rsidR="00E40F7C" w:rsidRDefault="00E40F7C" w:rsidP="00E40F7C">
      <w:pPr>
        <w:spacing w:after="0" w:line="240" w:lineRule="auto"/>
        <w:jc w:val="both"/>
        <w:rPr>
          <w:rFonts w:ascii="Times New Roman" w:hAnsi="Times New Roman"/>
          <w:sz w:val="28"/>
          <w:szCs w:val="24"/>
          <w:lang w:val="uk-UA"/>
        </w:rPr>
      </w:pPr>
      <w:r>
        <w:rPr>
          <w:rFonts w:ascii="Times New Roman" w:hAnsi="Times New Roman"/>
          <w:sz w:val="28"/>
          <w:szCs w:val="28"/>
          <w:lang w:val="uk-UA"/>
        </w:rPr>
        <w:lastRenderedPageBreak/>
        <w:t xml:space="preserve">          В цьому навчальному році більшість групових консультацій для батьків були проведені он-лайн, а саме: «Формування психологічної готовності дошкільників до навчання в</w:t>
      </w:r>
      <w:r>
        <w:rPr>
          <w:rFonts w:ascii="Times New Roman" w:hAnsi="Times New Roman"/>
          <w:sz w:val="28"/>
          <w:szCs w:val="24"/>
          <w:lang w:val="uk-UA"/>
        </w:rPr>
        <w:t xml:space="preserve"> школі», «Вікові та індивідуальні особливості розвитку, проблеми самооцінки дитини», «Адаптація дитини до нового колективу». </w:t>
      </w:r>
    </w:p>
    <w:p w14:paraId="06C98A91" w14:textId="77777777" w:rsidR="00E40F7C" w:rsidRDefault="00E40F7C" w:rsidP="00E40F7C">
      <w:pPr>
        <w:spacing w:after="0"/>
        <w:jc w:val="both"/>
        <w:rPr>
          <w:rFonts w:ascii="Times New Roman" w:hAnsi="Times New Roman"/>
          <w:sz w:val="28"/>
          <w:szCs w:val="24"/>
          <w:lang w:val="uk-UA"/>
        </w:rPr>
      </w:pPr>
      <w:r>
        <w:rPr>
          <w:rFonts w:ascii="Times New Roman" w:hAnsi="Times New Roman"/>
          <w:sz w:val="28"/>
          <w:szCs w:val="24"/>
          <w:lang w:val="uk-UA"/>
        </w:rPr>
        <w:t xml:space="preserve">          Звернення з боку батьків в індивідуальному порядку були з таких тем: «Розвиток психічних процесів у дітей раннього віку», «Емоційне благополуччя дитини 4-5 років», «Порушення саморегуляції у дитини старшого дошкільного віку», «Особливості психічного розвитку дитини 4-5 років», «Підходи до розвитку інтелектуальних здібностей у дитини 6 років».</w:t>
      </w:r>
    </w:p>
    <w:p w14:paraId="7CD592C5" w14:textId="77777777" w:rsidR="00E40F7C" w:rsidRDefault="00E40F7C" w:rsidP="00E40F7C">
      <w:pPr>
        <w:spacing w:after="0"/>
        <w:jc w:val="both"/>
        <w:rPr>
          <w:rFonts w:ascii="Times New Roman" w:hAnsi="Times New Roman"/>
          <w:sz w:val="28"/>
          <w:szCs w:val="24"/>
          <w:lang w:val="uk-UA"/>
        </w:rPr>
      </w:pPr>
      <w:r>
        <w:rPr>
          <w:rFonts w:ascii="Times New Roman" w:hAnsi="Times New Roman"/>
          <w:sz w:val="28"/>
          <w:szCs w:val="24"/>
          <w:lang w:val="uk-UA"/>
        </w:rPr>
        <w:t xml:space="preserve">         В 2020/2021 н. році психологічний кабінет ДНЗ №4 отримав перше місце серед закладів дошкільної освіти в м. Шостка.</w:t>
      </w:r>
    </w:p>
    <w:p w14:paraId="286C9551" w14:textId="77777777" w:rsidR="00E40F7C" w:rsidRDefault="00E40F7C" w:rsidP="00E40F7C">
      <w:pPr>
        <w:tabs>
          <w:tab w:val="left" w:pos="3405"/>
          <w:tab w:val="left" w:pos="3720"/>
        </w:tabs>
        <w:spacing w:after="0"/>
        <w:jc w:val="both"/>
        <w:rPr>
          <w:rFonts w:ascii="Times New Roman" w:hAnsi="Times New Roman"/>
          <w:sz w:val="28"/>
          <w:szCs w:val="28"/>
          <w:lang w:val="uk-UA"/>
        </w:rPr>
      </w:pPr>
      <w:r>
        <w:rPr>
          <w:rFonts w:ascii="Times New Roman" w:hAnsi="Times New Roman"/>
          <w:sz w:val="28"/>
          <w:szCs w:val="24"/>
          <w:lang w:val="uk-UA"/>
        </w:rPr>
        <w:t xml:space="preserve">         Протягом навчального року практичному психологу вдалося досягти таких очікуваних результатів, як: </w:t>
      </w:r>
      <w:r>
        <w:rPr>
          <w:rFonts w:ascii="Times New Roman" w:hAnsi="Times New Roman"/>
          <w:sz w:val="28"/>
          <w:szCs w:val="28"/>
          <w:lang w:val="uk-UA"/>
        </w:rPr>
        <w:t>успішна адаптація до умов ДНЗ дітей раннього віку; більшість дітей 6-го року життя досягнули позитивних результатів щодо психологічної готовності до навчання в школі; забезпечений соціальний захист прав і свобод дітей, створені умови сприятливого психологічного клімату в закладі; підвищився рівень психологічної компетентності та загальної психологічної культури батьків і педагогів; діти, які опинилися у складних життєвих обставинах, діти з особливими освітніми потребами мають позитивні зміни у поведінці, взаємовідносинах, особистісному розвитку.</w:t>
      </w:r>
    </w:p>
    <w:p w14:paraId="68A900BE" w14:textId="3D7AE0AC" w:rsidR="00E40F7C" w:rsidRDefault="00E40F7C" w:rsidP="00E40F7C">
      <w:pPr>
        <w:tabs>
          <w:tab w:val="left" w:pos="3405"/>
          <w:tab w:val="left" w:pos="3720"/>
        </w:tabs>
        <w:spacing w:after="0"/>
        <w:jc w:val="both"/>
        <w:rPr>
          <w:rFonts w:ascii="Times New Roman" w:hAnsi="Times New Roman"/>
          <w:sz w:val="28"/>
          <w:szCs w:val="28"/>
          <w:lang w:val="uk-UA"/>
        </w:rPr>
      </w:pPr>
      <w:r>
        <w:rPr>
          <w:rFonts w:ascii="Times New Roman" w:hAnsi="Times New Roman"/>
          <w:sz w:val="28"/>
          <w:szCs w:val="28"/>
          <w:lang w:val="uk-UA"/>
        </w:rPr>
        <w:t xml:space="preserve">        На 202</w:t>
      </w:r>
      <w:r w:rsidR="00E350CF">
        <w:rPr>
          <w:rFonts w:ascii="Times New Roman" w:hAnsi="Times New Roman"/>
          <w:sz w:val="28"/>
          <w:szCs w:val="28"/>
          <w:lang w:val="uk-UA"/>
        </w:rPr>
        <w:t>0</w:t>
      </w:r>
      <w:r>
        <w:rPr>
          <w:rFonts w:ascii="Times New Roman" w:hAnsi="Times New Roman"/>
          <w:sz w:val="28"/>
          <w:szCs w:val="28"/>
          <w:lang w:val="uk-UA"/>
        </w:rPr>
        <w:t>/202</w:t>
      </w:r>
      <w:r w:rsidR="00E350CF">
        <w:rPr>
          <w:rFonts w:ascii="Times New Roman" w:hAnsi="Times New Roman"/>
          <w:sz w:val="28"/>
          <w:szCs w:val="28"/>
          <w:lang w:val="uk-UA"/>
        </w:rPr>
        <w:t>1</w:t>
      </w:r>
      <w:r>
        <w:rPr>
          <w:rFonts w:ascii="Times New Roman" w:hAnsi="Times New Roman"/>
          <w:sz w:val="28"/>
          <w:szCs w:val="28"/>
          <w:lang w:val="uk-UA"/>
        </w:rPr>
        <w:t xml:space="preserve"> навчальний рік плануємо більш продуктивну роботу з батьками, створення он-лайн кабінетів для проведення просвітницької роботи, так як контакт з батьками був утруднений умовами карантину. Для дітей з особливостями психічного розвитку додати програму з розвитку мозочкової стимуляції. Важливим є впровадження занять для збереження власного здоров’я, здоров’я педагогів, дітей і батьків. Тому спланувати роботу з розвитку стресостійкості і збереження здоров’я. </w:t>
      </w:r>
    </w:p>
    <w:p w14:paraId="368E5B55" w14:textId="77777777" w:rsidR="00E40F7C" w:rsidRDefault="00E40F7C" w:rsidP="00E40F7C">
      <w:pPr>
        <w:tabs>
          <w:tab w:val="left" w:pos="3405"/>
          <w:tab w:val="left" w:pos="3720"/>
        </w:tabs>
        <w:spacing w:after="0"/>
        <w:jc w:val="both"/>
        <w:rPr>
          <w:rFonts w:ascii="Times New Roman" w:hAnsi="Times New Roman"/>
          <w:sz w:val="28"/>
          <w:szCs w:val="28"/>
          <w:lang w:val="uk-UA"/>
        </w:rPr>
      </w:pPr>
    </w:p>
    <w:p w14:paraId="0E528B59" w14:textId="77777777" w:rsidR="00E40F7C" w:rsidRPr="00E40F7C" w:rsidRDefault="00E40F7C" w:rsidP="00E40F7C">
      <w:pPr>
        <w:spacing w:after="0" w:line="360" w:lineRule="auto"/>
        <w:ind w:firstLine="709"/>
        <w:rPr>
          <w:rFonts w:ascii="Times New Roman" w:hAnsi="Times New Roman"/>
          <w:b/>
          <w:i/>
          <w:sz w:val="28"/>
          <w:szCs w:val="28"/>
          <w:lang w:val="uk-UA"/>
        </w:rPr>
      </w:pPr>
      <w:r w:rsidRPr="00E40F7C">
        <w:rPr>
          <w:rFonts w:ascii="Times New Roman" w:hAnsi="Times New Roman"/>
          <w:b/>
          <w:i/>
          <w:sz w:val="28"/>
          <w:szCs w:val="28"/>
          <w:lang w:val="uk-UA"/>
        </w:rPr>
        <w:t>Охорона прав дитинства та соціального захисту дітей</w:t>
      </w:r>
      <w:r w:rsidRPr="00E40F7C">
        <w:rPr>
          <w:rFonts w:ascii="Times New Roman" w:hAnsi="Times New Roman"/>
          <w:b/>
          <w:i/>
          <w:sz w:val="28"/>
          <w:szCs w:val="28"/>
        </w:rPr>
        <w:t xml:space="preserve"> </w:t>
      </w:r>
    </w:p>
    <w:p w14:paraId="0FB8830B" w14:textId="77777777" w:rsidR="00E40F7C" w:rsidRDefault="00E40F7C" w:rsidP="00E40F7C">
      <w:pPr>
        <w:spacing w:after="0" w:line="240" w:lineRule="auto"/>
        <w:ind w:firstLine="709"/>
        <w:jc w:val="both"/>
        <w:rPr>
          <w:rFonts w:ascii="Times New Roman" w:hAnsi="Times New Roman"/>
          <w:bCs/>
          <w:sz w:val="28"/>
          <w:szCs w:val="28"/>
          <w:lang w:val="uk-UA"/>
        </w:rPr>
      </w:pPr>
      <w:r>
        <w:rPr>
          <w:rFonts w:ascii="Times New Roman" w:hAnsi="Times New Roman"/>
          <w:sz w:val="28"/>
          <w:szCs w:val="28"/>
          <w:lang w:val="uk-UA"/>
        </w:rPr>
        <w:t>Заклад дошкільної освіти</w:t>
      </w:r>
      <w:r>
        <w:rPr>
          <w:rFonts w:ascii="Times New Roman" w:hAnsi="Times New Roman"/>
          <w:sz w:val="28"/>
          <w:szCs w:val="28"/>
        </w:rPr>
        <w:t xml:space="preserve"> забезпечен</w:t>
      </w:r>
      <w:r>
        <w:rPr>
          <w:rFonts w:ascii="Times New Roman" w:hAnsi="Times New Roman"/>
          <w:sz w:val="28"/>
          <w:szCs w:val="28"/>
          <w:lang w:val="uk-UA"/>
        </w:rPr>
        <w:t>ий</w:t>
      </w:r>
      <w:r>
        <w:rPr>
          <w:rFonts w:ascii="Times New Roman" w:hAnsi="Times New Roman"/>
          <w:sz w:val="28"/>
          <w:szCs w:val="28"/>
        </w:rPr>
        <w:t xml:space="preserve"> нормативно-правовими документами з питань соціального захисту дітей. Наказом по закладу від 0</w:t>
      </w:r>
      <w:r>
        <w:rPr>
          <w:rFonts w:ascii="Times New Roman" w:hAnsi="Times New Roman"/>
          <w:sz w:val="28"/>
          <w:szCs w:val="28"/>
          <w:lang w:val="uk-UA"/>
        </w:rPr>
        <w:t>4</w:t>
      </w:r>
      <w:r>
        <w:rPr>
          <w:rFonts w:ascii="Times New Roman" w:hAnsi="Times New Roman"/>
          <w:sz w:val="28"/>
          <w:szCs w:val="28"/>
        </w:rPr>
        <w:t>.09.20</w:t>
      </w:r>
      <w:r>
        <w:rPr>
          <w:rFonts w:ascii="Times New Roman" w:hAnsi="Times New Roman"/>
          <w:sz w:val="28"/>
          <w:szCs w:val="28"/>
          <w:lang w:val="uk-UA"/>
        </w:rPr>
        <w:t>19</w:t>
      </w:r>
      <w:r>
        <w:rPr>
          <w:rFonts w:ascii="Times New Roman" w:hAnsi="Times New Roman"/>
          <w:sz w:val="28"/>
          <w:szCs w:val="28"/>
        </w:rPr>
        <w:t xml:space="preserve"> №</w:t>
      </w:r>
      <w:r>
        <w:rPr>
          <w:rFonts w:ascii="Times New Roman" w:hAnsi="Times New Roman"/>
          <w:sz w:val="28"/>
          <w:szCs w:val="28"/>
          <w:lang w:val="uk-UA"/>
        </w:rPr>
        <w:t xml:space="preserve"> 69-ОД</w:t>
      </w:r>
      <w:r>
        <w:rPr>
          <w:rFonts w:ascii="Times New Roman" w:hAnsi="Times New Roman"/>
          <w:sz w:val="28"/>
          <w:szCs w:val="28"/>
        </w:rPr>
        <w:t xml:space="preserve"> «</w:t>
      </w:r>
      <w:r>
        <w:rPr>
          <w:rFonts w:ascii="Times New Roman" w:hAnsi="Times New Roman"/>
          <w:sz w:val="28"/>
          <w:szCs w:val="28"/>
          <w:lang w:val="uk-UA"/>
        </w:rPr>
        <w:t>Про призначення громадського інспектора з охорони дитинства та організацію роботи  з соціальної  підтримки дітей ЗДО на 201</w:t>
      </w:r>
      <w:r>
        <w:rPr>
          <w:rFonts w:ascii="Times New Roman" w:hAnsi="Times New Roman"/>
          <w:sz w:val="28"/>
          <w:szCs w:val="28"/>
        </w:rPr>
        <w:t>9</w:t>
      </w:r>
      <w:r>
        <w:rPr>
          <w:rFonts w:ascii="Times New Roman" w:hAnsi="Times New Roman"/>
          <w:sz w:val="28"/>
          <w:szCs w:val="28"/>
          <w:lang w:val="uk-UA"/>
        </w:rPr>
        <w:t>/20</w:t>
      </w:r>
      <w:r>
        <w:rPr>
          <w:rFonts w:ascii="Times New Roman" w:hAnsi="Times New Roman"/>
          <w:sz w:val="28"/>
          <w:szCs w:val="28"/>
        </w:rPr>
        <w:t>20</w:t>
      </w:r>
      <w:r>
        <w:rPr>
          <w:rFonts w:ascii="Times New Roman" w:hAnsi="Times New Roman"/>
          <w:sz w:val="28"/>
          <w:szCs w:val="28"/>
          <w:lang w:val="uk-UA"/>
        </w:rPr>
        <w:t xml:space="preserve"> навчальний рік» </w:t>
      </w:r>
      <w:r>
        <w:rPr>
          <w:rFonts w:ascii="Times New Roman" w:hAnsi="Times New Roman"/>
          <w:sz w:val="28"/>
          <w:szCs w:val="28"/>
        </w:rPr>
        <w:t>призначено громадським інспектором</w:t>
      </w:r>
      <w:r>
        <w:rPr>
          <w:rFonts w:ascii="Times New Roman" w:hAnsi="Times New Roman"/>
          <w:sz w:val="28"/>
          <w:szCs w:val="28"/>
          <w:lang w:val="uk-UA"/>
        </w:rPr>
        <w:t xml:space="preserve"> з охорони прав дитини Наталію Данильцеву</w:t>
      </w:r>
      <w:r>
        <w:rPr>
          <w:rFonts w:ascii="Times New Roman" w:hAnsi="Times New Roman"/>
          <w:sz w:val="28"/>
          <w:szCs w:val="28"/>
        </w:rPr>
        <w:t xml:space="preserve">, </w:t>
      </w:r>
      <w:r>
        <w:rPr>
          <w:rFonts w:ascii="Times New Roman" w:hAnsi="Times New Roman"/>
          <w:sz w:val="28"/>
          <w:szCs w:val="28"/>
          <w:lang w:val="uk-UA"/>
        </w:rPr>
        <w:t>вихователя-методиста</w:t>
      </w:r>
      <w:r>
        <w:rPr>
          <w:rFonts w:ascii="Times New Roman" w:hAnsi="Times New Roman"/>
          <w:sz w:val="28"/>
          <w:szCs w:val="28"/>
        </w:rPr>
        <w:t>.</w:t>
      </w:r>
      <w:r>
        <w:rPr>
          <w:rFonts w:ascii="Times New Roman" w:hAnsi="Times New Roman"/>
          <w:sz w:val="28"/>
          <w:szCs w:val="28"/>
          <w:lang w:val="uk-UA"/>
        </w:rPr>
        <w:t xml:space="preserve"> Сокоренко Є.О., практичний психолог, Фетисенко І.В., логопед, Данильцева Н.М., громадський інспектор, здійснювали супровід дітей та родин за різними напрямками соціального захисту. </w:t>
      </w:r>
      <w:r>
        <w:rPr>
          <w:rFonts w:ascii="Times New Roman" w:hAnsi="Times New Roman"/>
          <w:bCs/>
          <w:sz w:val="28"/>
          <w:szCs w:val="28"/>
        </w:rPr>
        <w:t>Для виявлення дітей пільгов</w:t>
      </w:r>
      <w:r>
        <w:rPr>
          <w:rFonts w:ascii="Times New Roman" w:hAnsi="Times New Roman"/>
          <w:bCs/>
          <w:sz w:val="28"/>
          <w:szCs w:val="28"/>
          <w:lang w:val="uk-UA"/>
        </w:rPr>
        <w:t xml:space="preserve">их категорій </w:t>
      </w:r>
      <w:r>
        <w:rPr>
          <w:rFonts w:ascii="Times New Roman" w:hAnsi="Times New Roman"/>
          <w:bCs/>
          <w:sz w:val="28"/>
          <w:szCs w:val="28"/>
        </w:rPr>
        <w:t>у вересні 201</w:t>
      </w:r>
      <w:r>
        <w:rPr>
          <w:rFonts w:ascii="Times New Roman" w:hAnsi="Times New Roman"/>
          <w:bCs/>
          <w:sz w:val="28"/>
          <w:szCs w:val="28"/>
          <w:lang w:val="uk-UA"/>
        </w:rPr>
        <w:t xml:space="preserve">9 </w:t>
      </w:r>
      <w:r>
        <w:rPr>
          <w:rFonts w:ascii="Times New Roman" w:hAnsi="Times New Roman"/>
          <w:bCs/>
          <w:sz w:val="28"/>
          <w:szCs w:val="28"/>
        </w:rPr>
        <w:t>р</w:t>
      </w:r>
      <w:r>
        <w:rPr>
          <w:rFonts w:ascii="Times New Roman" w:hAnsi="Times New Roman"/>
          <w:bCs/>
          <w:sz w:val="28"/>
          <w:szCs w:val="28"/>
          <w:lang w:val="uk-UA"/>
        </w:rPr>
        <w:t>оку</w:t>
      </w:r>
      <w:r>
        <w:rPr>
          <w:rFonts w:ascii="Times New Roman" w:hAnsi="Times New Roman"/>
          <w:bCs/>
          <w:sz w:val="28"/>
          <w:szCs w:val="28"/>
        </w:rPr>
        <w:t xml:space="preserve"> було проведено соціальне опитування сімей. </w:t>
      </w:r>
      <w:r>
        <w:rPr>
          <w:rFonts w:ascii="Times New Roman" w:hAnsi="Times New Roman"/>
          <w:bCs/>
          <w:sz w:val="28"/>
          <w:szCs w:val="28"/>
          <w:lang w:val="uk-UA"/>
        </w:rPr>
        <w:t xml:space="preserve">Складено </w:t>
      </w:r>
      <w:r>
        <w:rPr>
          <w:rFonts w:ascii="Times New Roman" w:hAnsi="Times New Roman"/>
          <w:bCs/>
          <w:sz w:val="28"/>
          <w:szCs w:val="28"/>
          <w:lang w:val="uk-UA"/>
        </w:rPr>
        <w:lastRenderedPageBreak/>
        <w:t xml:space="preserve">банк даних дітей пільгових категорій. Практичним психологом розроблені відповідні напрямки роботи з дітьми із багатодітних сімей, неповних сімей, діти яких потребують соціальної опіки. </w:t>
      </w:r>
      <w:r>
        <w:rPr>
          <w:rFonts w:ascii="Times New Roman" w:hAnsi="Times New Roman"/>
          <w:bCs/>
          <w:sz w:val="28"/>
          <w:szCs w:val="28"/>
        </w:rPr>
        <w:t>З батьками та членами родин пров</w:t>
      </w:r>
      <w:r>
        <w:rPr>
          <w:rFonts w:ascii="Times New Roman" w:hAnsi="Times New Roman"/>
          <w:bCs/>
          <w:sz w:val="28"/>
          <w:szCs w:val="28"/>
          <w:lang w:val="uk-UA"/>
        </w:rPr>
        <w:t>одилась</w:t>
      </w:r>
      <w:r>
        <w:rPr>
          <w:rFonts w:ascii="Times New Roman" w:hAnsi="Times New Roman"/>
          <w:bCs/>
          <w:sz w:val="28"/>
          <w:szCs w:val="28"/>
        </w:rPr>
        <w:t xml:space="preserve"> роз’яснювальна робота щодо права користування пільгами, </w:t>
      </w:r>
      <w:r>
        <w:rPr>
          <w:rFonts w:ascii="Times New Roman" w:hAnsi="Times New Roman"/>
          <w:bCs/>
          <w:sz w:val="28"/>
          <w:szCs w:val="28"/>
          <w:lang w:val="uk-UA"/>
        </w:rPr>
        <w:t>вихователями проведене</w:t>
      </w:r>
      <w:r>
        <w:rPr>
          <w:rFonts w:ascii="Times New Roman" w:hAnsi="Times New Roman"/>
          <w:bCs/>
          <w:sz w:val="28"/>
          <w:szCs w:val="28"/>
        </w:rPr>
        <w:t xml:space="preserve"> обстеження</w:t>
      </w:r>
      <w:r>
        <w:rPr>
          <w:rFonts w:ascii="Times New Roman" w:hAnsi="Times New Roman"/>
          <w:bCs/>
          <w:sz w:val="28"/>
          <w:szCs w:val="28"/>
          <w:lang w:val="uk-UA"/>
        </w:rPr>
        <w:t xml:space="preserve"> житлових умов </w:t>
      </w:r>
      <w:r>
        <w:rPr>
          <w:rFonts w:ascii="Times New Roman" w:hAnsi="Times New Roman"/>
          <w:bCs/>
          <w:sz w:val="28"/>
          <w:szCs w:val="28"/>
        </w:rPr>
        <w:t>сімей</w:t>
      </w:r>
      <w:r>
        <w:rPr>
          <w:rFonts w:ascii="Times New Roman" w:hAnsi="Times New Roman"/>
          <w:bCs/>
          <w:sz w:val="28"/>
          <w:szCs w:val="28"/>
          <w:lang w:val="uk-UA"/>
        </w:rPr>
        <w:t xml:space="preserve">, у яких виховуються </w:t>
      </w:r>
      <w:r>
        <w:rPr>
          <w:rFonts w:ascii="Times New Roman" w:hAnsi="Times New Roman"/>
          <w:bCs/>
          <w:sz w:val="28"/>
          <w:szCs w:val="28"/>
        </w:rPr>
        <w:t>діт</w:t>
      </w:r>
      <w:r>
        <w:rPr>
          <w:rFonts w:ascii="Times New Roman" w:hAnsi="Times New Roman"/>
          <w:bCs/>
          <w:sz w:val="28"/>
          <w:szCs w:val="28"/>
          <w:lang w:val="uk-UA"/>
        </w:rPr>
        <w:t>и</w:t>
      </w:r>
      <w:r>
        <w:rPr>
          <w:rFonts w:ascii="Times New Roman" w:hAnsi="Times New Roman"/>
          <w:bCs/>
          <w:sz w:val="28"/>
          <w:szCs w:val="28"/>
        </w:rPr>
        <w:t xml:space="preserve"> пільгов</w:t>
      </w:r>
      <w:r>
        <w:rPr>
          <w:rFonts w:ascii="Times New Roman" w:hAnsi="Times New Roman"/>
          <w:bCs/>
          <w:sz w:val="28"/>
          <w:szCs w:val="28"/>
          <w:lang w:val="uk-UA"/>
        </w:rPr>
        <w:t>их категорій</w:t>
      </w:r>
      <w:r>
        <w:rPr>
          <w:rFonts w:ascii="Times New Roman" w:hAnsi="Times New Roman"/>
          <w:bCs/>
          <w:sz w:val="28"/>
          <w:szCs w:val="28"/>
        </w:rPr>
        <w:t>. Сім</w:t>
      </w:r>
      <w:r>
        <w:rPr>
          <w:rFonts w:ascii="Times New Roman" w:hAnsi="Times New Roman"/>
          <w:bCs/>
          <w:sz w:val="28"/>
          <w:szCs w:val="28"/>
          <w:lang w:val="uk-UA"/>
        </w:rPr>
        <w:t>’ям</w:t>
      </w:r>
      <w:r>
        <w:rPr>
          <w:rFonts w:ascii="Times New Roman" w:hAnsi="Times New Roman"/>
          <w:bCs/>
          <w:sz w:val="28"/>
          <w:szCs w:val="28"/>
        </w:rPr>
        <w:t xml:space="preserve"> надавались консультації </w:t>
      </w:r>
      <w:r>
        <w:rPr>
          <w:rFonts w:ascii="Times New Roman" w:hAnsi="Times New Roman"/>
          <w:bCs/>
          <w:sz w:val="28"/>
          <w:szCs w:val="28"/>
          <w:lang w:val="uk-UA"/>
        </w:rPr>
        <w:t>фахівцями ЗДО</w:t>
      </w:r>
      <w:r>
        <w:rPr>
          <w:rFonts w:ascii="Times New Roman" w:hAnsi="Times New Roman"/>
          <w:bCs/>
          <w:sz w:val="28"/>
          <w:szCs w:val="28"/>
        </w:rPr>
        <w:t xml:space="preserve">. Для категорії цих дітей організовано </w:t>
      </w:r>
      <w:r>
        <w:rPr>
          <w:rFonts w:ascii="Times New Roman" w:hAnsi="Times New Roman"/>
          <w:bCs/>
          <w:sz w:val="28"/>
          <w:szCs w:val="28"/>
          <w:lang w:val="uk-UA"/>
        </w:rPr>
        <w:t>пільгову</w:t>
      </w:r>
      <w:r>
        <w:rPr>
          <w:rFonts w:ascii="Times New Roman" w:hAnsi="Times New Roman"/>
          <w:bCs/>
          <w:sz w:val="28"/>
          <w:szCs w:val="28"/>
        </w:rPr>
        <w:t xml:space="preserve"> оплат</w:t>
      </w:r>
      <w:r>
        <w:rPr>
          <w:rFonts w:ascii="Times New Roman" w:hAnsi="Times New Roman"/>
          <w:bCs/>
          <w:sz w:val="28"/>
          <w:szCs w:val="28"/>
          <w:lang w:val="uk-UA"/>
        </w:rPr>
        <w:t>у</w:t>
      </w:r>
      <w:r>
        <w:rPr>
          <w:rFonts w:ascii="Times New Roman" w:hAnsi="Times New Roman"/>
          <w:bCs/>
          <w:sz w:val="28"/>
          <w:szCs w:val="28"/>
        </w:rPr>
        <w:t xml:space="preserve"> за харчування, розроблен</w:t>
      </w:r>
      <w:r>
        <w:rPr>
          <w:rFonts w:ascii="Times New Roman" w:hAnsi="Times New Roman"/>
          <w:bCs/>
          <w:sz w:val="28"/>
          <w:szCs w:val="28"/>
          <w:lang w:val="uk-UA"/>
        </w:rPr>
        <w:t>і</w:t>
      </w:r>
      <w:r>
        <w:rPr>
          <w:rFonts w:ascii="Times New Roman" w:hAnsi="Times New Roman"/>
          <w:bCs/>
          <w:sz w:val="28"/>
          <w:szCs w:val="28"/>
        </w:rPr>
        <w:t xml:space="preserve"> та впроваджу</w:t>
      </w:r>
      <w:r>
        <w:rPr>
          <w:rFonts w:ascii="Times New Roman" w:hAnsi="Times New Roman"/>
          <w:bCs/>
          <w:sz w:val="28"/>
          <w:szCs w:val="28"/>
          <w:lang w:val="uk-UA"/>
        </w:rPr>
        <w:t>валися</w:t>
      </w:r>
      <w:r>
        <w:rPr>
          <w:rFonts w:ascii="Times New Roman" w:hAnsi="Times New Roman"/>
          <w:bCs/>
          <w:sz w:val="28"/>
          <w:szCs w:val="28"/>
        </w:rPr>
        <w:t xml:space="preserve"> заход</w:t>
      </w:r>
      <w:r>
        <w:rPr>
          <w:rFonts w:ascii="Times New Roman" w:hAnsi="Times New Roman"/>
          <w:bCs/>
          <w:sz w:val="28"/>
          <w:szCs w:val="28"/>
          <w:lang w:val="uk-UA"/>
        </w:rPr>
        <w:t>и</w:t>
      </w:r>
      <w:r>
        <w:rPr>
          <w:rFonts w:ascii="Times New Roman" w:hAnsi="Times New Roman"/>
          <w:bCs/>
          <w:sz w:val="28"/>
          <w:szCs w:val="28"/>
        </w:rPr>
        <w:t xml:space="preserve">: </w:t>
      </w:r>
      <w:r>
        <w:rPr>
          <w:rFonts w:ascii="Times New Roman" w:hAnsi="Times New Roman"/>
          <w:bCs/>
          <w:sz w:val="28"/>
          <w:szCs w:val="28"/>
          <w:lang w:val="uk-UA"/>
        </w:rPr>
        <w:t>подарунки до Нового року,</w:t>
      </w:r>
      <w:r>
        <w:rPr>
          <w:rFonts w:ascii="Times New Roman" w:hAnsi="Times New Roman"/>
          <w:bCs/>
          <w:sz w:val="28"/>
          <w:szCs w:val="28"/>
        </w:rPr>
        <w:t xml:space="preserve"> безкоштовні білети до </w:t>
      </w:r>
      <w:r>
        <w:rPr>
          <w:rFonts w:ascii="Times New Roman" w:hAnsi="Times New Roman"/>
          <w:bCs/>
          <w:sz w:val="28"/>
          <w:szCs w:val="28"/>
          <w:lang w:val="uk-UA"/>
        </w:rPr>
        <w:t>лялькового театру</w:t>
      </w:r>
      <w:r>
        <w:rPr>
          <w:rFonts w:ascii="Times New Roman" w:hAnsi="Times New Roman"/>
          <w:bCs/>
          <w:sz w:val="28"/>
          <w:szCs w:val="28"/>
        </w:rPr>
        <w:t>, виготовлення подарунків дітьми старших груп до свят, організація Днів народження</w:t>
      </w:r>
      <w:r>
        <w:rPr>
          <w:rFonts w:ascii="Times New Roman" w:hAnsi="Times New Roman"/>
          <w:sz w:val="28"/>
          <w:szCs w:val="28"/>
          <w:lang w:val="uk-UA"/>
        </w:rPr>
        <w:t>.</w:t>
      </w:r>
    </w:p>
    <w:p w14:paraId="3487E8D5" w14:textId="77777777" w:rsidR="00E40F7C" w:rsidRPr="00E40F7C" w:rsidRDefault="00E40F7C" w:rsidP="00E40F7C">
      <w:pPr>
        <w:spacing w:after="0" w:line="240" w:lineRule="auto"/>
        <w:ind w:firstLine="709"/>
        <w:jc w:val="both"/>
        <w:rPr>
          <w:rFonts w:ascii="Times New Roman" w:hAnsi="Times New Roman"/>
          <w:bCs/>
          <w:sz w:val="28"/>
          <w:szCs w:val="28"/>
          <w:lang w:val="uk-UA"/>
        </w:rPr>
      </w:pPr>
      <w:r>
        <w:rPr>
          <w:rFonts w:ascii="Times New Roman" w:hAnsi="Times New Roman"/>
          <w:sz w:val="28"/>
          <w:szCs w:val="28"/>
          <w:lang w:val="uk-UA"/>
        </w:rPr>
        <w:t xml:space="preserve">Відповідно до Закону України «Про дошкільну освіту», Положення про дошкільний навчальний заклад, змісту Базового компонента дошкільної освіти в Україні, одним з головних завдань, що стоїть перед закладом, вважається взаємодія з сім'єю. </w:t>
      </w:r>
      <w:r>
        <w:rPr>
          <w:rFonts w:ascii="Times New Roman" w:hAnsi="Times New Roman"/>
          <w:sz w:val="28"/>
          <w:szCs w:val="28"/>
        </w:rPr>
        <w:t xml:space="preserve">Педагогами закладу систематично проводяться батьківські збори, консультації, готуються наочно-інформаційні повідомлення на теми, що актуальні для певної вікової групи. </w:t>
      </w:r>
      <w:r>
        <w:rPr>
          <w:rFonts w:ascii="Times New Roman" w:hAnsi="Times New Roman"/>
          <w:sz w:val="28"/>
          <w:szCs w:val="28"/>
          <w:lang w:val="uk-UA"/>
        </w:rPr>
        <w:t xml:space="preserve">Батьки вчасно інформувались про нормативно-законодавчі акти, що регулюють перебування дітей в закладі. З ними постійно проводилась просвітницька робота з правового виховання. </w:t>
      </w:r>
      <w:r>
        <w:rPr>
          <w:rFonts w:ascii="Times New Roman" w:hAnsi="Times New Roman"/>
          <w:bCs/>
          <w:sz w:val="28"/>
          <w:szCs w:val="28"/>
          <w:lang w:val="uk-UA"/>
        </w:rPr>
        <w:t xml:space="preserve">В полі зору залишалась і робота з сім’ями пільгового контингенту: на початок навчального року створені соціальні паспорти ЗДО і кожної групи. Щомісяця уточнювалися списки сімей пільгових категорій, проводилося обстеження сімей, за результатами яких складалися акти, вчасно надавалися звіти в соціальні служби.  </w:t>
      </w:r>
    </w:p>
    <w:p w14:paraId="5CFBF0D2" w14:textId="77777777" w:rsidR="00E40F7C" w:rsidRDefault="00E40F7C" w:rsidP="00E40F7C">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В закладі дошкільної освіти постійно проводиться просвітницька роботи з дітьми та батьками щодо захисту прав дітей. В кожній групі  і на сайті закладу батьки мали змогу познайомитися з основними нормативно-правовими документами з захисту прав дитини. Питання правового виховання вирішувалось в більшості шляхом  індивідуальних бесід, консультацій для батьків з урахуванням індивідуальних особливостей кожної родини і дитини.</w:t>
      </w:r>
    </w:p>
    <w:p w14:paraId="48528008" w14:textId="77777777" w:rsidR="00E40F7C" w:rsidRDefault="00E40F7C" w:rsidP="00E40F7C">
      <w:pPr>
        <w:pStyle w:val="110"/>
        <w:jc w:val="both"/>
        <w:rPr>
          <w:color w:val="1F497D" w:themeColor="text2"/>
        </w:rPr>
      </w:pPr>
    </w:p>
    <w:p w14:paraId="20068149" w14:textId="77777777" w:rsidR="00E40F7C" w:rsidRPr="00E40F7C" w:rsidRDefault="00E40F7C" w:rsidP="00E40F7C">
      <w:pPr>
        <w:pStyle w:val="110"/>
        <w:jc w:val="both"/>
        <w:rPr>
          <w:rFonts w:asciiTheme="minorHAnsi" w:hAnsiTheme="minorHAnsi" w:cstheme="minorBidi"/>
        </w:rPr>
      </w:pPr>
      <w:r>
        <w:rPr>
          <w:b/>
          <w:color w:val="FF0000"/>
        </w:rPr>
        <w:t xml:space="preserve">           </w:t>
      </w:r>
      <w:r>
        <w:rPr>
          <w:b/>
          <w:i/>
          <w:color w:val="FF0000"/>
        </w:rPr>
        <w:t xml:space="preserve"> </w:t>
      </w:r>
      <w:r w:rsidRPr="00E40F7C">
        <w:rPr>
          <w:b/>
          <w:i/>
        </w:rPr>
        <w:t>Аналіз результатів адміністративно - господарчої діяльності</w:t>
      </w:r>
    </w:p>
    <w:p w14:paraId="349A80D9" w14:textId="77777777" w:rsidR="00E40F7C" w:rsidRDefault="00E40F7C" w:rsidP="00E40F7C">
      <w:pPr>
        <w:pStyle w:val="110"/>
        <w:jc w:val="both"/>
        <w:rPr>
          <w:b/>
          <w:i/>
          <w:color w:val="FF0000"/>
        </w:rPr>
      </w:pPr>
      <w:r>
        <w:t xml:space="preserve">        </w:t>
      </w:r>
    </w:p>
    <w:p w14:paraId="264DC892" w14:textId="77777777" w:rsidR="00E40F7C" w:rsidRDefault="00E40F7C" w:rsidP="00E40F7C">
      <w:pPr>
        <w:autoSpaceDE w:val="0"/>
        <w:autoSpaceDN w:val="0"/>
        <w:adjustRightInd w:val="0"/>
        <w:spacing w:after="0" w:line="240" w:lineRule="auto"/>
        <w:jc w:val="both"/>
        <w:rPr>
          <w:rFonts w:ascii="Times New Roman" w:hAnsi="Times New Roman"/>
          <w:sz w:val="28"/>
          <w:szCs w:val="28"/>
          <w:lang w:val="uk-UA" w:eastAsia="en-US"/>
        </w:rPr>
      </w:pPr>
      <w:r>
        <w:rPr>
          <w:rFonts w:ascii="Times New Roman" w:hAnsi="Times New Roman"/>
          <w:color w:val="1F497D" w:themeColor="text2"/>
          <w:sz w:val="28"/>
          <w:szCs w:val="28"/>
          <w:lang w:val="uk-UA"/>
        </w:rPr>
        <w:t xml:space="preserve">     </w:t>
      </w:r>
      <w:r>
        <w:rPr>
          <w:rFonts w:ascii="Times New Roman" w:hAnsi="Times New Roman"/>
          <w:sz w:val="28"/>
          <w:szCs w:val="28"/>
          <w:lang w:val="uk-UA"/>
        </w:rPr>
        <w:t xml:space="preserve">Матеріально-технічна  база  дошкільного  закладу  включає  будівлі, споруди,  земельну  ділянку, комунікації, інвентар, обладнання та інші  матеріальні цінності. Вимоги  до  матеріально-технічної  бази  дошкільного  закладу  визначаються  відповідними будівельними, санітарно-технічними нормами і правилами, а також Типовим переліком обов’язкового обладнання, навчально-наочних посібників та іграшок дошкільного навчального закладу (друге видання, доповнене), затвердженого наказом Міністерства освіти і науки України від 11.09.2002 № 509. </w:t>
      </w:r>
    </w:p>
    <w:p w14:paraId="1114444F" w14:textId="77777777" w:rsidR="00E40F7C" w:rsidRDefault="00E40F7C" w:rsidP="00E40F7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 сьогоднішній день функціонує 6 вікових груп, одну з яких займають діти до трьох років. Вільні групи в закладі  (6)переобладнано на:</w:t>
      </w:r>
    </w:p>
    <w:p w14:paraId="518D582D" w14:textId="77777777" w:rsidR="00E40F7C" w:rsidRDefault="00E40F7C" w:rsidP="00E40F7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Кімнату природи- 52м.кв.</w:t>
      </w:r>
    </w:p>
    <w:p w14:paraId="367C8925" w14:textId="77777777" w:rsidR="00E40F7C" w:rsidRDefault="00E40F7C" w:rsidP="00E40F7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Кімнату-музей «Берегиня» - 48м.кв.</w:t>
      </w:r>
    </w:p>
    <w:p w14:paraId="62A61F44" w14:textId="77777777" w:rsidR="00E40F7C" w:rsidRDefault="00E40F7C" w:rsidP="00E40F7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Комп'ютерну кімнату – 48м.кв.</w:t>
      </w:r>
    </w:p>
    <w:p w14:paraId="1A0A50D7" w14:textId="77777777" w:rsidR="00E40F7C" w:rsidRDefault="00E40F7C" w:rsidP="00E40F7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Спортзал – 100м.кв.</w:t>
      </w:r>
    </w:p>
    <w:p w14:paraId="18CC197B" w14:textId="77777777" w:rsidR="00E40F7C" w:rsidRDefault="00E40F7C" w:rsidP="00E40F7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Кімната дорожнього руху – 48м.кв.</w:t>
      </w:r>
    </w:p>
    <w:p w14:paraId="68FA4133" w14:textId="77777777" w:rsidR="00E40F7C" w:rsidRDefault="00E40F7C" w:rsidP="00E40F7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Складське приміщення -100 м.кв.</w:t>
      </w:r>
    </w:p>
    <w:p w14:paraId="63A4203C" w14:textId="77777777" w:rsidR="00E40F7C" w:rsidRDefault="00E40F7C" w:rsidP="00E40F7C">
      <w:pPr>
        <w:spacing w:after="0" w:line="240" w:lineRule="auto"/>
        <w:rPr>
          <w:rFonts w:ascii="Times New Roman" w:hAnsi="Times New Roman"/>
          <w:sz w:val="28"/>
          <w:szCs w:val="28"/>
          <w:lang w:val="uk-UA"/>
        </w:rPr>
      </w:pPr>
      <w:r>
        <w:rPr>
          <w:rFonts w:ascii="Times New Roman" w:hAnsi="Times New Roman"/>
          <w:sz w:val="28"/>
          <w:szCs w:val="28"/>
          <w:lang w:val="uk-UA"/>
        </w:rPr>
        <w:t xml:space="preserve">          Упродовж </w:t>
      </w:r>
      <w:r>
        <w:rPr>
          <w:rFonts w:ascii="Times New Roman" w:eastAsia="Tahoma" w:hAnsi="Times New Roman"/>
          <w:sz w:val="28"/>
          <w:szCs w:val="28"/>
          <w:lang w:val="uk-UA" w:eastAsia="x-none"/>
        </w:rPr>
        <w:t xml:space="preserve">2020/2021 </w:t>
      </w:r>
      <w:r>
        <w:rPr>
          <w:rFonts w:ascii="Times New Roman" w:hAnsi="Times New Roman"/>
          <w:sz w:val="28"/>
          <w:szCs w:val="28"/>
          <w:lang w:val="uk-UA"/>
        </w:rPr>
        <w:t>навчального року та в рамках заходів щодо підготовки матеріально - технічної бази дошкільного навчального закладу до нового навчального року проведено поточний ремонт групових приміщень та вжито ряд заходів щодо зміцнення матеріально-технічної бази дошкільного закладу: ремонт групових кімнат, фарбування ігрового та спортивного обладнання, косметичний ремонт харчоблоку та пральні. В період серпень-жовтень 2020 року за кошти місцевого бюджету було придбано:</w:t>
      </w:r>
    </w:p>
    <w:p w14:paraId="2A758E6A" w14:textId="77777777" w:rsidR="00E40F7C" w:rsidRDefault="00E40F7C" w:rsidP="00E40F7C">
      <w:pPr>
        <w:pStyle w:val="af9"/>
        <w:numPr>
          <w:ilvl w:val="0"/>
          <w:numId w:val="27"/>
        </w:numPr>
        <w:spacing w:after="0" w:line="240" w:lineRule="auto"/>
        <w:rPr>
          <w:rFonts w:ascii="Times New Roman" w:hAnsi="Times New Roman"/>
          <w:sz w:val="28"/>
          <w:szCs w:val="28"/>
          <w:lang w:val="uk-UA"/>
        </w:rPr>
      </w:pPr>
      <w:r>
        <w:rPr>
          <w:rFonts w:ascii="Times New Roman" w:hAnsi="Times New Roman"/>
          <w:sz w:val="28"/>
          <w:szCs w:val="28"/>
          <w:lang w:val="uk-UA"/>
        </w:rPr>
        <w:t>Паркан дерев»яний – 11.500</w:t>
      </w:r>
    </w:p>
    <w:p w14:paraId="7AE55291" w14:textId="77777777" w:rsidR="00E40F7C" w:rsidRDefault="00E40F7C" w:rsidP="00E40F7C">
      <w:pPr>
        <w:pStyle w:val="af9"/>
        <w:numPr>
          <w:ilvl w:val="0"/>
          <w:numId w:val="27"/>
        </w:numPr>
        <w:spacing w:after="0" w:line="240" w:lineRule="auto"/>
        <w:rPr>
          <w:rFonts w:ascii="Times New Roman" w:hAnsi="Times New Roman"/>
          <w:sz w:val="28"/>
          <w:szCs w:val="28"/>
          <w:lang w:val="uk-UA"/>
        </w:rPr>
      </w:pPr>
      <w:r>
        <w:rPr>
          <w:rFonts w:ascii="Times New Roman" w:hAnsi="Times New Roman"/>
          <w:sz w:val="28"/>
          <w:szCs w:val="28"/>
          <w:lang w:val="uk-UA"/>
        </w:rPr>
        <w:t>Лінолеум – 28.357</w:t>
      </w:r>
    </w:p>
    <w:p w14:paraId="4A9D919E" w14:textId="77777777" w:rsidR="00E40F7C" w:rsidRDefault="00E40F7C" w:rsidP="00E40F7C">
      <w:pPr>
        <w:pStyle w:val="af9"/>
        <w:numPr>
          <w:ilvl w:val="0"/>
          <w:numId w:val="27"/>
        </w:numPr>
        <w:spacing w:after="0" w:line="240" w:lineRule="auto"/>
        <w:rPr>
          <w:rFonts w:ascii="Times New Roman" w:hAnsi="Times New Roman"/>
          <w:sz w:val="28"/>
          <w:szCs w:val="28"/>
          <w:lang w:val="uk-UA"/>
        </w:rPr>
      </w:pPr>
      <w:r>
        <w:rPr>
          <w:rFonts w:ascii="Times New Roman" w:hAnsi="Times New Roman"/>
          <w:sz w:val="28"/>
          <w:szCs w:val="28"/>
          <w:lang w:val="uk-UA"/>
        </w:rPr>
        <w:t>Проектор 4.000</w:t>
      </w:r>
    </w:p>
    <w:p w14:paraId="19E82781" w14:textId="77777777" w:rsidR="00E40F7C" w:rsidRDefault="00E40F7C" w:rsidP="00E40F7C">
      <w:pPr>
        <w:pStyle w:val="af9"/>
        <w:numPr>
          <w:ilvl w:val="0"/>
          <w:numId w:val="27"/>
        </w:numPr>
        <w:spacing w:after="0" w:line="240" w:lineRule="auto"/>
        <w:rPr>
          <w:rFonts w:ascii="Times New Roman" w:hAnsi="Times New Roman"/>
          <w:sz w:val="28"/>
          <w:szCs w:val="28"/>
          <w:lang w:val="uk-UA"/>
        </w:rPr>
      </w:pPr>
      <w:r>
        <w:rPr>
          <w:rFonts w:ascii="Times New Roman" w:hAnsi="Times New Roman"/>
          <w:sz w:val="28"/>
          <w:szCs w:val="28"/>
          <w:lang w:val="uk-UA"/>
        </w:rPr>
        <w:t>Вікна металопластикові 49.900</w:t>
      </w:r>
    </w:p>
    <w:p w14:paraId="7A402FD0" w14:textId="77777777" w:rsidR="00E40F7C" w:rsidRDefault="00E40F7C" w:rsidP="00E40F7C">
      <w:pPr>
        <w:pStyle w:val="af9"/>
        <w:numPr>
          <w:ilvl w:val="0"/>
          <w:numId w:val="27"/>
        </w:numPr>
        <w:spacing w:after="0" w:line="240" w:lineRule="auto"/>
        <w:rPr>
          <w:rFonts w:ascii="Times New Roman" w:hAnsi="Times New Roman"/>
          <w:sz w:val="28"/>
          <w:szCs w:val="28"/>
          <w:lang w:val="uk-UA"/>
        </w:rPr>
      </w:pPr>
      <w:r>
        <w:rPr>
          <w:rFonts w:ascii="Times New Roman" w:hAnsi="Times New Roman"/>
          <w:sz w:val="28"/>
          <w:szCs w:val="28"/>
          <w:lang w:val="uk-UA"/>
        </w:rPr>
        <w:t>Конвектора – 8.700</w:t>
      </w:r>
    </w:p>
    <w:p w14:paraId="0B77485C" w14:textId="77777777" w:rsidR="00E40F7C" w:rsidRDefault="00E40F7C" w:rsidP="00E40F7C">
      <w:pPr>
        <w:pStyle w:val="af9"/>
        <w:numPr>
          <w:ilvl w:val="0"/>
          <w:numId w:val="27"/>
        </w:numPr>
        <w:spacing w:after="0" w:line="240" w:lineRule="auto"/>
        <w:rPr>
          <w:rFonts w:ascii="Times New Roman" w:hAnsi="Times New Roman"/>
          <w:sz w:val="28"/>
          <w:szCs w:val="28"/>
          <w:lang w:val="uk-UA"/>
        </w:rPr>
      </w:pPr>
      <w:r>
        <w:rPr>
          <w:rFonts w:ascii="Times New Roman" w:hAnsi="Times New Roman"/>
          <w:sz w:val="28"/>
          <w:szCs w:val="28"/>
          <w:lang w:val="uk-UA"/>
        </w:rPr>
        <w:t xml:space="preserve"> Принтер – 5.299</w:t>
      </w:r>
    </w:p>
    <w:p w14:paraId="7A1FA665" w14:textId="77777777" w:rsidR="00E40F7C" w:rsidRDefault="00E40F7C" w:rsidP="00E40F7C">
      <w:pPr>
        <w:pStyle w:val="af9"/>
        <w:numPr>
          <w:ilvl w:val="0"/>
          <w:numId w:val="27"/>
        </w:numPr>
        <w:spacing w:after="0" w:line="240" w:lineRule="auto"/>
        <w:rPr>
          <w:rFonts w:ascii="Times New Roman" w:hAnsi="Times New Roman"/>
          <w:sz w:val="28"/>
          <w:szCs w:val="28"/>
          <w:lang w:val="uk-UA"/>
        </w:rPr>
      </w:pPr>
      <w:r>
        <w:rPr>
          <w:rFonts w:ascii="Times New Roman" w:hAnsi="Times New Roman"/>
          <w:sz w:val="28"/>
          <w:szCs w:val="28"/>
          <w:lang w:val="uk-UA"/>
        </w:rPr>
        <w:t>Водонагрівач – 2.999</w:t>
      </w:r>
    </w:p>
    <w:p w14:paraId="2B3F5AA4" w14:textId="77777777" w:rsidR="00E40F7C" w:rsidRDefault="00E40F7C" w:rsidP="00E40F7C">
      <w:pPr>
        <w:pStyle w:val="af9"/>
        <w:numPr>
          <w:ilvl w:val="0"/>
          <w:numId w:val="27"/>
        </w:numPr>
        <w:spacing w:after="0" w:line="240" w:lineRule="auto"/>
        <w:rPr>
          <w:rFonts w:ascii="Times New Roman" w:hAnsi="Times New Roman"/>
          <w:sz w:val="28"/>
          <w:szCs w:val="28"/>
          <w:lang w:val="uk-UA"/>
        </w:rPr>
      </w:pPr>
      <w:r>
        <w:rPr>
          <w:rFonts w:ascii="Times New Roman" w:hAnsi="Times New Roman"/>
          <w:sz w:val="28"/>
          <w:szCs w:val="28"/>
          <w:lang w:val="uk-UA"/>
        </w:rPr>
        <w:t>Фарба, цемент, шпаклівка – 10.000</w:t>
      </w:r>
    </w:p>
    <w:p w14:paraId="3885196C" w14:textId="77777777" w:rsidR="00E40F7C" w:rsidRDefault="00E40F7C" w:rsidP="00E40F7C">
      <w:pPr>
        <w:pStyle w:val="af9"/>
        <w:spacing w:after="0" w:line="240" w:lineRule="auto"/>
        <w:rPr>
          <w:rFonts w:ascii="Times New Roman" w:hAnsi="Times New Roman"/>
          <w:color w:val="FF0000"/>
          <w:sz w:val="28"/>
          <w:szCs w:val="28"/>
          <w:lang w:val="uk-UA"/>
        </w:rPr>
      </w:pPr>
      <w:r>
        <w:rPr>
          <w:rFonts w:ascii="Times New Roman" w:hAnsi="Times New Roman"/>
          <w:sz w:val="28"/>
          <w:szCs w:val="28"/>
          <w:lang w:val="uk-UA"/>
        </w:rPr>
        <w:t xml:space="preserve">         Всього: 117.756</w:t>
      </w:r>
    </w:p>
    <w:p w14:paraId="652D27E3" w14:textId="77777777" w:rsidR="00E40F7C" w:rsidRDefault="00E40F7C" w:rsidP="00E40F7C">
      <w:pPr>
        <w:pStyle w:val="110"/>
        <w:rPr>
          <w:i/>
        </w:rPr>
      </w:pPr>
      <w:r>
        <w:t xml:space="preserve">         Колектив    закладу освіти докладає  великих  зусиль  для збереження  та зміцнення матеріальної  бази  закладу.  В  обов’язки  завгоспа  входить щотижневе збирання інформації про недоліки у господарстві від усіх працівників,  які  відповідають  за  санітарний  стан  приміщень  закладу; за наданою інформацією складається план роботи по усуненню недоліків силами робітника з комплексного обслуговування будівлі або залученням для цього відповідних служб.  </w:t>
      </w:r>
    </w:p>
    <w:p w14:paraId="10601FA3" w14:textId="77777777" w:rsidR="00E40F7C" w:rsidRDefault="00E40F7C" w:rsidP="00E40F7C">
      <w:pPr>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В  </w:t>
      </w:r>
      <w:r>
        <w:rPr>
          <w:rStyle w:val="fontstyle01"/>
          <w:rFonts w:ascii="Times New Roman" w:hAnsi="Times New Roman"/>
          <w:sz w:val="28"/>
          <w:szCs w:val="28"/>
        </w:rPr>
        <w:t>ЗДО №4</w:t>
      </w:r>
      <w:r>
        <w:rPr>
          <w:rStyle w:val="fontstyle01"/>
          <w:szCs w:val="28"/>
        </w:rPr>
        <w:t xml:space="preserve"> </w:t>
      </w:r>
      <w:r>
        <w:rPr>
          <w:rFonts w:ascii="Times New Roman" w:hAnsi="Times New Roman"/>
          <w:sz w:val="28"/>
          <w:szCs w:val="28"/>
          <w:lang w:val="uk-UA"/>
        </w:rPr>
        <w:t xml:space="preserve">ведеться  чіткий  облік  усіх  матеріальних цінностей,  які  отримує  дошкільний  заклад.  Для  збереження  й  своєчасного обліку  майна  в  закладі  щорічно  створюється  комісія  з постановки  на  облік  та  списання  матеріальних  цінностей,  склад  комісій затверджується  наказом  по  </w:t>
      </w:r>
      <w:r>
        <w:rPr>
          <w:rStyle w:val="fontstyle01"/>
          <w:szCs w:val="28"/>
        </w:rPr>
        <w:t>ЗДО №4</w:t>
      </w:r>
      <w:r>
        <w:rPr>
          <w:rFonts w:ascii="Times New Roman" w:hAnsi="Times New Roman"/>
          <w:sz w:val="28"/>
          <w:szCs w:val="28"/>
          <w:lang w:val="uk-UA"/>
        </w:rPr>
        <w:t xml:space="preserve">.  </w:t>
      </w:r>
    </w:p>
    <w:p w14:paraId="52AA6078" w14:textId="77777777" w:rsidR="00E40F7C" w:rsidRDefault="00E40F7C" w:rsidP="00E40F7C">
      <w:pPr>
        <w:spacing w:after="0" w:line="240" w:lineRule="auto"/>
        <w:ind w:firstLine="567"/>
        <w:rPr>
          <w:rFonts w:ascii="TimesNewRomanPSMT" w:hAnsi="TimesNewRomanPSMT"/>
          <w:color w:val="1F497D" w:themeColor="text2"/>
          <w:sz w:val="28"/>
          <w:szCs w:val="28"/>
          <w:lang w:val="uk-UA"/>
        </w:rPr>
      </w:pPr>
    </w:p>
    <w:p w14:paraId="6D43B488" w14:textId="77777777" w:rsidR="00194023" w:rsidRPr="00633F4E" w:rsidRDefault="00194023" w:rsidP="00E40F7C">
      <w:pPr>
        <w:outlineLvl w:val="0"/>
        <w:rPr>
          <w:lang w:val="uk-UA"/>
        </w:rPr>
      </w:pPr>
    </w:p>
    <w:sectPr w:rsidR="00194023" w:rsidRPr="00633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mo">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j-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F47E6C"/>
    <w:lvl w:ilvl="0">
      <w:numFmt w:val="bullet"/>
      <w:lvlText w:val="*"/>
      <w:lvlJc w:val="left"/>
      <w:pPr>
        <w:ind w:left="0" w:firstLine="0"/>
      </w:pPr>
    </w:lvl>
  </w:abstractNum>
  <w:abstractNum w:abstractNumId="1" w15:restartNumberingAfterBreak="0">
    <w:nsid w:val="0007320F"/>
    <w:multiLevelType w:val="hybridMultilevel"/>
    <w:tmpl w:val="5C3E0C86"/>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D77990"/>
    <w:multiLevelType w:val="hybridMultilevel"/>
    <w:tmpl w:val="1CFEB89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922E7E"/>
    <w:multiLevelType w:val="hybridMultilevel"/>
    <w:tmpl w:val="CB9A49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13277"/>
    <w:multiLevelType w:val="hybridMultilevel"/>
    <w:tmpl w:val="B366DC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046D6"/>
    <w:multiLevelType w:val="hybridMultilevel"/>
    <w:tmpl w:val="4B845CD0"/>
    <w:lvl w:ilvl="0" w:tplc="2500DC26">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A48055A"/>
    <w:multiLevelType w:val="multilevel"/>
    <w:tmpl w:val="0686BAEC"/>
    <w:lvl w:ilvl="0">
      <w:start w:val="1"/>
      <w:numFmt w:val="decimal"/>
      <w:lvlText w:val="%1"/>
      <w:lvlJc w:val="left"/>
      <w:pPr>
        <w:ind w:left="645" w:hanging="645"/>
      </w:pPr>
    </w:lvl>
    <w:lvl w:ilvl="1">
      <w:start w:val="1"/>
      <w:numFmt w:val="decimal"/>
      <w:lvlText w:val="%1.%2"/>
      <w:lvlJc w:val="left"/>
      <w:pPr>
        <w:ind w:left="3525" w:hanging="645"/>
      </w:pPr>
    </w:lvl>
    <w:lvl w:ilvl="2">
      <w:start w:val="1"/>
      <w:numFmt w:val="decimal"/>
      <w:lvlText w:val="%1.%2.%3"/>
      <w:lvlJc w:val="left"/>
      <w:pPr>
        <w:ind w:left="6480" w:hanging="720"/>
      </w:pPr>
    </w:lvl>
    <w:lvl w:ilvl="3">
      <w:start w:val="1"/>
      <w:numFmt w:val="decimal"/>
      <w:lvlText w:val="%1.%2.%3.%4"/>
      <w:lvlJc w:val="left"/>
      <w:pPr>
        <w:ind w:left="9360" w:hanging="720"/>
      </w:pPr>
    </w:lvl>
    <w:lvl w:ilvl="4">
      <w:start w:val="1"/>
      <w:numFmt w:val="decimal"/>
      <w:lvlText w:val="%1.%2.%3.%4.%5"/>
      <w:lvlJc w:val="left"/>
      <w:pPr>
        <w:ind w:left="12600" w:hanging="1080"/>
      </w:pPr>
    </w:lvl>
    <w:lvl w:ilvl="5">
      <w:start w:val="1"/>
      <w:numFmt w:val="decimal"/>
      <w:lvlText w:val="%1.%2.%3.%4.%5.%6"/>
      <w:lvlJc w:val="left"/>
      <w:pPr>
        <w:ind w:left="15480" w:hanging="1080"/>
      </w:pPr>
    </w:lvl>
    <w:lvl w:ilvl="6">
      <w:start w:val="1"/>
      <w:numFmt w:val="decimal"/>
      <w:lvlText w:val="%1.%2.%3.%4.%5.%6.%7"/>
      <w:lvlJc w:val="left"/>
      <w:pPr>
        <w:ind w:left="18720" w:hanging="1440"/>
      </w:pPr>
    </w:lvl>
    <w:lvl w:ilvl="7">
      <w:start w:val="1"/>
      <w:numFmt w:val="decimal"/>
      <w:lvlText w:val="%1.%2.%3.%4.%5.%6.%7.%8"/>
      <w:lvlJc w:val="left"/>
      <w:pPr>
        <w:ind w:left="21600" w:hanging="1440"/>
      </w:pPr>
    </w:lvl>
    <w:lvl w:ilvl="8">
      <w:start w:val="1"/>
      <w:numFmt w:val="decimal"/>
      <w:lvlText w:val="%1.%2.%3.%4.%5.%6.%7.%8.%9"/>
      <w:lvlJc w:val="left"/>
      <w:pPr>
        <w:ind w:left="24840" w:hanging="1800"/>
      </w:pPr>
    </w:lvl>
  </w:abstractNum>
  <w:abstractNum w:abstractNumId="7" w15:restartNumberingAfterBreak="0">
    <w:nsid w:val="1B873621"/>
    <w:multiLevelType w:val="hybridMultilevel"/>
    <w:tmpl w:val="218EBED2"/>
    <w:lvl w:ilvl="0" w:tplc="D78EE57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71619"/>
    <w:multiLevelType w:val="hybridMultilevel"/>
    <w:tmpl w:val="E62CD54E"/>
    <w:lvl w:ilvl="0" w:tplc="E848AA04">
      <w:start w:val="22"/>
      <w:numFmt w:val="decimal"/>
      <w:lvlText w:val="%1"/>
      <w:lvlJc w:val="left"/>
      <w:pPr>
        <w:ind w:left="1215" w:hanging="360"/>
      </w:pPr>
      <w:rPr>
        <w:rFonts w:hint="default"/>
      </w:r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9" w15:restartNumberingAfterBreak="0">
    <w:nsid w:val="3A0A4F1E"/>
    <w:multiLevelType w:val="multilevel"/>
    <w:tmpl w:val="D58CF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8E7699"/>
    <w:multiLevelType w:val="multilevel"/>
    <w:tmpl w:val="04190023"/>
    <w:lvl w:ilvl="0">
      <w:start w:val="1"/>
      <w:numFmt w:val="upperRoman"/>
      <w:lvlText w:val="Article %1."/>
      <w:lvlJc w:val="left"/>
      <w:pPr>
        <w:ind w:left="0" w:firstLine="0"/>
      </w:pPr>
      <w:rPr>
        <w:rFonts w:cs="Times New Roman"/>
      </w:rPr>
    </w:lvl>
    <w:lvl w:ilvl="1">
      <w:start w:val="1"/>
      <w:numFmt w:val="decimalZero"/>
      <w:isLgl/>
      <w:lvlText w:val="Section %1.%2"/>
      <w:lvlJc w:val="left"/>
      <w:pPr>
        <w:ind w:left="0" w:firstLine="0"/>
      </w:pPr>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1" w15:restartNumberingAfterBreak="0">
    <w:nsid w:val="4DC24435"/>
    <w:multiLevelType w:val="multilevel"/>
    <w:tmpl w:val="CBD6619C"/>
    <w:lvl w:ilvl="0">
      <w:start w:val="14"/>
      <w:numFmt w:val="decimal"/>
      <w:lvlText w:val="%1"/>
      <w:lvlJc w:val="left"/>
      <w:pPr>
        <w:ind w:left="1020" w:hanging="1020"/>
      </w:pPr>
      <w:rPr>
        <w:rFonts w:hint="default"/>
        <w:b w:val="0"/>
      </w:rPr>
    </w:lvl>
    <w:lvl w:ilvl="1">
      <w:start w:val="12"/>
      <w:numFmt w:val="decimal"/>
      <w:lvlText w:val="%1.%2"/>
      <w:lvlJc w:val="left"/>
      <w:pPr>
        <w:ind w:left="1335" w:hanging="1020"/>
      </w:pPr>
      <w:rPr>
        <w:rFonts w:hint="default"/>
        <w:b w:val="0"/>
      </w:rPr>
    </w:lvl>
    <w:lvl w:ilvl="2">
      <w:start w:val="20"/>
      <w:numFmt w:val="decimal"/>
      <w:lvlText w:val="%1.%2.%3"/>
      <w:lvlJc w:val="left"/>
      <w:pPr>
        <w:ind w:left="1650" w:hanging="1020"/>
      </w:pPr>
      <w:rPr>
        <w:rFonts w:hint="default"/>
        <w:b w:val="0"/>
      </w:rPr>
    </w:lvl>
    <w:lvl w:ilvl="3">
      <w:start w:val="1"/>
      <w:numFmt w:val="decimal"/>
      <w:lvlText w:val="%1.%2.%3.%4"/>
      <w:lvlJc w:val="left"/>
      <w:pPr>
        <w:ind w:left="2025" w:hanging="1080"/>
      </w:pPr>
      <w:rPr>
        <w:rFonts w:hint="default"/>
        <w:b w:val="0"/>
      </w:rPr>
    </w:lvl>
    <w:lvl w:ilvl="4">
      <w:start w:val="1"/>
      <w:numFmt w:val="decimal"/>
      <w:lvlText w:val="%1.%2.%3.%4.%5"/>
      <w:lvlJc w:val="left"/>
      <w:pPr>
        <w:ind w:left="2340" w:hanging="1080"/>
      </w:pPr>
      <w:rPr>
        <w:rFonts w:hint="default"/>
        <w:b w:val="0"/>
      </w:rPr>
    </w:lvl>
    <w:lvl w:ilvl="5">
      <w:start w:val="1"/>
      <w:numFmt w:val="decimal"/>
      <w:lvlText w:val="%1.%2.%3.%4.%5.%6"/>
      <w:lvlJc w:val="left"/>
      <w:pPr>
        <w:ind w:left="3015" w:hanging="1440"/>
      </w:pPr>
      <w:rPr>
        <w:rFonts w:hint="default"/>
        <w:b w:val="0"/>
      </w:rPr>
    </w:lvl>
    <w:lvl w:ilvl="6">
      <w:start w:val="1"/>
      <w:numFmt w:val="decimal"/>
      <w:lvlText w:val="%1.%2.%3.%4.%5.%6.%7"/>
      <w:lvlJc w:val="left"/>
      <w:pPr>
        <w:ind w:left="3330" w:hanging="1440"/>
      </w:pPr>
      <w:rPr>
        <w:rFonts w:hint="default"/>
        <w:b w:val="0"/>
      </w:rPr>
    </w:lvl>
    <w:lvl w:ilvl="7">
      <w:start w:val="1"/>
      <w:numFmt w:val="decimal"/>
      <w:lvlText w:val="%1.%2.%3.%4.%5.%6.%7.%8"/>
      <w:lvlJc w:val="left"/>
      <w:pPr>
        <w:ind w:left="4005" w:hanging="1800"/>
      </w:pPr>
      <w:rPr>
        <w:rFonts w:hint="default"/>
        <w:b w:val="0"/>
      </w:rPr>
    </w:lvl>
    <w:lvl w:ilvl="8">
      <w:start w:val="1"/>
      <w:numFmt w:val="decimal"/>
      <w:lvlText w:val="%1.%2.%3.%4.%5.%6.%7.%8.%9"/>
      <w:lvlJc w:val="left"/>
      <w:pPr>
        <w:ind w:left="4680" w:hanging="2160"/>
      </w:pPr>
      <w:rPr>
        <w:rFonts w:hint="default"/>
        <w:b w:val="0"/>
      </w:rPr>
    </w:lvl>
  </w:abstractNum>
  <w:abstractNum w:abstractNumId="12" w15:restartNumberingAfterBreak="0">
    <w:nsid w:val="62EE7D90"/>
    <w:multiLevelType w:val="multilevel"/>
    <w:tmpl w:val="BA946252"/>
    <w:lvl w:ilvl="0">
      <w:start w:val="1"/>
      <w:numFmt w:val="decimal"/>
      <w:lvlText w:val="%1."/>
      <w:lvlJc w:val="left"/>
      <w:pPr>
        <w:ind w:left="360" w:hanging="360"/>
      </w:pPr>
      <w:rPr>
        <w:rFonts w:ascii="Times New Roman" w:hAnsi="Times New Roman" w:cs="Times New Roman" w:hint="default"/>
        <w:sz w:val="28"/>
        <w:szCs w:val="28"/>
      </w:rPr>
    </w:lvl>
    <w:lvl w:ilvl="1">
      <w:start w:val="7"/>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3" w15:restartNumberingAfterBreak="0">
    <w:nsid w:val="657868C9"/>
    <w:multiLevelType w:val="hybridMultilevel"/>
    <w:tmpl w:val="6922998E"/>
    <w:lvl w:ilvl="0" w:tplc="0419000B">
      <w:start w:val="1"/>
      <w:numFmt w:val="bullet"/>
      <w:lvlText w:val=""/>
      <w:lvlJc w:val="left"/>
      <w:pPr>
        <w:tabs>
          <w:tab w:val="num" w:pos="680"/>
        </w:tabs>
        <w:ind w:left="680" w:hanging="32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C36282"/>
    <w:multiLevelType w:val="hybridMultilevel"/>
    <w:tmpl w:val="DAD4A0CC"/>
    <w:lvl w:ilvl="0" w:tplc="04190001">
      <w:start w:val="1"/>
      <w:numFmt w:val="bullet"/>
      <w:lvlText w:val=""/>
      <w:lvlJc w:val="left"/>
      <w:pPr>
        <w:tabs>
          <w:tab w:val="num" w:pos="1440"/>
        </w:tabs>
        <w:ind w:left="144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622449B"/>
    <w:multiLevelType w:val="hybridMultilevel"/>
    <w:tmpl w:val="102A674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76501C72"/>
    <w:multiLevelType w:val="hybridMultilevel"/>
    <w:tmpl w:val="FCDADC0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9"/>
  </w:num>
  <w:num w:numId="2">
    <w:abstractNumId w:val="12"/>
  </w:num>
  <w:num w:numId="3">
    <w:abstractNumId w:val="7"/>
  </w:num>
  <w:num w:numId="4">
    <w:abstractNumId w:val="15"/>
  </w:num>
  <w:num w:numId="5">
    <w:abstractNumId w:val="5"/>
  </w:num>
  <w:num w:numId="6">
    <w:abstractNumId w:val="11"/>
  </w:num>
  <w:num w:numId="7">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9">
    <w:abstractNumId w:val="8"/>
  </w:num>
  <w:num w:numId="10">
    <w:abstractNumId w:val="3"/>
  </w:num>
  <w:num w:numId="11">
    <w:abstractNumId w:val="13"/>
  </w:num>
  <w:num w:numId="12">
    <w:abstractNumId w:val="14"/>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num>
  <w:num w:numId="21">
    <w:abstractNumId w:val="11"/>
    <w:lvlOverride w:ilvl="0">
      <w:startOverride w:val="14"/>
    </w:lvlOverride>
    <w:lvlOverride w:ilvl="1">
      <w:startOverride w:val="12"/>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
  </w:num>
  <w:num w:numId="29">
    <w:abstractNumId w:val="1"/>
  </w:num>
  <w:num w:numId="30">
    <w:abstractNumId w:val="16"/>
  </w:num>
  <w:num w:numId="31">
    <w:abstractNumId w:val="16"/>
  </w:num>
  <w:num w:numId="32">
    <w:abstractNumId w:val="2"/>
  </w:num>
  <w:num w:numId="33">
    <w:abstractNumId w:val="2"/>
  </w:num>
  <w:num w:numId="34">
    <w:abstractNumId w:val="4"/>
  </w:num>
  <w:num w:numId="3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F4E"/>
    <w:rsid w:val="00194023"/>
    <w:rsid w:val="001C44B2"/>
    <w:rsid w:val="00256755"/>
    <w:rsid w:val="002E4ECF"/>
    <w:rsid w:val="004A5326"/>
    <w:rsid w:val="00547446"/>
    <w:rsid w:val="00633F4E"/>
    <w:rsid w:val="006C7024"/>
    <w:rsid w:val="009544B6"/>
    <w:rsid w:val="00E350CF"/>
    <w:rsid w:val="00E40F7C"/>
    <w:rsid w:val="00F11A2C"/>
    <w:rsid w:val="00F60637"/>
    <w:rsid w:val="00FE7E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FD7C"/>
  <w15:docId w15:val="{7D363E14-87AD-4FAC-8D02-1577FFA7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F4E"/>
    <w:rPr>
      <w:rFonts w:ascii="Calibri" w:eastAsia="Times New Roman" w:hAnsi="Calibri"/>
      <w:sz w:val="22"/>
      <w:szCs w:val="22"/>
      <w:lang w:val="ru-RU" w:eastAsia="ru-RU"/>
    </w:rPr>
  </w:style>
  <w:style w:type="paragraph" w:styleId="1">
    <w:name w:val="heading 1"/>
    <w:basedOn w:val="a"/>
    <w:next w:val="a"/>
    <w:link w:val="10"/>
    <w:uiPriority w:val="9"/>
    <w:qFormat/>
    <w:rsid w:val="00633F4E"/>
    <w:pPr>
      <w:keepNext/>
      <w:spacing w:after="0" w:line="240" w:lineRule="auto"/>
      <w:outlineLvl w:val="0"/>
    </w:pPr>
    <w:rPr>
      <w:rFonts w:ascii="Times New Roman" w:hAnsi="Times New Roman"/>
      <w:sz w:val="28"/>
      <w:szCs w:val="20"/>
      <w:lang w:val="uk-UA"/>
    </w:rPr>
  </w:style>
  <w:style w:type="paragraph" w:styleId="2">
    <w:name w:val="heading 2"/>
    <w:basedOn w:val="a"/>
    <w:next w:val="a"/>
    <w:link w:val="20"/>
    <w:uiPriority w:val="9"/>
    <w:unhideWhenUsed/>
    <w:qFormat/>
    <w:rsid w:val="00633F4E"/>
    <w:pPr>
      <w:keepNext/>
      <w:keepLines/>
      <w:spacing w:before="200" w:after="0" w:line="240" w:lineRule="auto"/>
      <w:outlineLvl w:val="1"/>
    </w:pPr>
    <w:rPr>
      <w:rFonts w:ascii="Cambria" w:hAnsi="Cambria"/>
      <w:b/>
      <w:bCs/>
      <w:color w:val="4F81BD"/>
      <w:sz w:val="26"/>
      <w:szCs w:val="26"/>
      <w:lang w:val="uk-UA"/>
    </w:rPr>
  </w:style>
  <w:style w:type="paragraph" w:styleId="3">
    <w:name w:val="heading 3"/>
    <w:basedOn w:val="a"/>
    <w:next w:val="a"/>
    <w:link w:val="30"/>
    <w:uiPriority w:val="9"/>
    <w:unhideWhenUsed/>
    <w:qFormat/>
    <w:rsid w:val="00633F4E"/>
    <w:pPr>
      <w:keepNext/>
      <w:keepLines/>
      <w:spacing w:before="200" w:after="0" w:line="240" w:lineRule="auto"/>
      <w:outlineLvl w:val="2"/>
    </w:pPr>
    <w:rPr>
      <w:rFonts w:ascii="Cambria" w:hAnsi="Cambria"/>
      <w:b/>
      <w:bCs/>
      <w:color w:val="4F81BD"/>
      <w:sz w:val="28"/>
      <w:szCs w:val="20"/>
      <w:lang w:val="uk-UA"/>
    </w:rPr>
  </w:style>
  <w:style w:type="paragraph" w:styleId="4">
    <w:name w:val="heading 4"/>
    <w:basedOn w:val="a"/>
    <w:next w:val="a"/>
    <w:link w:val="40"/>
    <w:uiPriority w:val="9"/>
    <w:unhideWhenUsed/>
    <w:qFormat/>
    <w:rsid w:val="00633F4E"/>
    <w:pPr>
      <w:keepNext/>
      <w:spacing w:before="240" w:after="60"/>
      <w:outlineLvl w:val="3"/>
    </w:pPr>
    <w:rPr>
      <w:b/>
      <w:bCs/>
      <w:sz w:val="28"/>
      <w:szCs w:val="28"/>
    </w:rPr>
  </w:style>
  <w:style w:type="paragraph" w:styleId="5">
    <w:name w:val="heading 5"/>
    <w:basedOn w:val="a"/>
    <w:next w:val="a"/>
    <w:link w:val="50"/>
    <w:uiPriority w:val="9"/>
    <w:unhideWhenUsed/>
    <w:qFormat/>
    <w:rsid w:val="00633F4E"/>
    <w:pPr>
      <w:keepNext/>
      <w:keepLines/>
      <w:spacing w:before="200" w:after="0" w:line="240" w:lineRule="auto"/>
      <w:outlineLvl w:val="4"/>
    </w:pPr>
    <w:rPr>
      <w:rFonts w:ascii="Cambria" w:hAnsi="Cambria"/>
      <w:color w:val="243F60"/>
      <w:sz w:val="28"/>
      <w:szCs w:val="20"/>
      <w:lang w:val="uk-UA"/>
    </w:rPr>
  </w:style>
  <w:style w:type="paragraph" w:styleId="6">
    <w:name w:val="heading 6"/>
    <w:basedOn w:val="a"/>
    <w:next w:val="a"/>
    <w:link w:val="60"/>
    <w:uiPriority w:val="9"/>
    <w:unhideWhenUsed/>
    <w:qFormat/>
    <w:rsid w:val="00633F4E"/>
    <w:pPr>
      <w:spacing w:before="240" w:after="60"/>
      <w:outlineLvl w:val="5"/>
    </w:pPr>
    <w:rPr>
      <w:b/>
      <w:bCs/>
    </w:rPr>
  </w:style>
  <w:style w:type="paragraph" w:styleId="7">
    <w:name w:val="heading 7"/>
    <w:basedOn w:val="a"/>
    <w:next w:val="a"/>
    <w:link w:val="70"/>
    <w:uiPriority w:val="9"/>
    <w:unhideWhenUsed/>
    <w:qFormat/>
    <w:rsid w:val="00633F4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F4E"/>
    <w:rPr>
      <w:rFonts w:eastAsia="Times New Roman"/>
      <w:szCs w:val="20"/>
      <w:lang w:eastAsia="ru-RU"/>
    </w:rPr>
  </w:style>
  <w:style w:type="character" w:customStyle="1" w:styleId="20">
    <w:name w:val="Заголовок 2 Знак"/>
    <w:basedOn w:val="a0"/>
    <w:link w:val="2"/>
    <w:uiPriority w:val="9"/>
    <w:rsid w:val="00633F4E"/>
    <w:rPr>
      <w:rFonts w:ascii="Cambria" w:eastAsia="Times New Roman" w:hAnsi="Cambria"/>
      <w:b/>
      <w:bCs/>
      <w:color w:val="4F81BD"/>
      <w:sz w:val="26"/>
      <w:szCs w:val="26"/>
      <w:lang w:eastAsia="ru-RU"/>
    </w:rPr>
  </w:style>
  <w:style w:type="character" w:customStyle="1" w:styleId="40">
    <w:name w:val="Заголовок 4 Знак"/>
    <w:basedOn w:val="a0"/>
    <w:link w:val="4"/>
    <w:uiPriority w:val="9"/>
    <w:rsid w:val="00633F4E"/>
    <w:rPr>
      <w:rFonts w:ascii="Calibri" w:eastAsia="Times New Roman" w:hAnsi="Calibri"/>
      <w:b/>
      <w:bCs/>
      <w:lang w:val="ru-RU" w:eastAsia="ru-RU"/>
    </w:rPr>
  </w:style>
  <w:style w:type="character" w:customStyle="1" w:styleId="30">
    <w:name w:val="Заголовок 3 Знак"/>
    <w:basedOn w:val="a0"/>
    <w:link w:val="3"/>
    <w:uiPriority w:val="9"/>
    <w:rsid w:val="00633F4E"/>
    <w:rPr>
      <w:rFonts w:ascii="Cambria" w:eastAsia="Times New Roman" w:hAnsi="Cambria"/>
      <w:b/>
      <w:bCs/>
      <w:color w:val="4F81BD"/>
      <w:szCs w:val="20"/>
      <w:lang w:eastAsia="ru-RU"/>
    </w:rPr>
  </w:style>
  <w:style w:type="character" w:customStyle="1" w:styleId="50">
    <w:name w:val="Заголовок 5 Знак"/>
    <w:basedOn w:val="a0"/>
    <w:link w:val="5"/>
    <w:uiPriority w:val="9"/>
    <w:rsid w:val="00633F4E"/>
    <w:rPr>
      <w:rFonts w:ascii="Cambria" w:eastAsia="Times New Roman" w:hAnsi="Cambria"/>
      <w:color w:val="243F60"/>
      <w:szCs w:val="20"/>
      <w:lang w:eastAsia="ru-RU"/>
    </w:rPr>
  </w:style>
  <w:style w:type="character" w:customStyle="1" w:styleId="60">
    <w:name w:val="Заголовок 6 Знак"/>
    <w:basedOn w:val="a0"/>
    <w:link w:val="6"/>
    <w:uiPriority w:val="9"/>
    <w:rsid w:val="00633F4E"/>
    <w:rPr>
      <w:rFonts w:ascii="Calibri" w:eastAsia="Times New Roman" w:hAnsi="Calibri"/>
      <w:b/>
      <w:bCs/>
      <w:sz w:val="22"/>
      <w:szCs w:val="22"/>
      <w:lang w:val="ru-RU" w:eastAsia="ru-RU"/>
    </w:rPr>
  </w:style>
  <w:style w:type="character" w:customStyle="1" w:styleId="70">
    <w:name w:val="Заголовок 7 Знак"/>
    <w:basedOn w:val="a0"/>
    <w:link w:val="7"/>
    <w:uiPriority w:val="9"/>
    <w:rsid w:val="00633F4E"/>
    <w:rPr>
      <w:rFonts w:ascii="Calibri" w:eastAsia="Times New Roman" w:hAnsi="Calibri"/>
      <w:sz w:val="24"/>
      <w:szCs w:val="24"/>
      <w:lang w:val="ru-RU" w:eastAsia="ru-RU"/>
    </w:rPr>
  </w:style>
  <w:style w:type="character" w:styleId="a3">
    <w:name w:val="Hyperlink"/>
    <w:basedOn w:val="a0"/>
    <w:uiPriority w:val="99"/>
    <w:unhideWhenUsed/>
    <w:rsid w:val="00633F4E"/>
    <w:rPr>
      <w:rFonts w:ascii="Times New Roman" w:hAnsi="Times New Roman" w:cs="Times New Roman" w:hint="default"/>
      <w:color w:val="0000FF"/>
      <w:u w:val="single"/>
    </w:rPr>
  </w:style>
  <w:style w:type="character" w:styleId="a4">
    <w:name w:val="Emphasis"/>
    <w:basedOn w:val="a0"/>
    <w:uiPriority w:val="20"/>
    <w:qFormat/>
    <w:rsid w:val="00633F4E"/>
    <w:rPr>
      <w:rFonts w:ascii="Times New Roman" w:hAnsi="Times New Roman" w:cs="Times New Roman" w:hint="default"/>
      <w:i/>
      <w:iCs/>
    </w:rPr>
  </w:style>
  <w:style w:type="character" w:customStyle="1" w:styleId="HTML">
    <w:name w:val="Стандартный HTML Знак"/>
    <w:basedOn w:val="a0"/>
    <w:link w:val="HTML0"/>
    <w:semiHidden/>
    <w:rsid w:val="00633F4E"/>
    <w:rPr>
      <w:rFonts w:ascii="Courier New" w:hAnsi="Courier New" w:cstheme="minorBidi"/>
      <w:sz w:val="22"/>
      <w:szCs w:val="22"/>
      <w:lang w:val="x-none"/>
    </w:rPr>
  </w:style>
  <w:style w:type="paragraph" w:styleId="HTML0">
    <w:name w:val="HTML Preformatted"/>
    <w:basedOn w:val="a"/>
    <w:link w:val="HTML"/>
    <w:semiHidden/>
    <w:unhideWhenUsed/>
    <w:rsid w:val="00633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heme="minorBidi"/>
      <w:lang w:val="x-none" w:eastAsia="en-US"/>
    </w:rPr>
  </w:style>
  <w:style w:type="character" w:styleId="a5">
    <w:name w:val="Strong"/>
    <w:basedOn w:val="a0"/>
    <w:uiPriority w:val="22"/>
    <w:qFormat/>
    <w:rsid w:val="00633F4E"/>
    <w:rPr>
      <w:rFonts w:ascii="Times New Roman" w:hAnsi="Times New Roman" w:cs="Times New Roman" w:hint="default"/>
      <w:b/>
      <w:bCs/>
    </w:rPr>
  </w:style>
  <w:style w:type="paragraph" w:styleId="a6">
    <w:name w:val="Normal (Web)"/>
    <w:basedOn w:val="a"/>
    <w:uiPriority w:val="99"/>
    <w:unhideWhenUsed/>
    <w:rsid w:val="00633F4E"/>
    <w:pPr>
      <w:spacing w:before="100" w:beforeAutospacing="1" w:after="100" w:afterAutospacing="1" w:line="240" w:lineRule="auto"/>
    </w:pPr>
    <w:rPr>
      <w:rFonts w:ascii="Times New Roman" w:hAnsi="Times New Roman"/>
      <w:sz w:val="24"/>
      <w:szCs w:val="24"/>
    </w:rPr>
  </w:style>
  <w:style w:type="paragraph" w:styleId="a7">
    <w:name w:val="footnote text"/>
    <w:basedOn w:val="a"/>
    <w:link w:val="a8"/>
    <w:uiPriority w:val="99"/>
    <w:unhideWhenUsed/>
    <w:rsid w:val="00633F4E"/>
    <w:pPr>
      <w:spacing w:after="0" w:line="240" w:lineRule="auto"/>
    </w:pPr>
    <w:rPr>
      <w:rFonts w:asciiTheme="minorHAnsi" w:eastAsiaTheme="minorEastAsia" w:hAnsiTheme="minorHAnsi" w:cstheme="minorBidi"/>
      <w:sz w:val="20"/>
      <w:szCs w:val="20"/>
      <w:lang w:val="uk-UA" w:eastAsia="uk-UA"/>
    </w:rPr>
  </w:style>
  <w:style w:type="character" w:customStyle="1" w:styleId="a8">
    <w:name w:val="Текст сноски Знак"/>
    <w:basedOn w:val="a0"/>
    <w:link w:val="a7"/>
    <w:uiPriority w:val="99"/>
    <w:rsid w:val="00633F4E"/>
    <w:rPr>
      <w:rFonts w:asciiTheme="minorHAnsi" w:eastAsiaTheme="minorEastAsia" w:hAnsiTheme="minorHAnsi" w:cstheme="minorBidi"/>
      <w:sz w:val="20"/>
      <w:szCs w:val="20"/>
      <w:lang w:eastAsia="uk-UA"/>
    </w:rPr>
  </w:style>
  <w:style w:type="character" w:customStyle="1" w:styleId="a9">
    <w:name w:val="Верхний колонтитул Знак"/>
    <w:basedOn w:val="a0"/>
    <w:link w:val="aa"/>
    <w:uiPriority w:val="99"/>
    <w:rsid w:val="00633F4E"/>
    <w:rPr>
      <w:rFonts w:ascii="Tw Cen MT Condensed" w:eastAsia="Times New Roman" w:hAnsi="Tw Cen MT Condensed"/>
      <w:b/>
      <w:color w:val="00FFFF"/>
      <w:sz w:val="48"/>
      <w:szCs w:val="48"/>
      <w:lang w:eastAsia="ru-RU"/>
    </w:rPr>
  </w:style>
  <w:style w:type="paragraph" w:styleId="aa">
    <w:name w:val="header"/>
    <w:basedOn w:val="a"/>
    <w:link w:val="a9"/>
    <w:uiPriority w:val="99"/>
    <w:unhideWhenUsed/>
    <w:rsid w:val="00633F4E"/>
    <w:pPr>
      <w:tabs>
        <w:tab w:val="center" w:pos="4677"/>
        <w:tab w:val="right" w:pos="9355"/>
      </w:tabs>
      <w:spacing w:after="0" w:line="240" w:lineRule="auto"/>
    </w:pPr>
    <w:rPr>
      <w:rFonts w:ascii="Tw Cen MT Condensed" w:hAnsi="Tw Cen MT Condensed"/>
      <w:b/>
      <w:color w:val="00FFFF"/>
      <w:sz w:val="48"/>
      <w:szCs w:val="48"/>
      <w:lang w:val="uk-UA"/>
    </w:rPr>
  </w:style>
  <w:style w:type="character" w:customStyle="1" w:styleId="ab">
    <w:name w:val="Нижний колонтитул Знак"/>
    <w:basedOn w:val="a0"/>
    <w:link w:val="ac"/>
    <w:uiPriority w:val="99"/>
    <w:rsid w:val="00633F4E"/>
    <w:rPr>
      <w:rFonts w:eastAsia="Times New Roman"/>
      <w:lang w:val="ru-RU" w:eastAsia="ru-RU"/>
    </w:rPr>
  </w:style>
  <w:style w:type="paragraph" w:styleId="ac">
    <w:name w:val="footer"/>
    <w:basedOn w:val="a"/>
    <w:link w:val="ab"/>
    <w:uiPriority w:val="99"/>
    <w:unhideWhenUsed/>
    <w:rsid w:val="00633F4E"/>
    <w:pPr>
      <w:tabs>
        <w:tab w:val="center" w:pos="4677"/>
        <w:tab w:val="right" w:pos="9355"/>
      </w:tabs>
      <w:spacing w:after="0" w:line="240" w:lineRule="auto"/>
    </w:pPr>
    <w:rPr>
      <w:rFonts w:ascii="Times New Roman" w:hAnsi="Times New Roman"/>
      <w:sz w:val="28"/>
      <w:szCs w:val="28"/>
    </w:rPr>
  </w:style>
  <w:style w:type="paragraph" w:styleId="ad">
    <w:name w:val="Title"/>
    <w:basedOn w:val="a"/>
    <w:link w:val="ae"/>
    <w:uiPriority w:val="10"/>
    <w:qFormat/>
    <w:rsid w:val="00633F4E"/>
    <w:pPr>
      <w:spacing w:after="0" w:line="240" w:lineRule="auto"/>
      <w:jc w:val="center"/>
    </w:pPr>
    <w:rPr>
      <w:rFonts w:ascii="Times New Roman" w:hAnsi="Times New Roman"/>
      <w:b/>
      <w:sz w:val="36"/>
      <w:szCs w:val="20"/>
    </w:rPr>
  </w:style>
  <w:style w:type="character" w:customStyle="1" w:styleId="ae">
    <w:name w:val="Заголовок Знак"/>
    <w:basedOn w:val="a0"/>
    <w:link w:val="ad"/>
    <w:uiPriority w:val="10"/>
    <w:rsid w:val="00633F4E"/>
    <w:rPr>
      <w:rFonts w:eastAsia="Times New Roman"/>
      <w:b/>
      <w:sz w:val="36"/>
      <w:szCs w:val="20"/>
      <w:lang w:val="ru-RU" w:eastAsia="ru-RU"/>
    </w:rPr>
  </w:style>
  <w:style w:type="paragraph" w:styleId="af">
    <w:name w:val="Body Text"/>
    <w:basedOn w:val="a"/>
    <w:link w:val="af0"/>
    <w:uiPriority w:val="99"/>
    <w:unhideWhenUsed/>
    <w:rsid w:val="00633F4E"/>
    <w:pPr>
      <w:spacing w:after="0" w:line="240" w:lineRule="auto"/>
      <w:jc w:val="center"/>
    </w:pPr>
    <w:rPr>
      <w:rFonts w:ascii="Times New Roman" w:hAnsi="Times New Roman"/>
      <w:b/>
      <w:sz w:val="28"/>
      <w:szCs w:val="20"/>
      <w:lang w:val="uk-UA"/>
    </w:rPr>
  </w:style>
  <w:style w:type="character" w:customStyle="1" w:styleId="af0">
    <w:name w:val="Основной текст Знак"/>
    <w:basedOn w:val="a0"/>
    <w:link w:val="af"/>
    <w:uiPriority w:val="99"/>
    <w:rsid w:val="00633F4E"/>
    <w:rPr>
      <w:rFonts w:eastAsia="Times New Roman"/>
      <w:b/>
      <w:szCs w:val="20"/>
      <w:lang w:eastAsia="ru-RU"/>
    </w:rPr>
  </w:style>
  <w:style w:type="paragraph" w:styleId="af1">
    <w:name w:val="Body Text Indent"/>
    <w:basedOn w:val="a"/>
    <w:link w:val="11"/>
    <w:uiPriority w:val="99"/>
    <w:semiHidden/>
    <w:unhideWhenUsed/>
    <w:rsid w:val="00633F4E"/>
    <w:pPr>
      <w:spacing w:after="120"/>
      <w:ind w:left="283"/>
    </w:pPr>
  </w:style>
  <w:style w:type="character" w:customStyle="1" w:styleId="11">
    <w:name w:val="Основной текст с отступом Знак1"/>
    <w:basedOn w:val="a0"/>
    <w:link w:val="af1"/>
    <w:uiPriority w:val="99"/>
    <w:semiHidden/>
    <w:locked/>
    <w:rsid w:val="00633F4E"/>
    <w:rPr>
      <w:rFonts w:ascii="Calibri" w:eastAsia="Times New Roman" w:hAnsi="Calibri"/>
      <w:sz w:val="22"/>
      <w:szCs w:val="22"/>
      <w:lang w:val="ru-RU" w:eastAsia="ru-RU"/>
    </w:rPr>
  </w:style>
  <w:style w:type="character" w:customStyle="1" w:styleId="af2">
    <w:name w:val="Основной текст с отступом Знак"/>
    <w:basedOn w:val="a0"/>
    <w:uiPriority w:val="99"/>
    <w:semiHidden/>
    <w:rsid w:val="00633F4E"/>
    <w:rPr>
      <w:rFonts w:ascii="Calibri" w:eastAsia="Times New Roman" w:hAnsi="Calibri"/>
      <w:sz w:val="22"/>
      <w:szCs w:val="22"/>
      <w:lang w:val="ru-RU" w:eastAsia="ru-RU"/>
    </w:rPr>
  </w:style>
  <w:style w:type="paragraph" w:styleId="af3">
    <w:name w:val="Subtitle"/>
    <w:basedOn w:val="a"/>
    <w:link w:val="af4"/>
    <w:uiPriority w:val="11"/>
    <w:qFormat/>
    <w:rsid w:val="00633F4E"/>
    <w:pPr>
      <w:spacing w:after="0" w:line="240" w:lineRule="auto"/>
      <w:jc w:val="center"/>
    </w:pPr>
    <w:rPr>
      <w:rFonts w:ascii="Times New Roman" w:hAnsi="Times New Roman"/>
      <w:sz w:val="28"/>
      <w:szCs w:val="20"/>
      <w:lang w:val="uk-UA" w:eastAsia="en-US"/>
    </w:rPr>
  </w:style>
  <w:style w:type="character" w:customStyle="1" w:styleId="af4">
    <w:name w:val="Подзаголовок Знак"/>
    <w:basedOn w:val="a0"/>
    <w:link w:val="af3"/>
    <w:uiPriority w:val="11"/>
    <w:rsid w:val="00633F4E"/>
    <w:rPr>
      <w:rFonts w:eastAsia="Times New Roman"/>
      <w:szCs w:val="20"/>
    </w:rPr>
  </w:style>
  <w:style w:type="character" w:customStyle="1" w:styleId="21">
    <w:name w:val="Основной текст 2 Знак"/>
    <w:basedOn w:val="a0"/>
    <w:link w:val="22"/>
    <w:uiPriority w:val="99"/>
    <w:semiHidden/>
    <w:rsid w:val="00633F4E"/>
    <w:rPr>
      <w:rFonts w:cstheme="minorBidi"/>
      <w:szCs w:val="22"/>
    </w:rPr>
  </w:style>
  <w:style w:type="paragraph" w:styleId="22">
    <w:name w:val="Body Text 2"/>
    <w:basedOn w:val="a"/>
    <w:link w:val="21"/>
    <w:uiPriority w:val="99"/>
    <w:semiHidden/>
    <w:unhideWhenUsed/>
    <w:rsid w:val="00633F4E"/>
    <w:pPr>
      <w:spacing w:after="0" w:line="240" w:lineRule="atLeast"/>
    </w:pPr>
    <w:rPr>
      <w:rFonts w:ascii="Times New Roman" w:eastAsiaTheme="minorHAnsi" w:hAnsi="Times New Roman" w:cstheme="minorBidi"/>
      <w:sz w:val="28"/>
      <w:lang w:val="uk-UA" w:eastAsia="en-US"/>
    </w:rPr>
  </w:style>
  <w:style w:type="character" w:customStyle="1" w:styleId="31">
    <w:name w:val="Основной текст 3 Знак"/>
    <w:basedOn w:val="a0"/>
    <w:link w:val="32"/>
    <w:uiPriority w:val="99"/>
    <w:semiHidden/>
    <w:rsid w:val="00633F4E"/>
    <w:rPr>
      <w:rFonts w:ascii="Calibri" w:eastAsia="Times New Roman" w:hAnsi="Calibri"/>
      <w:sz w:val="16"/>
      <w:szCs w:val="16"/>
      <w:lang w:val="ru-RU" w:eastAsia="ru-RU"/>
    </w:rPr>
  </w:style>
  <w:style w:type="paragraph" w:styleId="32">
    <w:name w:val="Body Text 3"/>
    <w:basedOn w:val="a"/>
    <w:link w:val="31"/>
    <w:uiPriority w:val="99"/>
    <w:semiHidden/>
    <w:unhideWhenUsed/>
    <w:rsid w:val="00633F4E"/>
    <w:pPr>
      <w:spacing w:after="120"/>
    </w:pPr>
    <w:rPr>
      <w:sz w:val="16"/>
      <w:szCs w:val="16"/>
    </w:rPr>
  </w:style>
  <w:style w:type="paragraph" w:styleId="23">
    <w:name w:val="Body Text Indent 2"/>
    <w:basedOn w:val="a"/>
    <w:link w:val="210"/>
    <w:uiPriority w:val="99"/>
    <w:semiHidden/>
    <w:unhideWhenUsed/>
    <w:rsid w:val="00633F4E"/>
    <w:pPr>
      <w:spacing w:after="120" w:line="480" w:lineRule="auto"/>
      <w:ind w:left="283"/>
    </w:pPr>
  </w:style>
  <w:style w:type="character" w:customStyle="1" w:styleId="210">
    <w:name w:val="Основной текст с отступом 2 Знак1"/>
    <w:basedOn w:val="a0"/>
    <w:link w:val="23"/>
    <w:uiPriority w:val="99"/>
    <w:semiHidden/>
    <w:locked/>
    <w:rsid w:val="00633F4E"/>
    <w:rPr>
      <w:rFonts w:ascii="Calibri" w:eastAsia="Times New Roman" w:hAnsi="Calibri"/>
      <w:sz w:val="22"/>
      <w:szCs w:val="22"/>
      <w:lang w:val="ru-RU" w:eastAsia="ru-RU"/>
    </w:rPr>
  </w:style>
  <w:style w:type="character" w:customStyle="1" w:styleId="24">
    <w:name w:val="Основной текст с отступом 2 Знак"/>
    <w:basedOn w:val="a0"/>
    <w:uiPriority w:val="99"/>
    <w:semiHidden/>
    <w:rsid w:val="00633F4E"/>
    <w:rPr>
      <w:rFonts w:ascii="Calibri" w:eastAsia="Times New Roman" w:hAnsi="Calibri"/>
      <w:sz w:val="22"/>
      <w:szCs w:val="22"/>
      <w:lang w:val="ru-RU" w:eastAsia="ru-RU"/>
    </w:rPr>
  </w:style>
  <w:style w:type="paragraph" w:styleId="33">
    <w:name w:val="Body Text Indent 3"/>
    <w:basedOn w:val="a"/>
    <w:link w:val="310"/>
    <w:uiPriority w:val="99"/>
    <w:semiHidden/>
    <w:unhideWhenUsed/>
    <w:rsid w:val="00633F4E"/>
    <w:pPr>
      <w:spacing w:after="0" w:line="240" w:lineRule="atLeast"/>
      <w:ind w:firstLine="708"/>
    </w:pPr>
    <w:rPr>
      <w:rFonts w:ascii="Times New Roman" w:hAnsi="Times New Roman"/>
      <w:sz w:val="28"/>
      <w:lang w:val="uk-UA"/>
    </w:rPr>
  </w:style>
  <w:style w:type="character" w:customStyle="1" w:styleId="310">
    <w:name w:val="Основной текст с отступом 3 Знак1"/>
    <w:basedOn w:val="a0"/>
    <w:link w:val="33"/>
    <w:uiPriority w:val="99"/>
    <w:semiHidden/>
    <w:locked/>
    <w:rsid w:val="00633F4E"/>
    <w:rPr>
      <w:rFonts w:eastAsia="Times New Roman"/>
      <w:szCs w:val="22"/>
      <w:lang w:eastAsia="ru-RU"/>
    </w:rPr>
  </w:style>
  <w:style w:type="character" w:customStyle="1" w:styleId="34">
    <w:name w:val="Основной текст с отступом 3 Знак"/>
    <w:basedOn w:val="a0"/>
    <w:uiPriority w:val="99"/>
    <w:semiHidden/>
    <w:rsid w:val="00633F4E"/>
    <w:rPr>
      <w:rFonts w:ascii="Calibri" w:eastAsia="Times New Roman" w:hAnsi="Calibri"/>
      <w:sz w:val="16"/>
      <w:szCs w:val="16"/>
      <w:lang w:val="ru-RU" w:eastAsia="ru-RU"/>
    </w:rPr>
  </w:style>
  <w:style w:type="character" w:customStyle="1" w:styleId="af5">
    <w:name w:val="Текст выноски Знак"/>
    <w:basedOn w:val="a0"/>
    <w:link w:val="af6"/>
    <w:uiPriority w:val="99"/>
    <w:semiHidden/>
    <w:rsid w:val="00633F4E"/>
    <w:rPr>
      <w:rFonts w:ascii="Tahoma" w:eastAsia="Times New Roman" w:hAnsi="Tahoma" w:cs="Tahoma"/>
      <w:sz w:val="16"/>
      <w:szCs w:val="16"/>
      <w:lang w:val="ru-RU" w:eastAsia="ru-RU"/>
    </w:rPr>
  </w:style>
  <w:style w:type="paragraph" w:styleId="af6">
    <w:name w:val="Balloon Text"/>
    <w:basedOn w:val="a"/>
    <w:link w:val="af5"/>
    <w:uiPriority w:val="99"/>
    <w:semiHidden/>
    <w:unhideWhenUsed/>
    <w:rsid w:val="00633F4E"/>
    <w:pPr>
      <w:spacing w:after="0" w:line="240" w:lineRule="auto"/>
    </w:pPr>
    <w:rPr>
      <w:rFonts w:ascii="Tahoma" w:hAnsi="Tahoma" w:cs="Tahoma"/>
      <w:sz w:val="16"/>
      <w:szCs w:val="16"/>
    </w:rPr>
  </w:style>
  <w:style w:type="character" w:customStyle="1" w:styleId="af7">
    <w:name w:val="Без интервала Знак"/>
    <w:basedOn w:val="a0"/>
    <w:link w:val="af8"/>
    <w:uiPriority w:val="1"/>
    <w:locked/>
    <w:rsid w:val="00633F4E"/>
    <w:rPr>
      <w:rFonts w:ascii="Calibri" w:eastAsia="Times New Roman" w:hAnsi="Calibri"/>
      <w:lang w:eastAsia="ru-RU"/>
    </w:rPr>
  </w:style>
  <w:style w:type="paragraph" w:styleId="af8">
    <w:name w:val="No Spacing"/>
    <w:link w:val="af7"/>
    <w:uiPriority w:val="1"/>
    <w:qFormat/>
    <w:rsid w:val="00633F4E"/>
    <w:pPr>
      <w:spacing w:after="0" w:line="240" w:lineRule="auto"/>
    </w:pPr>
    <w:rPr>
      <w:rFonts w:ascii="Calibri" w:eastAsia="Times New Roman" w:hAnsi="Calibri"/>
      <w:lang w:eastAsia="ru-RU"/>
    </w:rPr>
  </w:style>
  <w:style w:type="paragraph" w:styleId="af9">
    <w:name w:val="List Paragraph"/>
    <w:basedOn w:val="a"/>
    <w:uiPriority w:val="34"/>
    <w:qFormat/>
    <w:rsid w:val="00633F4E"/>
    <w:pPr>
      <w:ind w:left="720"/>
      <w:contextualSpacing/>
    </w:pPr>
    <w:rPr>
      <w:rFonts w:eastAsia="Calibri"/>
      <w:lang w:eastAsia="en-US"/>
    </w:rPr>
  </w:style>
  <w:style w:type="character" w:customStyle="1" w:styleId="NoSpacingChar2">
    <w:name w:val="No Spacing Char2"/>
    <w:basedOn w:val="a0"/>
    <w:link w:val="12"/>
    <w:locked/>
    <w:rsid w:val="00633F4E"/>
    <w:rPr>
      <w:rFonts w:ascii="Calibri" w:eastAsia="Times New Roman" w:hAnsi="Calibri"/>
      <w:lang w:eastAsia="ru-RU"/>
    </w:rPr>
  </w:style>
  <w:style w:type="paragraph" w:customStyle="1" w:styleId="12">
    <w:name w:val="Без интервала1"/>
    <w:link w:val="NoSpacingChar2"/>
    <w:qFormat/>
    <w:rsid w:val="00633F4E"/>
    <w:pPr>
      <w:spacing w:after="0" w:line="240" w:lineRule="auto"/>
    </w:pPr>
    <w:rPr>
      <w:rFonts w:ascii="Calibri" w:eastAsia="Times New Roman" w:hAnsi="Calibri"/>
      <w:lang w:eastAsia="ru-RU"/>
    </w:rPr>
  </w:style>
  <w:style w:type="character" w:customStyle="1" w:styleId="NoSpacingChar">
    <w:name w:val="No Spacing Char"/>
    <w:basedOn w:val="a0"/>
    <w:link w:val="110"/>
    <w:locked/>
    <w:rsid w:val="00633F4E"/>
  </w:style>
  <w:style w:type="paragraph" w:customStyle="1" w:styleId="110">
    <w:name w:val="Без интервала11"/>
    <w:link w:val="NoSpacingChar"/>
    <w:qFormat/>
    <w:rsid w:val="00633F4E"/>
    <w:pPr>
      <w:spacing w:after="0" w:line="240" w:lineRule="auto"/>
    </w:pPr>
  </w:style>
  <w:style w:type="paragraph" w:customStyle="1" w:styleId="13">
    <w:name w:val="Абзац списка1"/>
    <w:basedOn w:val="a"/>
    <w:uiPriority w:val="99"/>
    <w:qFormat/>
    <w:rsid w:val="00633F4E"/>
    <w:pPr>
      <w:spacing w:after="0" w:line="240" w:lineRule="auto"/>
      <w:ind w:left="720"/>
      <w:contextualSpacing/>
    </w:pPr>
    <w:rPr>
      <w:rFonts w:ascii="Times New Roman" w:hAnsi="Times New Roman"/>
      <w:sz w:val="24"/>
      <w:szCs w:val="24"/>
    </w:rPr>
  </w:style>
  <w:style w:type="paragraph" w:customStyle="1" w:styleId="Default">
    <w:name w:val="Default"/>
    <w:uiPriority w:val="99"/>
    <w:rsid w:val="00633F4E"/>
    <w:pPr>
      <w:autoSpaceDE w:val="0"/>
      <w:autoSpaceDN w:val="0"/>
      <w:adjustRightInd w:val="0"/>
      <w:spacing w:after="0" w:line="240" w:lineRule="auto"/>
    </w:pPr>
    <w:rPr>
      <w:rFonts w:eastAsia="Times New Roman"/>
      <w:color w:val="000000"/>
      <w:sz w:val="24"/>
      <w:szCs w:val="24"/>
      <w:lang w:val="ru-RU"/>
    </w:rPr>
  </w:style>
  <w:style w:type="character" w:customStyle="1" w:styleId="NoSpacingChar1">
    <w:name w:val="No Spacing Char1"/>
    <w:basedOn w:val="a0"/>
    <w:link w:val="25"/>
    <w:uiPriority w:val="1"/>
    <w:locked/>
    <w:rsid w:val="00633F4E"/>
    <w:rPr>
      <w:rFonts w:ascii="Calibri" w:eastAsia="Times New Roman" w:hAnsi="Calibri"/>
    </w:rPr>
  </w:style>
  <w:style w:type="paragraph" w:customStyle="1" w:styleId="25">
    <w:name w:val="Без интервала2"/>
    <w:link w:val="NoSpacingChar1"/>
    <w:uiPriority w:val="1"/>
    <w:qFormat/>
    <w:rsid w:val="00633F4E"/>
    <w:pPr>
      <w:spacing w:after="0" w:line="240" w:lineRule="auto"/>
    </w:pPr>
    <w:rPr>
      <w:rFonts w:ascii="Calibri" w:eastAsia="Times New Roman" w:hAnsi="Calibri"/>
    </w:rPr>
  </w:style>
  <w:style w:type="paragraph" w:customStyle="1" w:styleId="26">
    <w:name w:val="Абзац списка2"/>
    <w:basedOn w:val="a"/>
    <w:uiPriority w:val="34"/>
    <w:qFormat/>
    <w:rsid w:val="00633F4E"/>
    <w:pPr>
      <w:ind w:left="720"/>
      <w:contextualSpacing/>
    </w:pPr>
    <w:rPr>
      <w:lang w:eastAsia="en-US"/>
    </w:rPr>
  </w:style>
  <w:style w:type="paragraph" w:customStyle="1" w:styleId="35">
    <w:name w:val="Абзац списка3"/>
    <w:basedOn w:val="a"/>
    <w:uiPriority w:val="34"/>
    <w:qFormat/>
    <w:rsid w:val="00633F4E"/>
    <w:pPr>
      <w:spacing w:after="0" w:line="240" w:lineRule="auto"/>
      <w:ind w:left="720"/>
      <w:contextualSpacing/>
    </w:pPr>
    <w:rPr>
      <w:rFonts w:ascii="Times New Roman" w:hAnsi="Times New Roman"/>
      <w:color w:val="000000"/>
      <w:sz w:val="28"/>
      <w:szCs w:val="20"/>
      <w:lang w:val="uk-UA"/>
    </w:rPr>
  </w:style>
  <w:style w:type="paragraph" w:customStyle="1" w:styleId="CharChar">
    <w:name w:val="Char Знак Знак Char Знак Знак Знак Знак Знак Знак Знак Знак Знак Знак Знак Знак"/>
    <w:basedOn w:val="a"/>
    <w:uiPriority w:val="99"/>
    <w:rsid w:val="00633F4E"/>
    <w:pPr>
      <w:spacing w:after="0" w:line="240" w:lineRule="auto"/>
    </w:pPr>
    <w:rPr>
      <w:rFonts w:ascii="Verdana" w:hAnsi="Verdana" w:cs="Verdana"/>
      <w:sz w:val="20"/>
      <w:szCs w:val="20"/>
      <w:lang w:val="en-US" w:eastAsia="en-US"/>
    </w:rPr>
  </w:style>
  <w:style w:type="paragraph" w:customStyle="1" w:styleId="14">
    <w:name w:val="заголовок 1"/>
    <w:basedOn w:val="a"/>
    <w:next w:val="a"/>
    <w:uiPriority w:val="99"/>
    <w:rsid w:val="00633F4E"/>
    <w:pPr>
      <w:keepNext/>
      <w:autoSpaceDE w:val="0"/>
      <w:autoSpaceDN w:val="0"/>
      <w:spacing w:before="240" w:after="60" w:line="240" w:lineRule="auto"/>
      <w:outlineLvl w:val="0"/>
    </w:pPr>
    <w:rPr>
      <w:rFonts w:ascii="Arial" w:hAnsi="Arial" w:cs="Arial"/>
      <w:b/>
      <w:bCs/>
      <w:kern w:val="28"/>
      <w:sz w:val="28"/>
      <w:szCs w:val="28"/>
      <w:lang w:val="uk-UA"/>
    </w:rPr>
  </w:style>
  <w:style w:type="paragraph" w:customStyle="1" w:styleId="Style1">
    <w:name w:val="Style1"/>
    <w:basedOn w:val="a"/>
    <w:uiPriority w:val="99"/>
    <w:rsid w:val="00633F4E"/>
    <w:pPr>
      <w:widowControl w:val="0"/>
      <w:autoSpaceDE w:val="0"/>
      <w:autoSpaceDN w:val="0"/>
      <w:adjustRightInd w:val="0"/>
      <w:spacing w:after="0" w:line="318" w:lineRule="exact"/>
    </w:pPr>
    <w:rPr>
      <w:rFonts w:ascii="Times New Roman" w:hAnsi="Times New Roman"/>
      <w:sz w:val="24"/>
      <w:szCs w:val="24"/>
    </w:rPr>
  </w:style>
  <w:style w:type="paragraph" w:customStyle="1" w:styleId="styl">
    <w:name w:val="styl"/>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afa">
    <w:name w:val="Без інтервалів"/>
    <w:uiPriority w:val="99"/>
    <w:qFormat/>
    <w:rsid w:val="00633F4E"/>
    <w:pPr>
      <w:spacing w:after="0" w:line="240" w:lineRule="auto"/>
    </w:pPr>
    <w:rPr>
      <w:rFonts w:eastAsia="Times New Roman" w:cs="Calibri"/>
      <w:szCs w:val="22"/>
    </w:rPr>
  </w:style>
  <w:style w:type="paragraph" w:customStyle="1" w:styleId="st1">
    <w:name w:val="st1"/>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st6">
    <w:name w:val="st6"/>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st7">
    <w:name w:val="st7"/>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st2">
    <w:name w:val="st2"/>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st3">
    <w:name w:val="st3"/>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st4">
    <w:name w:val="st4"/>
    <w:basedOn w:val="a"/>
    <w:uiPriority w:val="99"/>
    <w:rsid w:val="00633F4E"/>
    <w:pPr>
      <w:spacing w:before="100" w:beforeAutospacing="1" w:after="100" w:afterAutospacing="1" w:line="240" w:lineRule="auto"/>
    </w:pPr>
    <w:rPr>
      <w:rFonts w:ascii="Times New Roman" w:hAnsi="Times New Roman"/>
      <w:sz w:val="24"/>
      <w:szCs w:val="24"/>
    </w:rPr>
  </w:style>
  <w:style w:type="character" w:customStyle="1" w:styleId="afb">
    <w:name w:val="Колонтитул_"/>
    <w:basedOn w:val="a0"/>
    <w:link w:val="afc"/>
    <w:locked/>
    <w:rsid w:val="00633F4E"/>
    <w:rPr>
      <w:rFonts w:ascii="Palatino Linotype" w:hAnsi="Palatino Linotype" w:cs="Palatino Linotype"/>
      <w:spacing w:val="-8"/>
      <w:sz w:val="18"/>
      <w:szCs w:val="18"/>
      <w:shd w:val="clear" w:color="auto" w:fill="FFFFFF"/>
    </w:rPr>
  </w:style>
  <w:style w:type="paragraph" w:customStyle="1" w:styleId="afc">
    <w:name w:val="Колонтитул"/>
    <w:basedOn w:val="a"/>
    <w:link w:val="afb"/>
    <w:rsid w:val="00633F4E"/>
    <w:pPr>
      <w:widowControl w:val="0"/>
      <w:shd w:val="clear" w:color="auto" w:fill="FFFFFF"/>
      <w:spacing w:after="0" w:line="240" w:lineRule="atLeast"/>
      <w:jc w:val="center"/>
    </w:pPr>
    <w:rPr>
      <w:rFonts w:ascii="Palatino Linotype" w:eastAsiaTheme="minorHAnsi" w:hAnsi="Palatino Linotype" w:cs="Palatino Linotype"/>
      <w:spacing w:val="-8"/>
      <w:sz w:val="18"/>
      <w:szCs w:val="18"/>
      <w:lang w:val="uk-UA" w:eastAsia="en-US"/>
    </w:rPr>
  </w:style>
  <w:style w:type="character" w:customStyle="1" w:styleId="afd">
    <w:name w:val="Основной текст_"/>
    <w:basedOn w:val="a0"/>
    <w:link w:val="15"/>
    <w:locked/>
    <w:rsid w:val="00633F4E"/>
    <w:rPr>
      <w:rFonts w:ascii="Palatino Linotype" w:hAnsi="Palatino Linotype" w:cs="Palatino Linotype"/>
      <w:spacing w:val="-6"/>
      <w:sz w:val="17"/>
      <w:szCs w:val="17"/>
      <w:shd w:val="clear" w:color="auto" w:fill="FFFFFF"/>
    </w:rPr>
  </w:style>
  <w:style w:type="paragraph" w:customStyle="1" w:styleId="15">
    <w:name w:val="Основной текст1"/>
    <w:basedOn w:val="a"/>
    <w:link w:val="afd"/>
    <w:rsid w:val="00633F4E"/>
    <w:pPr>
      <w:widowControl w:val="0"/>
      <w:shd w:val="clear" w:color="auto" w:fill="FFFFFF"/>
      <w:spacing w:after="0" w:line="226" w:lineRule="exact"/>
      <w:ind w:hanging="420"/>
      <w:jc w:val="center"/>
    </w:pPr>
    <w:rPr>
      <w:rFonts w:ascii="Palatino Linotype" w:eastAsiaTheme="minorHAnsi" w:hAnsi="Palatino Linotype" w:cs="Palatino Linotype"/>
      <w:spacing w:val="-6"/>
      <w:sz w:val="17"/>
      <w:szCs w:val="17"/>
      <w:lang w:val="uk-UA" w:eastAsia="en-US"/>
    </w:rPr>
  </w:style>
  <w:style w:type="paragraph" w:customStyle="1" w:styleId="311">
    <w:name w:val="Абзац списка31"/>
    <w:basedOn w:val="a"/>
    <w:uiPriority w:val="34"/>
    <w:qFormat/>
    <w:rsid w:val="00633F4E"/>
    <w:pPr>
      <w:ind w:left="720"/>
      <w:contextualSpacing/>
    </w:pPr>
    <w:rPr>
      <w:lang w:eastAsia="en-US"/>
    </w:rPr>
  </w:style>
  <w:style w:type="paragraph" w:customStyle="1" w:styleId="center">
    <w:name w:val="center"/>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Heading11">
    <w:name w:val="Heading 11"/>
    <w:basedOn w:val="a"/>
    <w:uiPriority w:val="99"/>
    <w:rsid w:val="00633F4E"/>
    <w:pPr>
      <w:spacing w:after="0" w:line="240" w:lineRule="auto"/>
    </w:pPr>
    <w:rPr>
      <w:rFonts w:ascii="Times New Roman" w:hAnsi="Times New Roman"/>
      <w:sz w:val="24"/>
      <w:szCs w:val="24"/>
    </w:rPr>
  </w:style>
  <w:style w:type="paragraph" w:customStyle="1" w:styleId="Heading21">
    <w:name w:val="Heading 21"/>
    <w:basedOn w:val="a"/>
    <w:uiPriority w:val="99"/>
    <w:rsid w:val="00633F4E"/>
    <w:pPr>
      <w:spacing w:after="0" w:line="240" w:lineRule="auto"/>
    </w:pPr>
    <w:rPr>
      <w:rFonts w:ascii="Times New Roman" w:hAnsi="Times New Roman"/>
      <w:sz w:val="24"/>
      <w:szCs w:val="24"/>
    </w:rPr>
  </w:style>
  <w:style w:type="paragraph" w:customStyle="1" w:styleId="Heading31">
    <w:name w:val="Heading 31"/>
    <w:basedOn w:val="a"/>
    <w:uiPriority w:val="99"/>
    <w:rsid w:val="00633F4E"/>
    <w:pPr>
      <w:spacing w:after="0" w:line="240" w:lineRule="auto"/>
      <w:ind w:left="720" w:hanging="432"/>
    </w:pPr>
    <w:rPr>
      <w:rFonts w:ascii="Times New Roman" w:hAnsi="Times New Roman"/>
      <w:sz w:val="24"/>
      <w:szCs w:val="24"/>
    </w:rPr>
  </w:style>
  <w:style w:type="paragraph" w:customStyle="1" w:styleId="Heading41">
    <w:name w:val="Heading 41"/>
    <w:basedOn w:val="a"/>
    <w:uiPriority w:val="99"/>
    <w:rsid w:val="00633F4E"/>
    <w:pPr>
      <w:spacing w:after="0" w:line="240" w:lineRule="auto"/>
      <w:ind w:left="864" w:hanging="144"/>
    </w:pPr>
    <w:rPr>
      <w:rFonts w:ascii="Times New Roman" w:hAnsi="Times New Roman"/>
      <w:sz w:val="24"/>
      <w:szCs w:val="24"/>
    </w:rPr>
  </w:style>
  <w:style w:type="paragraph" w:customStyle="1" w:styleId="Heading51">
    <w:name w:val="Heading 51"/>
    <w:basedOn w:val="a"/>
    <w:uiPriority w:val="99"/>
    <w:rsid w:val="00633F4E"/>
    <w:pPr>
      <w:spacing w:after="0" w:line="240" w:lineRule="auto"/>
      <w:ind w:left="1008" w:hanging="432"/>
    </w:pPr>
    <w:rPr>
      <w:rFonts w:ascii="Times New Roman" w:hAnsi="Times New Roman"/>
      <w:sz w:val="24"/>
      <w:szCs w:val="24"/>
    </w:rPr>
  </w:style>
  <w:style w:type="paragraph" w:customStyle="1" w:styleId="Heading61">
    <w:name w:val="Heading 61"/>
    <w:basedOn w:val="a"/>
    <w:uiPriority w:val="99"/>
    <w:rsid w:val="00633F4E"/>
    <w:pPr>
      <w:spacing w:after="0" w:line="240" w:lineRule="auto"/>
      <w:ind w:left="1152" w:hanging="432"/>
    </w:pPr>
    <w:rPr>
      <w:rFonts w:ascii="Times New Roman" w:hAnsi="Times New Roman"/>
      <w:sz w:val="24"/>
      <w:szCs w:val="24"/>
    </w:rPr>
  </w:style>
  <w:style w:type="paragraph" w:customStyle="1" w:styleId="Heading71">
    <w:name w:val="Heading 71"/>
    <w:basedOn w:val="a"/>
    <w:uiPriority w:val="99"/>
    <w:rsid w:val="00633F4E"/>
    <w:pPr>
      <w:spacing w:after="0" w:line="240" w:lineRule="auto"/>
      <w:ind w:left="1296" w:hanging="288"/>
    </w:pPr>
    <w:rPr>
      <w:rFonts w:ascii="Times New Roman" w:hAnsi="Times New Roman"/>
      <w:sz w:val="24"/>
      <w:szCs w:val="24"/>
    </w:rPr>
  </w:style>
  <w:style w:type="paragraph" w:customStyle="1" w:styleId="Heading81">
    <w:name w:val="Heading 81"/>
    <w:basedOn w:val="a"/>
    <w:uiPriority w:val="99"/>
    <w:rsid w:val="00633F4E"/>
    <w:pPr>
      <w:spacing w:after="0" w:line="240" w:lineRule="auto"/>
      <w:ind w:left="1440" w:hanging="432"/>
    </w:pPr>
    <w:rPr>
      <w:rFonts w:ascii="Times New Roman" w:hAnsi="Times New Roman"/>
      <w:sz w:val="24"/>
      <w:szCs w:val="24"/>
    </w:rPr>
  </w:style>
  <w:style w:type="paragraph" w:customStyle="1" w:styleId="Heading91">
    <w:name w:val="Heading 91"/>
    <w:basedOn w:val="a"/>
    <w:uiPriority w:val="99"/>
    <w:rsid w:val="00633F4E"/>
    <w:pPr>
      <w:spacing w:after="0" w:line="240" w:lineRule="auto"/>
      <w:ind w:left="1584" w:hanging="144"/>
    </w:pPr>
    <w:rPr>
      <w:rFonts w:ascii="Times New Roman" w:hAnsi="Times New Roman"/>
      <w:sz w:val="24"/>
      <w:szCs w:val="24"/>
    </w:rPr>
  </w:style>
  <w:style w:type="paragraph" w:customStyle="1" w:styleId="41">
    <w:name w:val="Без интервала4"/>
    <w:uiPriority w:val="99"/>
    <w:qFormat/>
    <w:rsid w:val="00633F4E"/>
    <w:pPr>
      <w:spacing w:after="0" w:line="240" w:lineRule="auto"/>
    </w:pPr>
    <w:rPr>
      <w:rFonts w:ascii="Calibri" w:eastAsia="Times New Roman" w:hAnsi="Calibri"/>
      <w:sz w:val="22"/>
      <w:szCs w:val="22"/>
      <w:lang w:val="ru-RU" w:eastAsia="ru-RU"/>
    </w:rPr>
  </w:style>
  <w:style w:type="paragraph" w:customStyle="1" w:styleId="Style5">
    <w:name w:val="Style5"/>
    <w:basedOn w:val="a"/>
    <w:uiPriority w:val="99"/>
    <w:rsid w:val="00633F4E"/>
    <w:pPr>
      <w:widowControl w:val="0"/>
      <w:autoSpaceDE w:val="0"/>
      <w:autoSpaceDN w:val="0"/>
      <w:adjustRightInd w:val="0"/>
      <w:spacing w:after="0" w:line="278" w:lineRule="exact"/>
    </w:pPr>
    <w:rPr>
      <w:rFonts w:ascii="Times New Roman" w:hAnsi="Times New Roman"/>
      <w:sz w:val="24"/>
      <w:szCs w:val="24"/>
    </w:rPr>
  </w:style>
  <w:style w:type="paragraph" w:customStyle="1" w:styleId="western">
    <w:name w:val="western"/>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36">
    <w:name w:val="Без интервала3"/>
    <w:uiPriority w:val="1"/>
    <w:qFormat/>
    <w:rsid w:val="00633F4E"/>
    <w:pPr>
      <w:spacing w:after="0" w:line="240" w:lineRule="auto"/>
    </w:pPr>
    <w:rPr>
      <w:rFonts w:ascii="Calibri" w:eastAsia="Times New Roman" w:hAnsi="Calibri"/>
      <w:sz w:val="22"/>
      <w:szCs w:val="22"/>
      <w:lang w:val="ru-RU" w:eastAsia="ru-RU"/>
    </w:rPr>
  </w:style>
  <w:style w:type="paragraph" w:customStyle="1" w:styleId="DecimalAligned">
    <w:name w:val="Decimal Aligned"/>
    <w:basedOn w:val="a"/>
    <w:uiPriority w:val="40"/>
    <w:qFormat/>
    <w:rsid w:val="00633F4E"/>
    <w:pPr>
      <w:tabs>
        <w:tab w:val="decimal" w:pos="360"/>
      </w:tabs>
    </w:pPr>
    <w:rPr>
      <w:rFonts w:asciiTheme="minorHAnsi" w:eastAsiaTheme="minorHAnsi" w:hAnsiTheme="minorHAnsi" w:cstheme="minorBidi"/>
      <w:lang w:val="uk-UA" w:eastAsia="uk-UA"/>
    </w:rPr>
  </w:style>
  <w:style w:type="character" w:customStyle="1" w:styleId="27">
    <w:name w:val="Основной текст (2)_"/>
    <w:link w:val="28"/>
    <w:locked/>
    <w:rsid w:val="00633F4E"/>
    <w:rPr>
      <w:shd w:val="clear" w:color="auto" w:fill="FFFFFF"/>
    </w:rPr>
  </w:style>
  <w:style w:type="paragraph" w:customStyle="1" w:styleId="28">
    <w:name w:val="Основной текст (2)"/>
    <w:basedOn w:val="a"/>
    <w:link w:val="27"/>
    <w:rsid w:val="00633F4E"/>
    <w:pPr>
      <w:widowControl w:val="0"/>
      <w:shd w:val="clear" w:color="auto" w:fill="FFFFFF"/>
      <w:spacing w:before="300" w:after="120" w:line="372" w:lineRule="exact"/>
    </w:pPr>
    <w:rPr>
      <w:rFonts w:ascii="Times New Roman" w:eastAsiaTheme="minorHAnsi" w:hAnsi="Times New Roman"/>
      <w:sz w:val="28"/>
      <w:szCs w:val="28"/>
      <w:lang w:val="uk-UA" w:eastAsia="en-US"/>
    </w:rPr>
  </w:style>
  <w:style w:type="paragraph" w:customStyle="1" w:styleId="16">
    <w:name w:val="Стиль1"/>
    <w:basedOn w:val="a"/>
    <w:uiPriority w:val="99"/>
    <w:rsid w:val="00633F4E"/>
    <w:pPr>
      <w:spacing w:after="0" w:line="360" w:lineRule="auto"/>
      <w:jc w:val="both"/>
    </w:pPr>
    <w:rPr>
      <w:rFonts w:ascii="Times New Roman" w:hAnsi="Times New Roman"/>
      <w:sz w:val="24"/>
      <w:szCs w:val="24"/>
      <w:lang w:val="uk-UA"/>
    </w:rPr>
  </w:style>
  <w:style w:type="character" w:styleId="afe">
    <w:name w:val="Subtle Emphasis"/>
    <w:basedOn w:val="a0"/>
    <w:uiPriority w:val="19"/>
    <w:qFormat/>
    <w:rsid w:val="00633F4E"/>
    <w:rPr>
      <w:i/>
      <w:iCs/>
      <w:color w:val="7F7F7F" w:themeColor="text1" w:themeTint="80"/>
    </w:rPr>
  </w:style>
  <w:style w:type="character" w:customStyle="1" w:styleId="st">
    <w:name w:val="st"/>
    <w:basedOn w:val="a0"/>
    <w:rsid w:val="00633F4E"/>
    <w:rPr>
      <w:rFonts w:ascii="Times New Roman" w:hAnsi="Times New Roman" w:cs="Times New Roman" w:hint="default"/>
    </w:rPr>
  </w:style>
  <w:style w:type="character" w:customStyle="1" w:styleId="c20">
    <w:name w:val="c20"/>
    <w:basedOn w:val="a0"/>
    <w:rsid w:val="00633F4E"/>
    <w:rPr>
      <w:rFonts w:ascii="Times New Roman" w:hAnsi="Times New Roman" w:cs="Times New Roman" w:hint="default"/>
    </w:rPr>
  </w:style>
  <w:style w:type="character" w:customStyle="1" w:styleId="FontStyle11">
    <w:name w:val="Font Style11"/>
    <w:rsid w:val="00633F4E"/>
    <w:rPr>
      <w:rFonts w:ascii="Times New Roman" w:hAnsi="Times New Roman" w:cs="Times New Roman" w:hint="default"/>
      <w:sz w:val="26"/>
    </w:rPr>
  </w:style>
  <w:style w:type="character" w:customStyle="1" w:styleId="fs14">
    <w:name w:val="fs_14"/>
    <w:basedOn w:val="a0"/>
    <w:rsid w:val="00633F4E"/>
    <w:rPr>
      <w:rFonts w:ascii="Times New Roman" w:hAnsi="Times New Roman" w:cs="Times New Roman" w:hint="default"/>
    </w:rPr>
  </w:style>
  <w:style w:type="character" w:customStyle="1" w:styleId="rvts0">
    <w:name w:val="rvts0"/>
    <w:basedOn w:val="a0"/>
    <w:rsid w:val="00633F4E"/>
    <w:rPr>
      <w:rFonts w:ascii="Times New Roman" w:hAnsi="Times New Roman" w:cs="Times New Roman" w:hint="default"/>
    </w:rPr>
  </w:style>
  <w:style w:type="character" w:customStyle="1" w:styleId="1pt">
    <w:name w:val="Основной текст + Интервал 1 pt"/>
    <w:basedOn w:val="afd"/>
    <w:rsid w:val="00633F4E"/>
    <w:rPr>
      <w:rFonts w:ascii="Palatino Linotype" w:hAnsi="Palatino Linotype" w:cs="Palatino Linotype"/>
      <w:color w:val="000000"/>
      <w:spacing w:val="35"/>
      <w:w w:val="100"/>
      <w:position w:val="0"/>
      <w:sz w:val="17"/>
      <w:szCs w:val="17"/>
      <w:shd w:val="clear" w:color="auto" w:fill="FFFFFF"/>
      <w:lang w:val="uk-UA" w:eastAsia="uk-UA"/>
    </w:rPr>
  </w:style>
  <w:style w:type="character" w:customStyle="1" w:styleId="fs16">
    <w:name w:val="fs_16"/>
    <w:basedOn w:val="a0"/>
    <w:rsid w:val="00633F4E"/>
    <w:rPr>
      <w:rFonts w:ascii="Times New Roman" w:hAnsi="Times New Roman" w:cs="Times New Roman" w:hint="default"/>
    </w:rPr>
  </w:style>
  <w:style w:type="character" w:customStyle="1" w:styleId="apple-converted-space">
    <w:name w:val="apple-converted-space"/>
    <w:basedOn w:val="a0"/>
    <w:rsid w:val="00633F4E"/>
  </w:style>
  <w:style w:type="character" w:customStyle="1" w:styleId="fontstyle01">
    <w:name w:val="fontstyle01"/>
    <w:basedOn w:val="a0"/>
    <w:rsid w:val="00633F4E"/>
    <w:rPr>
      <w:rFonts w:ascii="TimesNewRomanPSMT" w:hAnsi="TimesNewRomanPSMT" w:hint="default"/>
      <w:b w:val="0"/>
      <w:bCs w:val="0"/>
      <w:i w:val="0"/>
      <w:iCs w:val="0"/>
      <w:color w:val="000000"/>
      <w:sz w:val="24"/>
      <w:szCs w:val="24"/>
    </w:rPr>
  </w:style>
  <w:style w:type="table" w:styleId="aff">
    <w:name w:val="Table Grid"/>
    <w:basedOn w:val="a1"/>
    <w:uiPriority w:val="59"/>
    <w:rsid w:val="00633F4E"/>
    <w:pPr>
      <w:spacing w:after="0" w:line="240" w:lineRule="auto"/>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Основной текст 2 Знак1"/>
    <w:basedOn w:val="a0"/>
    <w:uiPriority w:val="99"/>
    <w:semiHidden/>
    <w:rsid w:val="00F60637"/>
    <w:rPr>
      <w:rFonts w:ascii="Calibri" w:eastAsia="Times New Roman" w:hAnsi="Calibri" w:cs="Times New Roman"/>
      <w:lang w:eastAsia="ru-RU"/>
    </w:rPr>
  </w:style>
  <w:style w:type="character" w:customStyle="1" w:styleId="BodyText2Char1">
    <w:name w:val="Body Text 2 Char1"/>
    <w:basedOn w:val="a0"/>
    <w:uiPriority w:val="99"/>
    <w:semiHidden/>
    <w:rsid w:val="00F60637"/>
    <w:rPr>
      <w:sz w:val="22"/>
      <w:szCs w:val="22"/>
    </w:rPr>
  </w:style>
  <w:style w:type="character" w:customStyle="1" w:styleId="HTML1">
    <w:name w:val="Стандартный HTML Знак1"/>
    <w:basedOn w:val="a0"/>
    <w:uiPriority w:val="99"/>
    <w:semiHidden/>
    <w:rsid w:val="00F60637"/>
    <w:rPr>
      <w:rFonts w:ascii="Consolas" w:eastAsia="Times New Roman" w:hAnsi="Consolas" w:cs="Consolas"/>
      <w:sz w:val="20"/>
      <w:szCs w:val="20"/>
      <w:lang w:eastAsia="ru-RU"/>
    </w:rPr>
  </w:style>
  <w:style w:type="character" w:customStyle="1" w:styleId="HTMLPreformattedChar1">
    <w:name w:val="HTML Preformatted Char1"/>
    <w:basedOn w:val="a0"/>
    <w:uiPriority w:val="99"/>
    <w:semiHidden/>
    <w:rsid w:val="00F60637"/>
    <w:rPr>
      <w:rFonts w:ascii="Courier New" w:hAnsi="Courier New" w:cs="Courier New"/>
    </w:rPr>
  </w:style>
  <w:style w:type="character" w:styleId="aff0">
    <w:name w:val="FollowedHyperlink"/>
    <w:basedOn w:val="a0"/>
    <w:rsid w:val="00F60637"/>
    <w:rPr>
      <w:color w:val="800080"/>
      <w:u w:val="single"/>
    </w:rPr>
  </w:style>
  <w:style w:type="table" w:styleId="2-5">
    <w:name w:val="Medium Shading 2 Accent 5"/>
    <w:basedOn w:val="a1"/>
    <w:uiPriority w:val="64"/>
    <w:rsid w:val="00F60637"/>
    <w:pPr>
      <w:spacing w:after="0" w:line="240" w:lineRule="auto"/>
    </w:pPr>
    <w:rPr>
      <w:rFonts w:asciiTheme="minorHAnsi" w:eastAsiaTheme="minorEastAsia" w:hAnsiTheme="minorHAnsi" w:cstheme="minorBidi"/>
      <w:sz w:val="22"/>
      <w:szCs w:val="22"/>
      <w:lang w:eastAsia="uk-U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43775">
      <w:bodyDiv w:val="1"/>
      <w:marLeft w:val="0"/>
      <w:marRight w:val="0"/>
      <w:marTop w:val="0"/>
      <w:marBottom w:val="0"/>
      <w:divBdr>
        <w:top w:val="none" w:sz="0" w:space="0" w:color="auto"/>
        <w:left w:val="none" w:sz="0" w:space="0" w:color="auto"/>
        <w:bottom w:val="none" w:sz="0" w:space="0" w:color="auto"/>
        <w:right w:val="none" w:sz="0" w:space="0" w:color="auto"/>
      </w:divBdr>
    </w:div>
    <w:div w:id="9807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do4.shostka-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40</Pages>
  <Words>13024</Words>
  <Characters>74237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dcterms:created xsi:type="dcterms:W3CDTF">2021-02-08T13:23:00Z</dcterms:created>
  <dcterms:modified xsi:type="dcterms:W3CDTF">2021-09-07T18:39:00Z</dcterms:modified>
</cp:coreProperties>
</file>